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6801" w14:textId="77777777" w:rsidR="00965D68" w:rsidRPr="00446DB4" w:rsidRDefault="00965D68">
      <w:pPr>
        <w:rPr>
          <w:rFonts w:asciiTheme="minorHAnsi" w:hAnsiTheme="minorHAnsi" w:cstheme="minorHAnsi"/>
          <w:sz w:val="24"/>
          <w:szCs w:val="24"/>
        </w:rPr>
      </w:pPr>
    </w:p>
    <w:p w14:paraId="1B52D76A" w14:textId="77777777" w:rsidR="00965D68" w:rsidRPr="00446DB4" w:rsidRDefault="00965D68">
      <w:pPr>
        <w:rPr>
          <w:rFonts w:asciiTheme="minorHAnsi" w:hAnsiTheme="minorHAnsi" w:cstheme="minorHAnsi"/>
          <w:sz w:val="24"/>
          <w:szCs w:val="24"/>
        </w:rPr>
      </w:pPr>
    </w:p>
    <w:p w14:paraId="541ECA4F" w14:textId="77777777" w:rsidR="00965D68" w:rsidRPr="00446DB4" w:rsidRDefault="00965D68">
      <w:pPr>
        <w:rPr>
          <w:rFonts w:asciiTheme="minorHAnsi" w:hAnsiTheme="minorHAnsi" w:cstheme="minorHAnsi"/>
          <w:sz w:val="24"/>
          <w:szCs w:val="24"/>
        </w:rPr>
      </w:pPr>
    </w:p>
    <w:p w14:paraId="3C441982" w14:textId="77777777" w:rsidR="00965D68" w:rsidRPr="00446DB4" w:rsidRDefault="00965D68">
      <w:pPr>
        <w:rPr>
          <w:rFonts w:asciiTheme="minorHAnsi" w:hAnsiTheme="minorHAnsi" w:cstheme="minorHAnsi"/>
          <w:sz w:val="24"/>
          <w:szCs w:val="24"/>
        </w:rPr>
      </w:pPr>
    </w:p>
    <w:p w14:paraId="1B935DC8" w14:textId="77777777" w:rsidR="00965D68" w:rsidRPr="00446DB4" w:rsidRDefault="00965D68">
      <w:pPr>
        <w:rPr>
          <w:rFonts w:asciiTheme="minorHAnsi" w:hAnsiTheme="minorHAnsi" w:cstheme="minorHAnsi"/>
          <w:sz w:val="24"/>
          <w:szCs w:val="24"/>
        </w:rPr>
      </w:pPr>
    </w:p>
    <w:p w14:paraId="7F81750E" w14:textId="77777777" w:rsidR="00965D68" w:rsidRPr="00446DB4" w:rsidRDefault="00965D68">
      <w:pPr>
        <w:rPr>
          <w:rFonts w:asciiTheme="minorHAnsi" w:hAnsiTheme="minorHAnsi" w:cstheme="minorHAnsi"/>
          <w:sz w:val="24"/>
          <w:szCs w:val="24"/>
        </w:rPr>
      </w:pPr>
    </w:p>
    <w:p w14:paraId="24748B28" w14:textId="77777777" w:rsidR="00965D68" w:rsidRPr="00446DB4" w:rsidRDefault="00965D68">
      <w:pPr>
        <w:rPr>
          <w:rFonts w:asciiTheme="minorHAnsi" w:hAnsiTheme="minorHAnsi" w:cstheme="minorHAnsi"/>
          <w:sz w:val="24"/>
          <w:szCs w:val="24"/>
        </w:rPr>
      </w:pPr>
    </w:p>
    <w:p w14:paraId="260B34C1" w14:textId="77777777" w:rsidR="00965D68" w:rsidRPr="00446DB4" w:rsidRDefault="00965D68">
      <w:pPr>
        <w:rPr>
          <w:rFonts w:asciiTheme="minorHAnsi" w:hAnsiTheme="minorHAnsi" w:cstheme="minorHAnsi"/>
          <w:sz w:val="24"/>
          <w:szCs w:val="24"/>
        </w:rPr>
      </w:pPr>
    </w:p>
    <w:p w14:paraId="16F3A4EF" w14:textId="77777777" w:rsidR="008C2D0C"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ROCZNA ANALIZA STANU GOSP</w:t>
      </w:r>
      <w:r w:rsidR="007E6E2D" w:rsidRPr="00446DB4">
        <w:rPr>
          <w:rFonts w:asciiTheme="minorHAnsi" w:hAnsiTheme="minorHAnsi" w:cstheme="minorHAnsi"/>
          <w:sz w:val="36"/>
          <w:szCs w:val="36"/>
        </w:rPr>
        <w:t>O</w:t>
      </w:r>
      <w:r w:rsidRPr="00446DB4">
        <w:rPr>
          <w:rFonts w:asciiTheme="minorHAnsi" w:hAnsiTheme="minorHAnsi" w:cstheme="minorHAnsi"/>
          <w:sz w:val="36"/>
          <w:szCs w:val="36"/>
        </w:rPr>
        <w:t xml:space="preserve">DARKI ODPADAMI KOMUNALNYMI </w:t>
      </w:r>
    </w:p>
    <w:p w14:paraId="1C0B2FFB" w14:textId="77777777" w:rsidR="00965D68"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GMINY</w:t>
      </w:r>
      <w:r w:rsidR="008C2D0C" w:rsidRPr="00446DB4">
        <w:rPr>
          <w:rFonts w:asciiTheme="minorHAnsi" w:hAnsiTheme="minorHAnsi" w:cstheme="minorHAnsi"/>
          <w:sz w:val="36"/>
          <w:szCs w:val="36"/>
        </w:rPr>
        <w:t xml:space="preserve"> GRODZISK MAZOWIECKI</w:t>
      </w:r>
    </w:p>
    <w:p w14:paraId="743C6AC6" w14:textId="77777777" w:rsidR="00965D68" w:rsidRPr="00446DB4" w:rsidRDefault="00965D68" w:rsidP="009D681A">
      <w:pPr>
        <w:jc w:val="center"/>
        <w:rPr>
          <w:rFonts w:asciiTheme="minorHAnsi" w:hAnsiTheme="minorHAnsi" w:cstheme="minorHAnsi"/>
          <w:sz w:val="36"/>
          <w:szCs w:val="36"/>
        </w:rPr>
      </w:pPr>
      <w:r w:rsidRPr="00446DB4">
        <w:rPr>
          <w:rFonts w:asciiTheme="minorHAnsi" w:hAnsiTheme="minorHAnsi" w:cstheme="minorHAnsi"/>
          <w:sz w:val="36"/>
          <w:szCs w:val="36"/>
        </w:rPr>
        <w:t>za 20</w:t>
      </w:r>
      <w:r w:rsidR="001F4AFC" w:rsidRPr="00446DB4">
        <w:rPr>
          <w:rFonts w:asciiTheme="minorHAnsi" w:hAnsiTheme="minorHAnsi" w:cstheme="minorHAnsi"/>
          <w:sz w:val="36"/>
          <w:szCs w:val="36"/>
        </w:rPr>
        <w:t>2</w:t>
      </w:r>
      <w:r w:rsidR="00190D20">
        <w:rPr>
          <w:rFonts w:asciiTheme="minorHAnsi" w:hAnsiTheme="minorHAnsi" w:cstheme="minorHAnsi"/>
          <w:sz w:val="36"/>
          <w:szCs w:val="36"/>
        </w:rPr>
        <w:t>5</w:t>
      </w:r>
      <w:r w:rsidRPr="00446DB4">
        <w:rPr>
          <w:rFonts w:asciiTheme="minorHAnsi" w:hAnsiTheme="minorHAnsi" w:cstheme="minorHAnsi"/>
          <w:sz w:val="36"/>
          <w:szCs w:val="36"/>
        </w:rPr>
        <w:t xml:space="preserve"> r.  </w:t>
      </w:r>
    </w:p>
    <w:p w14:paraId="4CD92FC8" w14:textId="77777777" w:rsidR="00965D68" w:rsidRPr="00446DB4" w:rsidRDefault="00965D68" w:rsidP="009D681A">
      <w:pPr>
        <w:jc w:val="center"/>
        <w:rPr>
          <w:rFonts w:asciiTheme="minorHAnsi" w:hAnsiTheme="minorHAnsi" w:cstheme="minorHAnsi"/>
          <w:sz w:val="24"/>
          <w:szCs w:val="24"/>
        </w:rPr>
      </w:pPr>
    </w:p>
    <w:p w14:paraId="430ADD41" w14:textId="77777777" w:rsidR="00965D68" w:rsidRPr="00446DB4" w:rsidRDefault="00965D68" w:rsidP="009D681A">
      <w:pPr>
        <w:jc w:val="center"/>
        <w:rPr>
          <w:rFonts w:asciiTheme="minorHAnsi" w:hAnsiTheme="minorHAnsi" w:cstheme="minorHAnsi"/>
          <w:sz w:val="24"/>
          <w:szCs w:val="24"/>
        </w:rPr>
      </w:pPr>
    </w:p>
    <w:p w14:paraId="12D6D90A" w14:textId="77777777" w:rsidR="00182FB2" w:rsidRPr="00446DB4" w:rsidRDefault="00182FB2" w:rsidP="009D681A">
      <w:pPr>
        <w:jc w:val="center"/>
        <w:rPr>
          <w:rFonts w:asciiTheme="minorHAnsi" w:hAnsiTheme="minorHAnsi" w:cstheme="minorHAnsi"/>
          <w:sz w:val="24"/>
          <w:szCs w:val="24"/>
        </w:rPr>
      </w:pPr>
    </w:p>
    <w:p w14:paraId="5751009D" w14:textId="77777777" w:rsidR="00182FB2" w:rsidRPr="00446DB4" w:rsidRDefault="00182FB2" w:rsidP="009D681A">
      <w:pPr>
        <w:jc w:val="center"/>
        <w:rPr>
          <w:rFonts w:asciiTheme="minorHAnsi" w:hAnsiTheme="minorHAnsi" w:cstheme="minorHAnsi"/>
          <w:sz w:val="24"/>
          <w:szCs w:val="24"/>
        </w:rPr>
      </w:pPr>
    </w:p>
    <w:p w14:paraId="599178C6" w14:textId="77777777" w:rsidR="00182FB2" w:rsidRPr="00446DB4" w:rsidRDefault="00182FB2" w:rsidP="009D681A">
      <w:pPr>
        <w:jc w:val="center"/>
        <w:rPr>
          <w:rFonts w:asciiTheme="minorHAnsi" w:hAnsiTheme="minorHAnsi" w:cstheme="minorHAnsi"/>
          <w:sz w:val="24"/>
          <w:szCs w:val="24"/>
        </w:rPr>
      </w:pPr>
    </w:p>
    <w:p w14:paraId="3CD339CB" w14:textId="77777777" w:rsidR="00182FB2" w:rsidRPr="00446DB4" w:rsidRDefault="00182FB2" w:rsidP="009D681A">
      <w:pPr>
        <w:jc w:val="center"/>
        <w:rPr>
          <w:rFonts w:asciiTheme="minorHAnsi" w:hAnsiTheme="minorHAnsi" w:cstheme="minorHAnsi"/>
          <w:sz w:val="24"/>
          <w:szCs w:val="24"/>
        </w:rPr>
      </w:pPr>
    </w:p>
    <w:p w14:paraId="0E5CEFE0" w14:textId="77777777" w:rsidR="00182FB2" w:rsidRPr="00446DB4" w:rsidRDefault="00182FB2" w:rsidP="009D681A">
      <w:pPr>
        <w:jc w:val="center"/>
        <w:rPr>
          <w:rFonts w:asciiTheme="minorHAnsi" w:hAnsiTheme="minorHAnsi" w:cstheme="minorHAnsi"/>
          <w:sz w:val="24"/>
          <w:szCs w:val="24"/>
        </w:rPr>
      </w:pPr>
    </w:p>
    <w:p w14:paraId="1E6B10A9" w14:textId="77777777" w:rsidR="00182FB2" w:rsidRPr="00446DB4" w:rsidRDefault="00182FB2" w:rsidP="009D681A">
      <w:pPr>
        <w:jc w:val="center"/>
        <w:rPr>
          <w:rFonts w:asciiTheme="minorHAnsi" w:hAnsiTheme="minorHAnsi" w:cstheme="minorHAnsi"/>
          <w:sz w:val="24"/>
          <w:szCs w:val="24"/>
        </w:rPr>
      </w:pPr>
    </w:p>
    <w:p w14:paraId="0C6AE449" w14:textId="77777777" w:rsidR="008C2D0C" w:rsidRPr="00446DB4" w:rsidRDefault="008C2D0C" w:rsidP="009D681A">
      <w:pPr>
        <w:jc w:val="center"/>
        <w:rPr>
          <w:rFonts w:asciiTheme="minorHAnsi" w:hAnsiTheme="minorHAnsi" w:cstheme="minorHAnsi"/>
          <w:sz w:val="24"/>
          <w:szCs w:val="24"/>
        </w:rPr>
      </w:pPr>
    </w:p>
    <w:p w14:paraId="7BC48388" w14:textId="77777777" w:rsidR="00182FB2" w:rsidRPr="00446DB4" w:rsidRDefault="00182FB2" w:rsidP="009D681A">
      <w:pPr>
        <w:jc w:val="center"/>
        <w:rPr>
          <w:rFonts w:asciiTheme="minorHAnsi" w:hAnsiTheme="minorHAnsi" w:cstheme="minorHAnsi"/>
          <w:sz w:val="24"/>
          <w:szCs w:val="24"/>
        </w:rPr>
      </w:pPr>
    </w:p>
    <w:p w14:paraId="3CF6EF65" w14:textId="77777777" w:rsidR="00182FB2" w:rsidRPr="00446DB4" w:rsidRDefault="00182FB2" w:rsidP="009D681A">
      <w:pPr>
        <w:jc w:val="center"/>
        <w:rPr>
          <w:rFonts w:asciiTheme="minorHAnsi" w:hAnsiTheme="minorHAnsi" w:cstheme="minorHAnsi"/>
          <w:sz w:val="24"/>
          <w:szCs w:val="24"/>
        </w:rPr>
      </w:pPr>
    </w:p>
    <w:p w14:paraId="684ABA40" w14:textId="77777777" w:rsidR="00965D68" w:rsidRPr="00446DB4" w:rsidRDefault="00965D68" w:rsidP="009D681A">
      <w:pPr>
        <w:jc w:val="center"/>
        <w:rPr>
          <w:rFonts w:asciiTheme="minorHAnsi" w:hAnsiTheme="minorHAnsi" w:cstheme="minorHAnsi"/>
          <w:sz w:val="24"/>
          <w:szCs w:val="24"/>
        </w:rPr>
      </w:pPr>
    </w:p>
    <w:p w14:paraId="15D80ACF" w14:textId="77777777" w:rsidR="00965D68" w:rsidRPr="00446DB4" w:rsidRDefault="00182FB2" w:rsidP="00182FB2">
      <w:pPr>
        <w:jc w:val="center"/>
        <w:rPr>
          <w:rFonts w:asciiTheme="minorHAnsi" w:hAnsiTheme="minorHAnsi" w:cstheme="minorHAnsi"/>
          <w:sz w:val="24"/>
          <w:szCs w:val="24"/>
        </w:rPr>
      </w:pPr>
      <w:r w:rsidRPr="00446DB4">
        <w:rPr>
          <w:rFonts w:asciiTheme="minorHAnsi" w:hAnsiTheme="minorHAnsi" w:cstheme="minorHAnsi"/>
          <w:sz w:val="24"/>
          <w:szCs w:val="24"/>
        </w:rPr>
        <w:t>Grodzisk Mazowiecki, kwiecień 202</w:t>
      </w:r>
      <w:r w:rsidR="000B32E4">
        <w:rPr>
          <w:rFonts w:asciiTheme="minorHAnsi" w:hAnsiTheme="minorHAnsi" w:cstheme="minorHAnsi"/>
          <w:sz w:val="24"/>
          <w:szCs w:val="24"/>
        </w:rPr>
        <w:t>5</w:t>
      </w:r>
    </w:p>
    <w:p w14:paraId="1C236DB6" w14:textId="77777777" w:rsidR="00965D68" w:rsidRPr="00446DB4" w:rsidRDefault="00182FB2" w:rsidP="008C2D0C">
      <w:pPr>
        <w:spacing w:after="0" w:line="240" w:lineRule="auto"/>
        <w:jc w:val="center"/>
        <w:rPr>
          <w:rFonts w:asciiTheme="minorHAnsi" w:hAnsiTheme="minorHAnsi" w:cstheme="minorHAnsi"/>
        </w:rPr>
      </w:pPr>
      <w:r w:rsidRPr="00446DB4">
        <w:rPr>
          <w:rFonts w:asciiTheme="minorHAnsi" w:hAnsiTheme="minorHAnsi" w:cstheme="minorHAnsi"/>
        </w:rPr>
        <w:br w:type="page"/>
      </w:r>
      <w:r w:rsidR="00965D68" w:rsidRPr="00446DB4">
        <w:rPr>
          <w:rFonts w:asciiTheme="minorHAnsi" w:hAnsiTheme="minorHAnsi" w:cstheme="minorHAnsi"/>
        </w:rPr>
        <w:lastRenderedPageBreak/>
        <w:t>Roczna analiza stanu gospodarki odpadami komunalnymi</w:t>
      </w:r>
    </w:p>
    <w:p w14:paraId="16348FAC" w14:textId="77777777" w:rsidR="00965D68" w:rsidRPr="00446DB4" w:rsidRDefault="00965D68" w:rsidP="008C2D0C">
      <w:pPr>
        <w:jc w:val="center"/>
        <w:rPr>
          <w:rFonts w:asciiTheme="minorHAnsi" w:hAnsiTheme="minorHAnsi" w:cstheme="minorHAnsi"/>
          <w:sz w:val="24"/>
          <w:szCs w:val="24"/>
        </w:rPr>
      </w:pPr>
      <w:r w:rsidRPr="00446DB4">
        <w:rPr>
          <w:rFonts w:asciiTheme="minorHAnsi" w:hAnsiTheme="minorHAnsi" w:cstheme="minorHAnsi"/>
          <w:sz w:val="24"/>
          <w:szCs w:val="24"/>
        </w:rPr>
        <w:t>w gminie Grodzisk Mazowiecki za 20</w:t>
      </w:r>
      <w:r w:rsidR="00C17349" w:rsidRPr="00446DB4">
        <w:rPr>
          <w:rFonts w:asciiTheme="minorHAnsi" w:hAnsiTheme="minorHAnsi" w:cstheme="minorHAnsi"/>
          <w:sz w:val="24"/>
          <w:szCs w:val="24"/>
        </w:rPr>
        <w:t>2</w:t>
      </w:r>
      <w:r w:rsidR="00F3412E">
        <w:rPr>
          <w:rFonts w:asciiTheme="minorHAnsi" w:hAnsiTheme="minorHAnsi" w:cstheme="minorHAnsi"/>
          <w:sz w:val="24"/>
          <w:szCs w:val="24"/>
        </w:rPr>
        <w:t>5</w:t>
      </w:r>
      <w:r w:rsidRPr="00446DB4">
        <w:rPr>
          <w:rFonts w:asciiTheme="minorHAnsi" w:hAnsiTheme="minorHAnsi" w:cstheme="minorHAnsi"/>
          <w:sz w:val="24"/>
          <w:szCs w:val="24"/>
        </w:rPr>
        <w:t xml:space="preserve"> rok</w:t>
      </w:r>
    </w:p>
    <w:p w14:paraId="797887EE" w14:textId="77777777" w:rsidR="00965D68" w:rsidRPr="00446DB4" w:rsidRDefault="00965D68" w:rsidP="00606153">
      <w:pPr>
        <w:pStyle w:val="Nagwekspisutreci"/>
        <w:rPr>
          <w:rFonts w:asciiTheme="minorHAnsi" w:hAnsiTheme="minorHAnsi" w:cstheme="minorHAnsi"/>
        </w:rPr>
      </w:pPr>
      <w:r w:rsidRPr="00446DB4">
        <w:rPr>
          <w:rFonts w:asciiTheme="minorHAnsi" w:hAnsiTheme="minorHAnsi" w:cstheme="minorHAnsi"/>
        </w:rPr>
        <w:t>Spis treści</w:t>
      </w:r>
    </w:p>
    <w:p w14:paraId="2003BC7C" w14:textId="77777777" w:rsidR="00965D68" w:rsidRPr="00446DB4" w:rsidRDefault="00965D68" w:rsidP="001B4F9B">
      <w:pPr>
        <w:rPr>
          <w:rFonts w:asciiTheme="minorHAnsi" w:hAnsiTheme="minorHAnsi" w:cstheme="minorHAnsi"/>
        </w:rPr>
      </w:pPr>
    </w:p>
    <w:p w14:paraId="4A62A0CF" w14:textId="77777777" w:rsidR="00F3412E" w:rsidRDefault="00230EB7">
      <w:pPr>
        <w:pStyle w:val="Spistreci1"/>
        <w:tabs>
          <w:tab w:val="left" w:pos="440"/>
          <w:tab w:val="right" w:leader="dot" w:pos="9062"/>
        </w:tabs>
        <w:rPr>
          <w:rFonts w:asciiTheme="minorHAnsi" w:eastAsiaTheme="minorEastAsia" w:hAnsiTheme="minorHAnsi" w:cstheme="minorBidi"/>
          <w:noProof/>
          <w:lang w:eastAsia="pl-PL"/>
        </w:rPr>
      </w:pPr>
      <w:r w:rsidRPr="00446DB4">
        <w:rPr>
          <w:rFonts w:asciiTheme="minorHAnsi" w:hAnsiTheme="minorHAnsi" w:cstheme="minorHAnsi"/>
        </w:rPr>
        <w:fldChar w:fldCharType="begin"/>
      </w:r>
      <w:r w:rsidR="00965D68" w:rsidRPr="00446DB4">
        <w:rPr>
          <w:rFonts w:asciiTheme="minorHAnsi" w:hAnsiTheme="minorHAnsi" w:cstheme="minorHAnsi"/>
        </w:rPr>
        <w:instrText xml:space="preserve"> TOC \o "1-3" \h \z \u </w:instrText>
      </w:r>
      <w:r w:rsidRPr="00446DB4">
        <w:rPr>
          <w:rFonts w:asciiTheme="minorHAnsi" w:hAnsiTheme="minorHAnsi" w:cstheme="minorHAnsi"/>
        </w:rPr>
        <w:fldChar w:fldCharType="separate"/>
      </w:r>
      <w:hyperlink w:anchor="_Toc227520451" w:history="1">
        <w:r w:rsidR="00F3412E" w:rsidRPr="00676171">
          <w:rPr>
            <w:rStyle w:val="Hipercze"/>
            <w:rFonts w:cstheme="minorHAnsi"/>
            <w:noProof/>
          </w:rPr>
          <w:t>1</w:t>
        </w:r>
        <w:r w:rsidR="00F3412E">
          <w:rPr>
            <w:rFonts w:asciiTheme="minorHAnsi" w:eastAsiaTheme="minorEastAsia" w:hAnsiTheme="minorHAnsi" w:cstheme="minorBidi"/>
            <w:noProof/>
            <w:lang w:eastAsia="pl-PL"/>
          </w:rPr>
          <w:tab/>
        </w:r>
        <w:r w:rsidR="00F3412E" w:rsidRPr="00676171">
          <w:rPr>
            <w:rStyle w:val="Hipercze"/>
            <w:rFonts w:cstheme="minorHAnsi"/>
            <w:noProof/>
          </w:rPr>
          <w:t>Wstęp</w:t>
        </w:r>
        <w:r w:rsidR="00F3412E">
          <w:rPr>
            <w:noProof/>
            <w:webHidden/>
          </w:rPr>
          <w:tab/>
        </w:r>
        <w:r w:rsidR="00F3412E">
          <w:rPr>
            <w:noProof/>
            <w:webHidden/>
          </w:rPr>
          <w:fldChar w:fldCharType="begin"/>
        </w:r>
        <w:r w:rsidR="00F3412E">
          <w:rPr>
            <w:noProof/>
            <w:webHidden/>
          </w:rPr>
          <w:instrText xml:space="preserve"> PAGEREF _Toc227520451 \h </w:instrText>
        </w:r>
        <w:r w:rsidR="00F3412E">
          <w:rPr>
            <w:noProof/>
            <w:webHidden/>
          </w:rPr>
        </w:r>
        <w:r w:rsidR="00F3412E">
          <w:rPr>
            <w:noProof/>
            <w:webHidden/>
          </w:rPr>
          <w:fldChar w:fldCharType="separate"/>
        </w:r>
        <w:r w:rsidR="00745F68">
          <w:rPr>
            <w:noProof/>
            <w:webHidden/>
          </w:rPr>
          <w:t>2</w:t>
        </w:r>
        <w:r w:rsidR="00F3412E">
          <w:rPr>
            <w:noProof/>
            <w:webHidden/>
          </w:rPr>
          <w:fldChar w:fldCharType="end"/>
        </w:r>
      </w:hyperlink>
    </w:p>
    <w:p w14:paraId="44C01524" w14:textId="77777777"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52" w:history="1">
        <w:r w:rsidRPr="00676171">
          <w:rPr>
            <w:rStyle w:val="Hipercze"/>
            <w:rFonts w:cstheme="minorHAnsi"/>
            <w:noProof/>
          </w:rPr>
          <w:t>2</w:t>
        </w:r>
        <w:r>
          <w:rPr>
            <w:rFonts w:asciiTheme="minorHAnsi" w:eastAsiaTheme="minorEastAsia" w:hAnsiTheme="minorHAnsi" w:cstheme="minorBidi"/>
            <w:noProof/>
            <w:lang w:eastAsia="pl-PL"/>
          </w:rPr>
          <w:tab/>
        </w:r>
        <w:r w:rsidRPr="00676171">
          <w:rPr>
            <w:rStyle w:val="Hipercze"/>
            <w:rFonts w:cstheme="minorHAnsi"/>
            <w:noProof/>
          </w:rPr>
          <w:t>Cel i zakres opracowania</w:t>
        </w:r>
        <w:r>
          <w:rPr>
            <w:noProof/>
            <w:webHidden/>
          </w:rPr>
          <w:tab/>
        </w:r>
        <w:r>
          <w:rPr>
            <w:noProof/>
            <w:webHidden/>
          </w:rPr>
          <w:fldChar w:fldCharType="begin"/>
        </w:r>
        <w:r>
          <w:rPr>
            <w:noProof/>
            <w:webHidden/>
          </w:rPr>
          <w:instrText xml:space="preserve"> PAGEREF _Toc227520452 \h </w:instrText>
        </w:r>
        <w:r>
          <w:rPr>
            <w:noProof/>
            <w:webHidden/>
          </w:rPr>
        </w:r>
        <w:r>
          <w:rPr>
            <w:noProof/>
            <w:webHidden/>
          </w:rPr>
          <w:fldChar w:fldCharType="separate"/>
        </w:r>
        <w:r w:rsidR="00745F68">
          <w:rPr>
            <w:noProof/>
            <w:webHidden/>
          </w:rPr>
          <w:t>2</w:t>
        </w:r>
        <w:r>
          <w:rPr>
            <w:noProof/>
            <w:webHidden/>
          </w:rPr>
          <w:fldChar w:fldCharType="end"/>
        </w:r>
      </w:hyperlink>
    </w:p>
    <w:p w14:paraId="17F7EE28" w14:textId="77777777"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53" w:history="1">
        <w:r w:rsidRPr="00676171">
          <w:rPr>
            <w:rStyle w:val="Hipercze"/>
            <w:rFonts w:cstheme="minorHAnsi"/>
            <w:noProof/>
          </w:rPr>
          <w:t>3</w:t>
        </w:r>
        <w:r>
          <w:rPr>
            <w:rFonts w:asciiTheme="minorHAnsi" w:eastAsiaTheme="minorEastAsia" w:hAnsiTheme="minorHAnsi" w:cstheme="minorBidi"/>
            <w:noProof/>
            <w:lang w:eastAsia="pl-PL"/>
          </w:rPr>
          <w:tab/>
        </w:r>
        <w:r w:rsidRPr="00676171">
          <w:rPr>
            <w:rStyle w:val="Hipercze"/>
            <w:rFonts w:cstheme="minorHAnsi"/>
            <w:noProof/>
          </w:rPr>
          <w:t>Podstawowe informacje charakteryzujące obszar gminy Grodzisk Mazowiecki w tym liczba mieszkańców gminy Grodzisk Mazowiecki</w:t>
        </w:r>
        <w:r>
          <w:rPr>
            <w:noProof/>
            <w:webHidden/>
          </w:rPr>
          <w:tab/>
        </w:r>
        <w:r>
          <w:rPr>
            <w:noProof/>
            <w:webHidden/>
          </w:rPr>
          <w:fldChar w:fldCharType="begin"/>
        </w:r>
        <w:r>
          <w:rPr>
            <w:noProof/>
            <w:webHidden/>
          </w:rPr>
          <w:instrText xml:space="preserve"> PAGEREF _Toc227520453 \h </w:instrText>
        </w:r>
        <w:r>
          <w:rPr>
            <w:noProof/>
            <w:webHidden/>
          </w:rPr>
        </w:r>
        <w:r>
          <w:rPr>
            <w:noProof/>
            <w:webHidden/>
          </w:rPr>
          <w:fldChar w:fldCharType="separate"/>
        </w:r>
        <w:r w:rsidR="00745F68">
          <w:rPr>
            <w:noProof/>
            <w:webHidden/>
          </w:rPr>
          <w:t>3</w:t>
        </w:r>
        <w:r>
          <w:rPr>
            <w:noProof/>
            <w:webHidden/>
          </w:rPr>
          <w:fldChar w:fldCharType="end"/>
        </w:r>
      </w:hyperlink>
    </w:p>
    <w:p w14:paraId="1D783379" w14:textId="77777777"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54" w:history="1">
        <w:r w:rsidRPr="00676171">
          <w:rPr>
            <w:rStyle w:val="Hipercze"/>
            <w:rFonts w:cstheme="minorHAnsi"/>
            <w:noProof/>
          </w:rPr>
          <w:t>4</w:t>
        </w:r>
        <w:r>
          <w:rPr>
            <w:rFonts w:asciiTheme="minorHAnsi" w:eastAsiaTheme="minorEastAsia" w:hAnsiTheme="minorHAnsi" w:cstheme="minorBidi"/>
            <w:noProof/>
            <w:lang w:eastAsia="pl-PL"/>
          </w:rPr>
          <w:tab/>
        </w:r>
        <w:r w:rsidRPr="00676171">
          <w:rPr>
            <w:rStyle w:val="Hipercze"/>
            <w:rFonts w:cstheme="minorHAnsi"/>
            <w:noProof/>
          </w:rPr>
          <w:t>Ogólna charakterystyka obowiązującego prawa w 2025 r. na terenie Grodziska Mazowieckiego w zakresie gospodarki i gospodarowania odpadami komunalnymi.</w:t>
        </w:r>
        <w:r>
          <w:rPr>
            <w:noProof/>
            <w:webHidden/>
          </w:rPr>
          <w:tab/>
        </w:r>
        <w:r>
          <w:rPr>
            <w:noProof/>
            <w:webHidden/>
          </w:rPr>
          <w:fldChar w:fldCharType="begin"/>
        </w:r>
        <w:r>
          <w:rPr>
            <w:noProof/>
            <w:webHidden/>
          </w:rPr>
          <w:instrText xml:space="preserve"> PAGEREF _Toc227520454 \h </w:instrText>
        </w:r>
        <w:r>
          <w:rPr>
            <w:noProof/>
            <w:webHidden/>
          </w:rPr>
        </w:r>
        <w:r>
          <w:rPr>
            <w:noProof/>
            <w:webHidden/>
          </w:rPr>
          <w:fldChar w:fldCharType="separate"/>
        </w:r>
        <w:r w:rsidR="00745F68">
          <w:rPr>
            <w:noProof/>
            <w:webHidden/>
          </w:rPr>
          <w:t>4</w:t>
        </w:r>
        <w:r>
          <w:rPr>
            <w:noProof/>
            <w:webHidden/>
          </w:rPr>
          <w:fldChar w:fldCharType="end"/>
        </w:r>
      </w:hyperlink>
    </w:p>
    <w:p w14:paraId="275B729D" w14:textId="77777777"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55" w:history="1">
        <w:r w:rsidRPr="00676171">
          <w:rPr>
            <w:rStyle w:val="Hipercze"/>
            <w:rFonts w:cstheme="minorHAnsi"/>
            <w:noProof/>
          </w:rPr>
          <w:t>5</w:t>
        </w:r>
        <w:r>
          <w:rPr>
            <w:rFonts w:asciiTheme="minorHAnsi" w:eastAsiaTheme="minorEastAsia" w:hAnsiTheme="minorHAnsi" w:cstheme="minorBidi"/>
            <w:noProof/>
            <w:lang w:eastAsia="pl-PL"/>
          </w:rPr>
          <w:tab/>
        </w:r>
        <w:r w:rsidRPr="00676171">
          <w:rPr>
            <w:rStyle w:val="Hipercze"/>
            <w:rFonts w:cstheme="minorHAnsi"/>
            <w:noProof/>
          </w:rPr>
          <w:t>Zasady funkcjonowania systemu gospodarowania odpadami na terenie Gminy Grodzisk Mazowiecki – odbiór i zbieranie odpadów komunalnych</w:t>
        </w:r>
        <w:r>
          <w:rPr>
            <w:noProof/>
            <w:webHidden/>
          </w:rPr>
          <w:tab/>
        </w:r>
        <w:r>
          <w:rPr>
            <w:noProof/>
            <w:webHidden/>
          </w:rPr>
          <w:fldChar w:fldCharType="begin"/>
        </w:r>
        <w:r>
          <w:rPr>
            <w:noProof/>
            <w:webHidden/>
          </w:rPr>
          <w:instrText xml:space="preserve"> PAGEREF _Toc227520455 \h </w:instrText>
        </w:r>
        <w:r>
          <w:rPr>
            <w:noProof/>
            <w:webHidden/>
          </w:rPr>
        </w:r>
        <w:r>
          <w:rPr>
            <w:noProof/>
            <w:webHidden/>
          </w:rPr>
          <w:fldChar w:fldCharType="separate"/>
        </w:r>
        <w:r w:rsidR="00745F68">
          <w:rPr>
            <w:noProof/>
            <w:webHidden/>
          </w:rPr>
          <w:t>5</w:t>
        </w:r>
        <w:r>
          <w:rPr>
            <w:noProof/>
            <w:webHidden/>
          </w:rPr>
          <w:fldChar w:fldCharType="end"/>
        </w:r>
      </w:hyperlink>
    </w:p>
    <w:p w14:paraId="7A48B9B6" w14:textId="00A8BE05"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56" w:history="1">
        <w:r w:rsidRPr="00676171">
          <w:rPr>
            <w:rStyle w:val="Hipercze"/>
            <w:rFonts w:cstheme="minorHAnsi"/>
            <w:noProof/>
          </w:rPr>
          <w:t>6</w:t>
        </w:r>
        <w:r>
          <w:rPr>
            <w:rFonts w:asciiTheme="minorHAnsi" w:eastAsiaTheme="minorEastAsia" w:hAnsiTheme="minorHAnsi" w:cstheme="minorBidi"/>
            <w:noProof/>
            <w:lang w:eastAsia="pl-PL"/>
          </w:rPr>
          <w:tab/>
        </w:r>
        <w:r w:rsidRPr="00676171">
          <w:rPr>
            <w:rStyle w:val="Hipercze"/>
            <w:rFonts w:cstheme="minorHAnsi"/>
            <w:noProof/>
          </w:rPr>
          <w:t>Podmioty uprawnione do odbioru odpadów komunalnych w 202</w:t>
        </w:r>
        <w:r w:rsidR="00CF03EB">
          <w:rPr>
            <w:rStyle w:val="Hipercze"/>
            <w:rFonts w:cstheme="minorHAnsi"/>
            <w:noProof/>
          </w:rPr>
          <w:t>5</w:t>
        </w:r>
        <w:r w:rsidRPr="00676171">
          <w:rPr>
            <w:rStyle w:val="Hipercze"/>
            <w:rFonts w:cstheme="minorHAnsi"/>
            <w:noProof/>
          </w:rPr>
          <w:t>r. na obszarze Gminy Grodzisk Mazowiecki</w:t>
        </w:r>
        <w:r>
          <w:rPr>
            <w:noProof/>
            <w:webHidden/>
          </w:rPr>
          <w:tab/>
        </w:r>
        <w:r>
          <w:rPr>
            <w:noProof/>
            <w:webHidden/>
          </w:rPr>
          <w:fldChar w:fldCharType="begin"/>
        </w:r>
        <w:r>
          <w:rPr>
            <w:noProof/>
            <w:webHidden/>
          </w:rPr>
          <w:instrText xml:space="preserve"> PAGEREF _Toc227520456 \h </w:instrText>
        </w:r>
        <w:r>
          <w:rPr>
            <w:noProof/>
            <w:webHidden/>
          </w:rPr>
        </w:r>
        <w:r>
          <w:rPr>
            <w:noProof/>
            <w:webHidden/>
          </w:rPr>
          <w:fldChar w:fldCharType="separate"/>
        </w:r>
        <w:r w:rsidR="00745F68">
          <w:rPr>
            <w:noProof/>
            <w:webHidden/>
          </w:rPr>
          <w:t>10</w:t>
        </w:r>
        <w:r>
          <w:rPr>
            <w:noProof/>
            <w:webHidden/>
          </w:rPr>
          <w:fldChar w:fldCharType="end"/>
        </w:r>
      </w:hyperlink>
    </w:p>
    <w:p w14:paraId="530982A9" w14:textId="77777777"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57" w:history="1">
        <w:r w:rsidRPr="00676171">
          <w:rPr>
            <w:rStyle w:val="Hipercze"/>
            <w:rFonts w:cstheme="minorHAnsi"/>
            <w:noProof/>
          </w:rPr>
          <w:t>7</w:t>
        </w:r>
        <w:r>
          <w:rPr>
            <w:rFonts w:asciiTheme="minorHAnsi" w:eastAsiaTheme="minorEastAsia" w:hAnsiTheme="minorHAnsi" w:cstheme="minorBidi"/>
            <w:noProof/>
            <w:lang w:eastAsia="pl-PL"/>
          </w:rPr>
          <w:tab/>
        </w:r>
        <w:r w:rsidRPr="00676171">
          <w:rPr>
            <w:rStyle w:val="Hipercze"/>
            <w:rFonts w:cstheme="minorHAnsi"/>
            <w:noProof/>
          </w:rPr>
          <w:t>Ilości odebranych i zebranych odpadów komunalnych z obszaru Gminy</w:t>
        </w:r>
        <w:r>
          <w:rPr>
            <w:noProof/>
            <w:webHidden/>
          </w:rPr>
          <w:tab/>
        </w:r>
        <w:r>
          <w:rPr>
            <w:noProof/>
            <w:webHidden/>
          </w:rPr>
          <w:fldChar w:fldCharType="begin"/>
        </w:r>
        <w:r>
          <w:rPr>
            <w:noProof/>
            <w:webHidden/>
          </w:rPr>
          <w:instrText xml:space="preserve"> PAGEREF _Toc227520457 \h </w:instrText>
        </w:r>
        <w:r>
          <w:rPr>
            <w:noProof/>
            <w:webHidden/>
          </w:rPr>
        </w:r>
        <w:r>
          <w:rPr>
            <w:noProof/>
            <w:webHidden/>
          </w:rPr>
          <w:fldChar w:fldCharType="separate"/>
        </w:r>
        <w:r w:rsidR="00745F68">
          <w:rPr>
            <w:noProof/>
            <w:webHidden/>
          </w:rPr>
          <w:t>11</w:t>
        </w:r>
        <w:r>
          <w:rPr>
            <w:noProof/>
            <w:webHidden/>
          </w:rPr>
          <w:fldChar w:fldCharType="end"/>
        </w:r>
      </w:hyperlink>
    </w:p>
    <w:p w14:paraId="2EE67DDD" w14:textId="77777777" w:rsidR="00F3412E" w:rsidRDefault="00F3412E">
      <w:pPr>
        <w:pStyle w:val="Spistreci2"/>
        <w:tabs>
          <w:tab w:val="left" w:pos="880"/>
          <w:tab w:val="right" w:leader="dot" w:pos="9062"/>
        </w:tabs>
        <w:rPr>
          <w:rFonts w:asciiTheme="minorHAnsi" w:eastAsiaTheme="minorEastAsia" w:hAnsiTheme="minorHAnsi" w:cstheme="minorBidi"/>
          <w:noProof/>
          <w:lang w:eastAsia="pl-PL"/>
        </w:rPr>
      </w:pPr>
      <w:hyperlink w:anchor="_Toc227520458" w:history="1">
        <w:r w:rsidRPr="00676171">
          <w:rPr>
            <w:rStyle w:val="Hipercze"/>
            <w:rFonts w:cstheme="minorHAnsi"/>
            <w:noProof/>
          </w:rPr>
          <w:t>7.1</w:t>
        </w:r>
        <w:r>
          <w:rPr>
            <w:rFonts w:asciiTheme="minorHAnsi" w:eastAsiaTheme="minorEastAsia" w:hAnsiTheme="minorHAnsi" w:cstheme="minorBidi"/>
            <w:noProof/>
            <w:lang w:eastAsia="pl-PL"/>
          </w:rPr>
          <w:tab/>
        </w:r>
        <w:r w:rsidRPr="00676171">
          <w:rPr>
            <w:rStyle w:val="Hipercze"/>
            <w:rFonts w:cstheme="minorHAnsi"/>
            <w:noProof/>
          </w:rPr>
          <w:t>Odpady odebrane od właścicieli nieruchomości na podstawie umowy zawartej z gminą oraz umów indywidualnych</w:t>
        </w:r>
        <w:r>
          <w:rPr>
            <w:noProof/>
            <w:webHidden/>
          </w:rPr>
          <w:tab/>
        </w:r>
        <w:r>
          <w:rPr>
            <w:noProof/>
            <w:webHidden/>
          </w:rPr>
          <w:fldChar w:fldCharType="begin"/>
        </w:r>
        <w:r>
          <w:rPr>
            <w:noProof/>
            <w:webHidden/>
          </w:rPr>
          <w:instrText xml:space="preserve"> PAGEREF _Toc227520458 \h </w:instrText>
        </w:r>
        <w:r>
          <w:rPr>
            <w:noProof/>
            <w:webHidden/>
          </w:rPr>
        </w:r>
        <w:r>
          <w:rPr>
            <w:noProof/>
            <w:webHidden/>
          </w:rPr>
          <w:fldChar w:fldCharType="separate"/>
        </w:r>
        <w:r w:rsidR="00745F68">
          <w:rPr>
            <w:noProof/>
            <w:webHidden/>
          </w:rPr>
          <w:t>12</w:t>
        </w:r>
        <w:r>
          <w:rPr>
            <w:noProof/>
            <w:webHidden/>
          </w:rPr>
          <w:fldChar w:fldCharType="end"/>
        </w:r>
      </w:hyperlink>
    </w:p>
    <w:p w14:paraId="5B775369" w14:textId="77777777" w:rsidR="00F3412E" w:rsidRDefault="00F3412E">
      <w:pPr>
        <w:pStyle w:val="Spistreci2"/>
        <w:tabs>
          <w:tab w:val="left" w:pos="880"/>
          <w:tab w:val="right" w:leader="dot" w:pos="9062"/>
        </w:tabs>
        <w:rPr>
          <w:rFonts w:asciiTheme="minorHAnsi" w:eastAsiaTheme="minorEastAsia" w:hAnsiTheme="minorHAnsi" w:cstheme="minorBidi"/>
          <w:noProof/>
          <w:lang w:eastAsia="pl-PL"/>
        </w:rPr>
      </w:pPr>
      <w:hyperlink w:anchor="_Toc227520459" w:history="1">
        <w:r w:rsidRPr="00676171">
          <w:rPr>
            <w:rStyle w:val="Hipercze"/>
            <w:rFonts w:cstheme="minorHAnsi"/>
            <w:noProof/>
          </w:rPr>
          <w:t>7.2</w:t>
        </w:r>
        <w:r>
          <w:rPr>
            <w:rFonts w:asciiTheme="minorHAnsi" w:eastAsiaTheme="minorEastAsia" w:hAnsiTheme="minorHAnsi" w:cstheme="minorBidi"/>
            <w:noProof/>
            <w:lang w:eastAsia="pl-PL"/>
          </w:rPr>
          <w:tab/>
        </w:r>
        <w:r w:rsidRPr="00676171">
          <w:rPr>
            <w:rStyle w:val="Hipercze"/>
            <w:rFonts w:cstheme="minorHAnsi"/>
            <w:noProof/>
          </w:rPr>
          <w:t>Odpady zebrane w punkcie selektywnego zbierania odpadów komunalnych PSZOK</w:t>
        </w:r>
        <w:r>
          <w:rPr>
            <w:noProof/>
            <w:webHidden/>
          </w:rPr>
          <w:tab/>
        </w:r>
        <w:r>
          <w:rPr>
            <w:noProof/>
            <w:webHidden/>
          </w:rPr>
          <w:fldChar w:fldCharType="begin"/>
        </w:r>
        <w:r>
          <w:rPr>
            <w:noProof/>
            <w:webHidden/>
          </w:rPr>
          <w:instrText xml:space="preserve"> PAGEREF _Toc227520459 \h </w:instrText>
        </w:r>
        <w:r>
          <w:rPr>
            <w:noProof/>
            <w:webHidden/>
          </w:rPr>
        </w:r>
        <w:r>
          <w:rPr>
            <w:noProof/>
            <w:webHidden/>
          </w:rPr>
          <w:fldChar w:fldCharType="separate"/>
        </w:r>
        <w:r w:rsidR="00745F68">
          <w:rPr>
            <w:noProof/>
            <w:webHidden/>
          </w:rPr>
          <w:t>13</w:t>
        </w:r>
        <w:r>
          <w:rPr>
            <w:noProof/>
            <w:webHidden/>
          </w:rPr>
          <w:fldChar w:fldCharType="end"/>
        </w:r>
      </w:hyperlink>
    </w:p>
    <w:p w14:paraId="0BC7D1F8" w14:textId="77777777" w:rsidR="00F3412E" w:rsidRDefault="00F3412E">
      <w:pPr>
        <w:pStyle w:val="Spistreci2"/>
        <w:tabs>
          <w:tab w:val="left" w:pos="880"/>
          <w:tab w:val="right" w:leader="dot" w:pos="9062"/>
        </w:tabs>
        <w:rPr>
          <w:rFonts w:asciiTheme="minorHAnsi" w:eastAsiaTheme="minorEastAsia" w:hAnsiTheme="minorHAnsi" w:cstheme="minorBidi"/>
          <w:noProof/>
          <w:lang w:eastAsia="pl-PL"/>
        </w:rPr>
      </w:pPr>
      <w:hyperlink w:anchor="_Toc227520460" w:history="1">
        <w:r w:rsidRPr="00676171">
          <w:rPr>
            <w:rStyle w:val="Hipercze"/>
            <w:rFonts w:cstheme="minorHAnsi"/>
            <w:noProof/>
          </w:rPr>
          <w:t>7.3</w:t>
        </w:r>
        <w:r>
          <w:rPr>
            <w:rFonts w:asciiTheme="minorHAnsi" w:eastAsiaTheme="minorEastAsia" w:hAnsiTheme="minorHAnsi" w:cstheme="minorBidi"/>
            <w:noProof/>
            <w:lang w:eastAsia="pl-PL"/>
          </w:rPr>
          <w:tab/>
        </w:r>
        <w:r w:rsidRPr="00676171">
          <w:rPr>
            <w:rStyle w:val="Hipercze"/>
            <w:rFonts w:cstheme="minorHAnsi"/>
            <w:noProof/>
          </w:rPr>
          <w:t>Odpady zebrane przez podmioty zbierające odpady komunalne</w:t>
        </w:r>
        <w:r>
          <w:rPr>
            <w:noProof/>
            <w:webHidden/>
          </w:rPr>
          <w:tab/>
        </w:r>
        <w:r>
          <w:rPr>
            <w:noProof/>
            <w:webHidden/>
          </w:rPr>
          <w:fldChar w:fldCharType="begin"/>
        </w:r>
        <w:r>
          <w:rPr>
            <w:noProof/>
            <w:webHidden/>
          </w:rPr>
          <w:instrText xml:space="preserve"> PAGEREF _Toc227520460 \h </w:instrText>
        </w:r>
        <w:r>
          <w:rPr>
            <w:noProof/>
            <w:webHidden/>
          </w:rPr>
        </w:r>
        <w:r>
          <w:rPr>
            <w:noProof/>
            <w:webHidden/>
          </w:rPr>
          <w:fldChar w:fldCharType="separate"/>
        </w:r>
        <w:r w:rsidR="00745F68">
          <w:rPr>
            <w:noProof/>
            <w:webHidden/>
          </w:rPr>
          <w:t>15</w:t>
        </w:r>
        <w:r>
          <w:rPr>
            <w:noProof/>
            <w:webHidden/>
          </w:rPr>
          <w:fldChar w:fldCharType="end"/>
        </w:r>
      </w:hyperlink>
    </w:p>
    <w:p w14:paraId="0BCEBD03" w14:textId="77777777" w:rsidR="00F3412E" w:rsidRDefault="00F3412E">
      <w:pPr>
        <w:pStyle w:val="Spistreci2"/>
        <w:tabs>
          <w:tab w:val="left" w:pos="880"/>
          <w:tab w:val="right" w:leader="dot" w:pos="9062"/>
        </w:tabs>
        <w:rPr>
          <w:rFonts w:asciiTheme="minorHAnsi" w:eastAsiaTheme="minorEastAsia" w:hAnsiTheme="minorHAnsi" w:cstheme="minorBidi"/>
          <w:noProof/>
          <w:lang w:eastAsia="pl-PL"/>
        </w:rPr>
      </w:pPr>
      <w:hyperlink w:anchor="_Toc227520461" w:history="1">
        <w:r w:rsidRPr="00676171">
          <w:rPr>
            <w:rStyle w:val="Hipercze"/>
            <w:noProof/>
          </w:rPr>
          <w:t>7.4</w:t>
        </w:r>
        <w:r>
          <w:rPr>
            <w:rFonts w:asciiTheme="minorHAnsi" w:eastAsiaTheme="minorEastAsia" w:hAnsiTheme="minorHAnsi" w:cstheme="minorBidi"/>
            <w:noProof/>
            <w:lang w:eastAsia="pl-PL"/>
          </w:rPr>
          <w:tab/>
        </w:r>
        <w:r w:rsidRPr="00676171">
          <w:rPr>
            <w:rStyle w:val="Hipercze"/>
            <w:noProof/>
          </w:rPr>
          <w:t>System kaucyjny</w:t>
        </w:r>
        <w:r>
          <w:rPr>
            <w:noProof/>
            <w:webHidden/>
          </w:rPr>
          <w:tab/>
        </w:r>
        <w:r>
          <w:rPr>
            <w:noProof/>
            <w:webHidden/>
          </w:rPr>
          <w:fldChar w:fldCharType="begin"/>
        </w:r>
        <w:r>
          <w:rPr>
            <w:noProof/>
            <w:webHidden/>
          </w:rPr>
          <w:instrText xml:space="preserve"> PAGEREF _Toc227520461 \h </w:instrText>
        </w:r>
        <w:r>
          <w:rPr>
            <w:noProof/>
            <w:webHidden/>
          </w:rPr>
        </w:r>
        <w:r>
          <w:rPr>
            <w:noProof/>
            <w:webHidden/>
          </w:rPr>
          <w:fldChar w:fldCharType="separate"/>
        </w:r>
        <w:r w:rsidR="00745F68">
          <w:rPr>
            <w:noProof/>
            <w:webHidden/>
          </w:rPr>
          <w:t>16</w:t>
        </w:r>
        <w:r>
          <w:rPr>
            <w:noProof/>
            <w:webHidden/>
          </w:rPr>
          <w:fldChar w:fldCharType="end"/>
        </w:r>
      </w:hyperlink>
    </w:p>
    <w:p w14:paraId="1535CC1F" w14:textId="77777777" w:rsidR="00F3412E" w:rsidRDefault="00F3412E">
      <w:pPr>
        <w:pStyle w:val="Spistreci2"/>
        <w:tabs>
          <w:tab w:val="left" w:pos="880"/>
          <w:tab w:val="right" w:leader="dot" w:pos="9062"/>
        </w:tabs>
        <w:rPr>
          <w:rFonts w:asciiTheme="minorHAnsi" w:eastAsiaTheme="minorEastAsia" w:hAnsiTheme="minorHAnsi" w:cstheme="minorBidi"/>
          <w:noProof/>
          <w:lang w:eastAsia="pl-PL"/>
        </w:rPr>
      </w:pPr>
      <w:hyperlink w:anchor="_Toc227520462" w:history="1">
        <w:r w:rsidRPr="00676171">
          <w:rPr>
            <w:rStyle w:val="Hipercze"/>
            <w:noProof/>
          </w:rPr>
          <w:t>7.5</w:t>
        </w:r>
        <w:r>
          <w:rPr>
            <w:rFonts w:asciiTheme="minorHAnsi" w:eastAsiaTheme="minorEastAsia" w:hAnsiTheme="minorHAnsi" w:cstheme="minorBidi"/>
            <w:noProof/>
            <w:lang w:eastAsia="pl-PL"/>
          </w:rPr>
          <w:tab/>
        </w:r>
        <w:r w:rsidRPr="00676171">
          <w:rPr>
            <w:rStyle w:val="Hipercze"/>
            <w:noProof/>
          </w:rPr>
          <w:t>Nieprofesjonalna zbiórka odpadów komunalnych</w:t>
        </w:r>
        <w:r>
          <w:rPr>
            <w:noProof/>
            <w:webHidden/>
          </w:rPr>
          <w:tab/>
        </w:r>
        <w:r>
          <w:rPr>
            <w:noProof/>
            <w:webHidden/>
          </w:rPr>
          <w:fldChar w:fldCharType="begin"/>
        </w:r>
        <w:r>
          <w:rPr>
            <w:noProof/>
            <w:webHidden/>
          </w:rPr>
          <w:instrText xml:space="preserve"> PAGEREF _Toc227520462 \h </w:instrText>
        </w:r>
        <w:r>
          <w:rPr>
            <w:noProof/>
            <w:webHidden/>
          </w:rPr>
        </w:r>
        <w:r>
          <w:rPr>
            <w:noProof/>
            <w:webHidden/>
          </w:rPr>
          <w:fldChar w:fldCharType="separate"/>
        </w:r>
        <w:r w:rsidR="00745F68">
          <w:rPr>
            <w:noProof/>
            <w:webHidden/>
          </w:rPr>
          <w:t>16</w:t>
        </w:r>
        <w:r>
          <w:rPr>
            <w:noProof/>
            <w:webHidden/>
          </w:rPr>
          <w:fldChar w:fldCharType="end"/>
        </w:r>
      </w:hyperlink>
    </w:p>
    <w:p w14:paraId="4BE4854C" w14:textId="77777777"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63" w:history="1">
        <w:r w:rsidRPr="00676171">
          <w:rPr>
            <w:rStyle w:val="Hipercze"/>
            <w:rFonts w:cstheme="minorHAnsi"/>
            <w:noProof/>
          </w:rPr>
          <w:t>8</w:t>
        </w:r>
        <w:r>
          <w:rPr>
            <w:rFonts w:asciiTheme="minorHAnsi" w:eastAsiaTheme="minorEastAsia" w:hAnsiTheme="minorHAnsi" w:cstheme="minorBidi"/>
            <w:noProof/>
            <w:lang w:eastAsia="pl-PL"/>
          </w:rPr>
          <w:tab/>
        </w:r>
        <w:r w:rsidRPr="00676171">
          <w:rPr>
            <w:rStyle w:val="Hipercze"/>
            <w:rFonts w:cstheme="minorHAnsi"/>
            <w:noProof/>
          </w:rPr>
          <w:t>Zagospodarowanie odpadów komunalnych</w:t>
        </w:r>
        <w:r>
          <w:rPr>
            <w:noProof/>
            <w:webHidden/>
          </w:rPr>
          <w:tab/>
        </w:r>
        <w:r>
          <w:rPr>
            <w:noProof/>
            <w:webHidden/>
          </w:rPr>
          <w:fldChar w:fldCharType="begin"/>
        </w:r>
        <w:r>
          <w:rPr>
            <w:noProof/>
            <w:webHidden/>
          </w:rPr>
          <w:instrText xml:space="preserve"> PAGEREF _Toc227520463 \h </w:instrText>
        </w:r>
        <w:r>
          <w:rPr>
            <w:noProof/>
            <w:webHidden/>
          </w:rPr>
        </w:r>
        <w:r>
          <w:rPr>
            <w:noProof/>
            <w:webHidden/>
          </w:rPr>
          <w:fldChar w:fldCharType="separate"/>
        </w:r>
        <w:r w:rsidR="00745F68">
          <w:rPr>
            <w:noProof/>
            <w:webHidden/>
          </w:rPr>
          <w:t>16</w:t>
        </w:r>
        <w:r>
          <w:rPr>
            <w:noProof/>
            <w:webHidden/>
          </w:rPr>
          <w:fldChar w:fldCharType="end"/>
        </w:r>
      </w:hyperlink>
    </w:p>
    <w:p w14:paraId="18DA8BC1" w14:textId="77777777" w:rsidR="00F3412E" w:rsidRDefault="00F3412E">
      <w:pPr>
        <w:pStyle w:val="Spistreci1"/>
        <w:tabs>
          <w:tab w:val="left" w:pos="440"/>
          <w:tab w:val="right" w:leader="dot" w:pos="9062"/>
        </w:tabs>
        <w:rPr>
          <w:rFonts w:asciiTheme="minorHAnsi" w:eastAsiaTheme="minorEastAsia" w:hAnsiTheme="minorHAnsi" w:cstheme="minorBidi"/>
          <w:noProof/>
          <w:lang w:eastAsia="pl-PL"/>
        </w:rPr>
      </w:pPr>
      <w:hyperlink w:anchor="_Toc227520464" w:history="1">
        <w:r w:rsidRPr="00676171">
          <w:rPr>
            <w:rStyle w:val="Hipercze"/>
            <w:rFonts w:cstheme="minorHAnsi"/>
            <w:noProof/>
          </w:rPr>
          <w:t>9</w:t>
        </w:r>
        <w:r>
          <w:rPr>
            <w:rFonts w:asciiTheme="minorHAnsi" w:eastAsiaTheme="minorEastAsia" w:hAnsiTheme="minorHAnsi" w:cstheme="minorBidi"/>
            <w:noProof/>
            <w:lang w:eastAsia="pl-PL"/>
          </w:rPr>
          <w:tab/>
        </w:r>
        <w:r w:rsidRPr="00676171">
          <w:rPr>
            <w:rStyle w:val="Hipercze"/>
            <w:rFonts w:cstheme="minorHAnsi"/>
            <w:noProof/>
          </w:rPr>
          <w:t>Odpady poddane recyklingowi lub przygotowane do ponownego użycia</w:t>
        </w:r>
        <w:r>
          <w:rPr>
            <w:noProof/>
            <w:webHidden/>
          </w:rPr>
          <w:tab/>
        </w:r>
        <w:r>
          <w:rPr>
            <w:noProof/>
            <w:webHidden/>
          </w:rPr>
          <w:fldChar w:fldCharType="begin"/>
        </w:r>
        <w:r>
          <w:rPr>
            <w:noProof/>
            <w:webHidden/>
          </w:rPr>
          <w:instrText xml:space="preserve"> PAGEREF _Toc227520464 \h </w:instrText>
        </w:r>
        <w:r>
          <w:rPr>
            <w:noProof/>
            <w:webHidden/>
          </w:rPr>
        </w:r>
        <w:r>
          <w:rPr>
            <w:noProof/>
            <w:webHidden/>
          </w:rPr>
          <w:fldChar w:fldCharType="separate"/>
        </w:r>
        <w:r w:rsidR="00745F68">
          <w:rPr>
            <w:noProof/>
            <w:webHidden/>
          </w:rPr>
          <w:t>24</w:t>
        </w:r>
        <w:r>
          <w:rPr>
            <w:noProof/>
            <w:webHidden/>
          </w:rPr>
          <w:fldChar w:fldCharType="end"/>
        </w:r>
      </w:hyperlink>
    </w:p>
    <w:p w14:paraId="1330281C" w14:textId="77777777" w:rsidR="00F3412E" w:rsidRDefault="00F3412E">
      <w:pPr>
        <w:pStyle w:val="Spistreci1"/>
        <w:tabs>
          <w:tab w:val="left" w:pos="660"/>
          <w:tab w:val="right" w:leader="dot" w:pos="9062"/>
        </w:tabs>
        <w:rPr>
          <w:rFonts w:asciiTheme="minorHAnsi" w:eastAsiaTheme="minorEastAsia" w:hAnsiTheme="minorHAnsi" w:cstheme="minorBidi"/>
          <w:noProof/>
          <w:lang w:eastAsia="pl-PL"/>
        </w:rPr>
      </w:pPr>
      <w:hyperlink w:anchor="_Toc227520465" w:history="1">
        <w:r w:rsidRPr="00676171">
          <w:rPr>
            <w:rStyle w:val="Hipercze"/>
            <w:rFonts w:cstheme="minorHAnsi"/>
            <w:noProof/>
          </w:rPr>
          <w:t>10</w:t>
        </w:r>
        <w:r>
          <w:rPr>
            <w:rFonts w:asciiTheme="minorHAnsi" w:eastAsiaTheme="minorEastAsia" w:hAnsiTheme="minorHAnsi" w:cstheme="minorBidi"/>
            <w:noProof/>
            <w:lang w:eastAsia="pl-PL"/>
          </w:rPr>
          <w:tab/>
        </w:r>
        <w:r w:rsidRPr="00676171">
          <w:rPr>
            <w:rStyle w:val="Hipercze"/>
            <w:rFonts w:cstheme="minorHAnsi"/>
            <w:noProof/>
          </w:rPr>
          <w:t>Osiągnięte poziomy recyklingu i przygotowania do ponownego użycia, osiągnięte poziomy przekazanych odpadów do składowania i termicznego przekształcenia oraz ograniczanie ilości odpadów ulegających biodegradacji kierowanych do składowania</w:t>
        </w:r>
        <w:r>
          <w:rPr>
            <w:noProof/>
            <w:webHidden/>
          </w:rPr>
          <w:tab/>
        </w:r>
        <w:r>
          <w:rPr>
            <w:noProof/>
            <w:webHidden/>
          </w:rPr>
          <w:fldChar w:fldCharType="begin"/>
        </w:r>
        <w:r>
          <w:rPr>
            <w:noProof/>
            <w:webHidden/>
          </w:rPr>
          <w:instrText xml:space="preserve"> PAGEREF _Toc227520465 \h </w:instrText>
        </w:r>
        <w:r>
          <w:rPr>
            <w:noProof/>
            <w:webHidden/>
          </w:rPr>
        </w:r>
        <w:r>
          <w:rPr>
            <w:noProof/>
            <w:webHidden/>
          </w:rPr>
          <w:fldChar w:fldCharType="separate"/>
        </w:r>
        <w:r w:rsidR="00745F68">
          <w:rPr>
            <w:noProof/>
            <w:webHidden/>
          </w:rPr>
          <w:t>25</w:t>
        </w:r>
        <w:r>
          <w:rPr>
            <w:noProof/>
            <w:webHidden/>
          </w:rPr>
          <w:fldChar w:fldCharType="end"/>
        </w:r>
      </w:hyperlink>
    </w:p>
    <w:p w14:paraId="397F681B" w14:textId="77777777" w:rsidR="00F3412E" w:rsidRDefault="00F3412E">
      <w:pPr>
        <w:pStyle w:val="Spistreci1"/>
        <w:tabs>
          <w:tab w:val="left" w:pos="660"/>
          <w:tab w:val="right" w:leader="dot" w:pos="9062"/>
        </w:tabs>
        <w:rPr>
          <w:rFonts w:asciiTheme="minorHAnsi" w:eastAsiaTheme="minorEastAsia" w:hAnsiTheme="minorHAnsi" w:cstheme="minorBidi"/>
          <w:noProof/>
          <w:lang w:eastAsia="pl-PL"/>
        </w:rPr>
      </w:pPr>
      <w:hyperlink w:anchor="_Toc227520466" w:history="1">
        <w:r w:rsidRPr="00676171">
          <w:rPr>
            <w:rStyle w:val="Hipercze"/>
            <w:rFonts w:cstheme="minorHAnsi"/>
            <w:noProof/>
          </w:rPr>
          <w:t>11</w:t>
        </w:r>
        <w:r>
          <w:rPr>
            <w:rFonts w:asciiTheme="minorHAnsi" w:eastAsiaTheme="minorEastAsia" w:hAnsiTheme="minorHAnsi" w:cstheme="minorBidi"/>
            <w:noProof/>
            <w:lang w:eastAsia="pl-PL"/>
          </w:rPr>
          <w:tab/>
        </w:r>
        <w:r w:rsidRPr="00676171">
          <w:rPr>
            <w:rStyle w:val="Hipercze"/>
            <w:rFonts w:cstheme="minorHAnsi"/>
            <w:noProof/>
          </w:rPr>
          <w:t>Możliwości przetwarzania zmieszanych odpadów komunalnych, odpadów zielonych oraz pozostałości z sortowania i pozostałości z mechaniczno-biologicznego przetwarzania odpadów komunalnych przeznaczonych do składowania.</w:t>
        </w:r>
        <w:r>
          <w:rPr>
            <w:noProof/>
            <w:webHidden/>
          </w:rPr>
          <w:tab/>
        </w:r>
        <w:r>
          <w:rPr>
            <w:noProof/>
            <w:webHidden/>
          </w:rPr>
          <w:fldChar w:fldCharType="begin"/>
        </w:r>
        <w:r>
          <w:rPr>
            <w:noProof/>
            <w:webHidden/>
          </w:rPr>
          <w:instrText xml:space="preserve"> PAGEREF _Toc227520466 \h </w:instrText>
        </w:r>
        <w:r>
          <w:rPr>
            <w:noProof/>
            <w:webHidden/>
          </w:rPr>
        </w:r>
        <w:r>
          <w:rPr>
            <w:noProof/>
            <w:webHidden/>
          </w:rPr>
          <w:fldChar w:fldCharType="separate"/>
        </w:r>
        <w:r w:rsidR="00745F68">
          <w:rPr>
            <w:noProof/>
            <w:webHidden/>
          </w:rPr>
          <w:t>27</w:t>
        </w:r>
        <w:r>
          <w:rPr>
            <w:noProof/>
            <w:webHidden/>
          </w:rPr>
          <w:fldChar w:fldCharType="end"/>
        </w:r>
      </w:hyperlink>
    </w:p>
    <w:p w14:paraId="67C9948B" w14:textId="77777777" w:rsidR="00F3412E" w:rsidRDefault="00F3412E">
      <w:pPr>
        <w:pStyle w:val="Spistreci1"/>
        <w:tabs>
          <w:tab w:val="left" w:pos="660"/>
          <w:tab w:val="right" w:leader="dot" w:pos="9062"/>
        </w:tabs>
        <w:rPr>
          <w:rFonts w:asciiTheme="minorHAnsi" w:eastAsiaTheme="minorEastAsia" w:hAnsiTheme="minorHAnsi" w:cstheme="minorBidi"/>
          <w:noProof/>
          <w:lang w:eastAsia="pl-PL"/>
        </w:rPr>
      </w:pPr>
      <w:hyperlink w:anchor="_Toc227520467" w:history="1">
        <w:r w:rsidRPr="00676171">
          <w:rPr>
            <w:rStyle w:val="Hipercze"/>
            <w:rFonts w:cstheme="minorHAnsi"/>
            <w:noProof/>
          </w:rPr>
          <w:t>12</w:t>
        </w:r>
        <w:r>
          <w:rPr>
            <w:rFonts w:asciiTheme="minorHAnsi" w:eastAsiaTheme="minorEastAsia" w:hAnsiTheme="minorHAnsi" w:cstheme="minorBidi"/>
            <w:noProof/>
            <w:lang w:eastAsia="pl-PL"/>
          </w:rPr>
          <w:tab/>
        </w:r>
        <w:r w:rsidRPr="00676171">
          <w:rPr>
            <w:rStyle w:val="Hipercze"/>
            <w:rFonts w:cstheme="minorHAnsi"/>
            <w:noProof/>
          </w:rPr>
          <w:t>Koszty poniesione w związku z odbieraniem, odzyskiem, recyklingiem i unieszkodliwianiem odpadów komunalnych.</w:t>
        </w:r>
        <w:r>
          <w:rPr>
            <w:noProof/>
            <w:webHidden/>
          </w:rPr>
          <w:tab/>
        </w:r>
        <w:r>
          <w:rPr>
            <w:noProof/>
            <w:webHidden/>
          </w:rPr>
          <w:fldChar w:fldCharType="begin"/>
        </w:r>
        <w:r>
          <w:rPr>
            <w:noProof/>
            <w:webHidden/>
          </w:rPr>
          <w:instrText xml:space="preserve"> PAGEREF _Toc227520467 \h </w:instrText>
        </w:r>
        <w:r>
          <w:rPr>
            <w:noProof/>
            <w:webHidden/>
          </w:rPr>
        </w:r>
        <w:r>
          <w:rPr>
            <w:noProof/>
            <w:webHidden/>
          </w:rPr>
          <w:fldChar w:fldCharType="separate"/>
        </w:r>
        <w:r w:rsidR="00745F68">
          <w:rPr>
            <w:noProof/>
            <w:webHidden/>
          </w:rPr>
          <w:t>28</w:t>
        </w:r>
        <w:r>
          <w:rPr>
            <w:noProof/>
            <w:webHidden/>
          </w:rPr>
          <w:fldChar w:fldCharType="end"/>
        </w:r>
      </w:hyperlink>
    </w:p>
    <w:p w14:paraId="3B54964D" w14:textId="77777777" w:rsidR="00F3412E" w:rsidRDefault="00F3412E">
      <w:pPr>
        <w:pStyle w:val="Spistreci1"/>
        <w:tabs>
          <w:tab w:val="left" w:pos="660"/>
          <w:tab w:val="right" w:leader="dot" w:pos="9062"/>
        </w:tabs>
        <w:rPr>
          <w:rFonts w:asciiTheme="minorHAnsi" w:eastAsiaTheme="minorEastAsia" w:hAnsiTheme="minorHAnsi" w:cstheme="minorBidi"/>
          <w:noProof/>
          <w:lang w:eastAsia="pl-PL"/>
        </w:rPr>
      </w:pPr>
      <w:hyperlink w:anchor="_Toc227520468" w:history="1">
        <w:r w:rsidRPr="00676171">
          <w:rPr>
            <w:rStyle w:val="Hipercze"/>
            <w:rFonts w:cstheme="minorHAnsi"/>
            <w:noProof/>
          </w:rPr>
          <w:t>13</w:t>
        </w:r>
        <w:r>
          <w:rPr>
            <w:rFonts w:asciiTheme="minorHAnsi" w:eastAsiaTheme="minorEastAsia" w:hAnsiTheme="minorHAnsi" w:cstheme="minorBidi"/>
            <w:noProof/>
            <w:lang w:eastAsia="pl-PL"/>
          </w:rPr>
          <w:tab/>
        </w:r>
        <w:r w:rsidRPr="00676171">
          <w:rPr>
            <w:rStyle w:val="Hipercze"/>
            <w:rFonts w:cstheme="minorHAnsi"/>
            <w:noProof/>
          </w:rPr>
          <w:t>Działania naprawcze dotyczące zwiększenia poziomu recyklingu odpadów komunalnych obieranych i zbieranych na terenie gminy</w:t>
        </w:r>
        <w:r>
          <w:rPr>
            <w:noProof/>
            <w:webHidden/>
          </w:rPr>
          <w:tab/>
        </w:r>
        <w:r>
          <w:rPr>
            <w:noProof/>
            <w:webHidden/>
          </w:rPr>
          <w:fldChar w:fldCharType="begin"/>
        </w:r>
        <w:r>
          <w:rPr>
            <w:noProof/>
            <w:webHidden/>
          </w:rPr>
          <w:instrText xml:space="preserve"> PAGEREF _Toc227520468 \h </w:instrText>
        </w:r>
        <w:r>
          <w:rPr>
            <w:noProof/>
            <w:webHidden/>
          </w:rPr>
        </w:r>
        <w:r>
          <w:rPr>
            <w:noProof/>
            <w:webHidden/>
          </w:rPr>
          <w:fldChar w:fldCharType="separate"/>
        </w:r>
        <w:r w:rsidR="00745F68">
          <w:rPr>
            <w:noProof/>
            <w:webHidden/>
          </w:rPr>
          <w:t>29</w:t>
        </w:r>
        <w:r>
          <w:rPr>
            <w:noProof/>
            <w:webHidden/>
          </w:rPr>
          <w:fldChar w:fldCharType="end"/>
        </w:r>
      </w:hyperlink>
    </w:p>
    <w:p w14:paraId="3716E0D7" w14:textId="77777777" w:rsidR="00F3412E" w:rsidRDefault="00F3412E">
      <w:pPr>
        <w:pStyle w:val="Spistreci1"/>
        <w:tabs>
          <w:tab w:val="left" w:pos="660"/>
          <w:tab w:val="right" w:leader="dot" w:pos="9062"/>
        </w:tabs>
        <w:rPr>
          <w:rFonts w:asciiTheme="minorHAnsi" w:eastAsiaTheme="minorEastAsia" w:hAnsiTheme="minorHAnsi" w:cstheme="minorBidi"/>
          <w:noProof/>
          <w:lang w:eastAsia="pl-PL"/>
        </w:rPr>
      </w:pPr>
      <w:hyperlink w:anchor="_Toc227520469" w:history="1">
        <w:r w:rsidRPr="00CC0C6C">
          <w:rPr>
            <w:rStyle w:val="Hipercze"/>
            <w:rFonts w:cstheme="minorHAnsi"/>
            <w:noProof/>
          </w:rPr>
          <w:t>14</w:t>
        </w:r>
        <w:r w:rsidRPr="00CC0C6C">
          <w:rPr>
            <w:rFonts w:asciiTheme="minorHAnsi" w:eastAsiaTheme="minorEastAsia" w:hAnsiTheme="minorHAnsi" w:cstheme="minorBidi"/>
            <w:noProof/>
            <w:lang w:eastAsia="pl-PL"/>
          </w:rPr>
          <w:tab/>
        </w:r>
        <w:r w:rsidRPr="00CC0C6C">
          <w:rPr>
            <w:rStyle w:val="Hipercze"/>
            <w:rFonts w:cstheme="minorHAnsi"/>
            <w:noProof/>
          </w:rPr>
          <w:t>Potrzeby inwestycyjne związane z gospodarowaniem odpadami komunalnymi.</w:t>
        </w:r>
        <w:r w:rsidRPr="00CC0C6C">
          <w:rPr>
            <w:noProof/>
            <w:webHidden/>
          </w:rPr>
          <w:tab/>
        </w:r>
        <w:r w:rsidRPr="00CC0C6C">
          <w:rPr>
            <w:noProof/>
            <w:webHidden/>
          </w:rPr>
          <w:fldChar w:fldCharType="begin"/>
        </w:r>
        <w:r w:rsidRPr="00CC0C6C">
          <w:rPr>
            <w:noProof/>
            <w:webHidden/>
          </w:rPr>
          <w:instrText xml:space="preserve"> PAGEREF _Toc227520469 \h </w:instrText>
        </w:r>
        <w:r w:rsidRPr="00CC0C6C">
          <w:rPr>
            <w:noProof/>
            <w:webHidden/>
          </w:rPr>
        </w:r>
        <w:r w:rsidRPr="00CC0C6C">
          <w:rPr>
            <w:noProof/>
            <w:webHidden/>
          </w:rPr>
          <w:fldChar w:fldCharType="separate"/>
        </w:r>
        <w:r w:rsidR="00745F68" w:rsidRPr="00CC0C6C">
          <w:rPr>
            <w:noProof/>
            <w:webHidden/>
          </w:rPr>
          <w:t>30</w:t>
        </w:r>
        <w:r w:rsidRPr="00CC0C6C">
          <w:rPr>
            <w:noProof/>
            <w:webHidden/>
          </w:rPr>
          <w:fldChar w:fldCharType="end"/>
        </w:r>
      </w:hyperlink>
    </w:p>
    <w:p w14:paraId="03BC5BEB" w14:textId="77777777" w:rsidR="00F3412E" w:rsidRDefault="00F3412E">
      <w:pPr>
        <w:pStyle w:val="Spistreci1"/>
        <w:tabs>
          <w:tab w:val="left" w:pos="660"/>
          <w:tab w:val="right" w:leader="dot" w:pos="9062"/>
        </w:tabs>
        <w:rPr>
          <w:rFonts w:asciiTheme="minorHAnsi" w:eastAsiaTheme="minorEastAsia" w:hAnsiTheme="minorHAnsi" w:cstheme="minorBidi"/>
          <w:noProof/>
          <w:lang w:eastAsia="pl-PL"/>
        </w:rPr>
      </w:pPr>
      <w:hyperlink w:anchor="_Toc227520470" w:history="1">
        <w:r w:rsidRPr="00676171">
          <w:rPr>
            <w:rStyle w:val="Hipercze"/>
            <w:rFonts w:cstheme="minorHAnsi"/>
            <w:noProof/>
          </w:rPr>
          <w:t>15</w:t>
        </w:r>
        <w:r>
          <w:rPr>
            <w:rFonts w:asciiTheme="minorHAnsi" w:eastAsiaTheme="minorEastAsia" w:hAnsiTheme="minorHAnsi" w:cstheme="minorBidi"/>
            <w:noProof/>
            <w:lang w:eastAsia="pl-PL"/>
          </w:rPr>
          <w:tab/>
        </w:r>
        <w:r w:rsidRPr="00676171">
          <w:rPr>
            <w:rStyle w:val="Hipercze"/>
            <w:rFonts w:cstheme="minorHAnsi"/>
            <w:noProof/>
          </w:rPr>
          <w:t>Liczba właścicieli nieruchomości, którzy nie zawarli umowy, o której mowa w art. 6 ust. 1, w imieniu których gmina powinna podjąć działania, o których mowa w art. 6 ust. 6-12;</w:t>
        </w:r>
        <w:r>
          <w:rPr>
            <w:noProof/>
            <w:webHidden/>
          </w:rPr>
          <w:tab/>
        </w:r>
        <w:r>
          <w:rPr>
            <w:noProof/>
            <w:webHidden/>
          </w:rPr>
          <w:fldChar w:fldCharType="begin"/>
        </w:r>
        <w:r>
          <w:rPr>
            <w:noProof/>
            <w:webHidden/>
          </w:rPr>
          <w:instrText xml:space="preserve"> PAGEREF _Toc227520470 \h </w:instrText>
        </w:r>
        <w:r>
          <w:rPr>
            <w:noProof/>
            <w:webHidden/>
          </w:rPr>
        </w:r>
        <w:r>
          <w:rPr>
            <w:noProof/>
            <w:webHidden/>
          </w:rPr>
          <w:fldChar w:fldCharType="separate"/>
        </w:r>
        <w:r w:rsidR="00745F68">
          <w:rPr>
            <w:noProof/>
            <w:webHidden/>
          </w:rPr>
          <w:t>31</w:t>
        </w:r>
        <w:r>
          <w:rPr>
            <w:noProof/>
            <w:webHidden/>
          </w:rPr>
          <w:fldChar w:fldCharType="end"/>
        </w:r>
      </w:hyperlink>
    </w:p>
    <w:p w14:paraId="6C1F089B" w14:textId="77777777" w:rsidR="00965D68" w:rsidRPr="00446DB4" w:rsidRDefault="00230EB7" w:rsidP="00600C23">
      <w:pPr>
        <w:rPr>
          <w:rFonts w:asciiTheme="minorHAnsi" w:hAnsiTheme="minorHAnsi" w:cstheme="minorHAnsi"/>
          <w:sz w:val="24"/>
          <w:szCs w:val="24"/>
        </w:rPr>
      </w:pPr>
      <w:r w:rsidRPr="00446DB4">
        <w:rPr>
          <w:rFonts w:asciiTheme="minorHAnsi" w:hAnsiTheme="minorHAnsi" w:cstheme="minorHAnsi"/>
        </w:rPr>
        <w:lastRenderedPageBreak/>
        <w:fldChar w:fldCharType="end"/>
      </w:r>
    </w:p>
    <w:p w14:paraId="7D9A1206" w14:textId="77777777" w:rsidR="00965D68" w:rsidRPr="00446DB4" w:rsidRDefault="008C2D0C" w:rsidP="00606153">
      <w:pPr>
        <w:pStyle w:val="Nagwek1"/>
        <w:rPr>
          <w:rFonts w:asciiTheme="minorHAnsi" w:hAnsiTheme="minorHAnsi" w:cstheme="minorHAnsi"/>
        </w:rPr>
      </w:pPr>
      <w:bookmarkStart w:id="0" w:name="_Toc227520451"/>
      <w:r w:rsidRPr="00446DB4">
        <w:rPr>
          <w:rFonts w:asciiTheme="minorHAnsi" w:hAnsiTheme="minorHAnsi" w:cstheme="minorHAnsi"/>
        </w:rPr>
        <w:t>Wstęp</w:t>
      </w:r>
      <w:bookmarkEnd w:id="0"/>
      <w:r w:rsidR="00965D68" w:rsidRPr="00446DB4">
        <w:rPr>
          <w:rFonts w:asciiTheme="minorHAnsi" w:hAnsiTheme="minorHAnsi" w:cstheme="minorHAnsi"/>
        </w:rPr>
        <w:t xml:space="preserve"> </w:t>
      </w:r>
    </w:p>
    <w:p w14:paraId="1AB269CA" w14:textId="77777777" w:rsidR="00965D68" w:rsidRPr="00446DB4" w:rsidRDefault="00965D68" w:rsidP="0037450F">
      <w:pPr>
        <w:jc w:val="both"/>
        <w:rPr>
          <w:rFonts w:asciiTheme="minorHAnsi" w:hAnsiTheme="minorHAnsi" w:cstheme="minorHAnsi"/>
          <w:szCs w:val="24"/>
        </w:rPr>
      </w:pPr>
      <w:r w:rsidRPr="00446DB4">
        <w:rPr>
          <w:rFonts w:asciiTheme="minorHAnsi" w:hAnsiTheme="minorHAnsi" w:cstheme="minorHAnsi"/>
          <w:szCs w:val="24"/>
        </w:rPr>
        <w:tab/>
      </w:r>
    </w:p>
    <w:p w14:paraId="49913CBB" w14:textId="77777777" w:rsidR="00965D68" w:rsidRPr="00446DB4" w:rsidRDefault="00965D68" w:rsidP="00995AD1">
      <w:pPr>
        <w:jc w:val="both"/>
        <w:rPr>
          <w:rFonts w:asciiTheme="minorHAnsi" w:hAnsiTheme="minorHAnsi" w:cstheme="minorHAnsi"/>
          <w:szCs w:val="24"/>
        </w:rPr>
      </w:pPr>
      <w:r w:rsidRPr="00446DB4">
        <w:rPr>
          <w:rFonts w:asciiTheme="minorHAnsi" w:hAnsiTheme="minorHAnsi" w:cstheme="minorHAnsi"/>
          <w:szCs w:val="24"/>
        </w:rPr>
        <w:t xml:space="preserve">Roczna analiza stanu gospodarki odpadami komunalnymi dla gminy Grodzisk Mazowiecki stanowi wypełnienie </w:t>
      </w:r>
      <w:r w:rsidR="00D96E67" w:rsidRPr="00446DB4">
        <w:rPr>
          <w:rFonts w:asciiTheme="minorHAnsi" w:hAnsiTheme="minorHAnsi" w:cstheme="minorHAnsi"/>
          <w:szCs w:val="24"/>
        </w:rPr>
        <w:t>obowiązku</w:t>
      </w:r>
      <w:r w:rsidR="00F72F3F" w:rsidRPr="00446DB4">
        <w:rPr>
          <w:rFonts w:asciiTheme="minorHAnsi" w:hAnsiTheme="minorHAnsi" w:cstheme="minorHAnsi"/>
          <w:szCs w:val="24"/>
        </w:rPr>
        <w:t xml:space="preserve">,  o którym mowa </w:t>
      </w:r>
      <w:r w:rsidR="00D96E67" w:rsidRPr="00446DB4">
        <w:rPr>
          <w:rFonts w:asciiTheme="minorHAnsi" w:hAnsiTheme="minorHAnsi" w:cstheme="minorHAnsi"/>
          <w:szCs w:val="24"/>
        </w:rPr>
        <w:t xml:space="preserve">w </w:t>
      </w:r>
      <w:r w:rsidRPr="00446DB4">
        <w:rPr>
          <w:rFonts w:asciiTheme="minorHAnsi" w:hAnsiTheme="minorHAnsi" w:cstheme="minorHAnsi"/>
          <w:szCs w:val="24"/>
        </w:rPr>
        <w:t>art. 3 ust 2 pkt 10  ustawy z dnia 13 września 1996 r. o utrzymaniu czystości i porządku w gminach (</w:t>
      </w:r>
      <w:r w:rsidR="00C353D9">
        <w:rPr>
          <w:rFonts w:asciiTheme="minorHAnsi" w:hAnsiTheme="minorHAnsi" w:cstheme="minorHAnsi"/>
          <w:szCs w:val="24"/>
        </w:rPr>
        <w:t>Dz. U. z 2025 r. poz. 733</w:t>
      </w:r>
      <w:r w:rsidR="00EC1F6A" w:rsidRPr="00446DB4">
        <w:rPr>
          <w:rFonts w:asciiTheme="minorHAnsi" w:hAnsiTheme="minorHAnsi" w:cstheme="minorHAnsi"/>
          <w:szCs w:val="24"/>
        </w:rPr>
        <w:t>)</w:t>
      </w:r>
      <w:r w:rsidRPr="00446DB4">
        <w:rPr>
          <w:rFonts w:asciiTheme="minorHAnsi" w:hAnsiTheme="minorHAnsi" w:cstheme="minorHAnsi"/>
          <w:szCs w:val="24"/>
        </w:rPr>
        <w:t>. Analiza określa stan gospodarki odpadami komunalnymi, dokonuje oceny możliwości technicznych i organizacyjnych w zakresie odbioru i zagospodarowania odpadów komunalnych pochodzących</w:t>
      </w:r>
      <w:r w:rsidR="000A4744" w:rsidRPr="00446DB4">
        <w:rPr>
          <w:rFonts w:asciiTheme="minorHAnsi" w:hAnsiTheme="minorHAnsi" w:cstheme="minorHAnsi"/>
          <w:szCs w:val="24"/>
        </w:rPr>
        <w:t xml:space="preserve"> z obszaru Gminy Grodzisk Mazowiecki</w:t>
      </w:r>
      <w:r w:rsidRPr="00446DB4">
        <w:rPr>
          <w:rFonts w:asciiTheme="minorHAnsi" w:hAnsiTheme="minorHAnsi" w:cstheme="minorHAnsi"/>
          <w:szCs w:val="24"/>
        </w:rPr>
        <w:t>.</w:t>
      </w:r>
      <w:r w:rsidR="00182FB2" w:rsidRPr="00446DB4">
        <w:rPr>
          <w:rFonts w:asciiTheme="minorHAnsi" w:hAnsiTheme="minorHAnsi" w:cstheme="minorHAnsi"/>
          <w:szCs w:val="24"/>
        </w:rPr>
        <w:t xml:space="preserve"> Analizę stanu gospodarki odpadami komunalnymi przeprowadza się w terminie do dnia 30 kwietnia za poprzedni rok kalendarzowy i udostępnia na stronie podmiotowej Biuletynu Informacji Publicznej urzędu gminy.</w:t>
      </w:r>
    </w:p>
    <w:p w14:paraId="63D39D4F" w14:textId="77777777" w:rsidR="001D1EFD" w:rsidRPr="00446DB4" w:rsidRDefault="001D1EFD" w:rsidP="00995AD1">
      <w:pPr>
        <w:jc w:val="both"/>
        <w:rPr>
          <w:rFonts w:asciiTheme="minorHAnsi" w:hAnsiTheme="minorHAnsi" w:cstheme="minorHAnsi"/>
          <w:szCs w:val="24"/>
        </w:rPr>
      </w:pPr>
    </w:p>
    <w:p w14:paraId="4846D590" w14:textId="77777777" w:rsidR="00965D68" w:rsidRPr="00446DB4" w:rsidRDefault="00965D68" w:rsidP="00606153">
      <w:pPr>
        <w:pStyle w:val="Nagwek1"/>
        <w:rPr>
          <w:rFonts w:asciiTheme="minorHAnsi" w:hAnsiTheme="minorHAnsi" w:cstheme="minorHAnsi"/>
        </w:rPr>
      </w:pPr>
      <w:bookmarkStart w:id="1" w:name="_Toc227520452"/>
      <w:r w:rsidRPr="00446DB4">
        <w:rPr>
          <w:rFonts w:asciiTheme="minorHAnsi" w:hAnsiTheme="minorHAnsi" w:cstheme="minorHAnsi"/>
        </w:rPr>
        <w:t>Cel i zakres opracowania</w:t>
      </w:r>
      <w:bookmarkEnd w:id="1"/>
    </w:p>
    <w:p w14:paraId="607BC46F" w14:textId="77777777" w:rsidR="00965D68" w:rsidRPr="00446DB4" w:rsidRDefault="00965D68" w:rsidP="00277822">
      <w:pPr>
        <w:jc w:val="both"/>
        <w:rPr>
          <w:rFonts w:asciiTheme="minorHAnsi" w:hAnsiTheme="minorHAnsi" w:cstheme="minorHAnsi"/>
          <w:sz w:val="24"/>
          <w:szCs w:val="24"/>
        </w:rPr>
      </w:pPr>
    </w:p>
    <w:p w14:paraId="072BCF56" w14:textId="77777777" w:rsidR="007140D7" w:rsidRPr="00446DB4" w:rsidRDefault="001F4AFC" w:rsidP="007140D7">
      <w:pPr>
        <w:jc w:val="both"/>
        <w:rPr>
          <w:rFonts w:asciiTheme="minorHAnsi" w:hAnsiTheme="minorHAnsi" w:cstheme="minorHAnsi"/>
        </w:rPr>
      </w:pPr>
      <w:r w:rsidRPr="00446DB4">
        <w:rPr>
          <w:rFonts w:asciiTheme="minorHAnsi" w:hAnsiTheme="minorHAnsi" w:cstheme="minorHAnsi"/>
        </w:rPr>
        <w:t>Niniejsza analiza</w:t>
      </w:r>
      <w:r w:rsidR="00965D68" w:rsidRPr="00446DB4">
        <w:rPr>
          <w:rFonts w:asciiTheme="minorHAnsi" w:hAnsiTheme="minorHAnsi" w:cstheme="minorHAnsi"/>
        </w:rPr>
        <w:t xml:space="preserve"> </w:t>
      </w:r>
      <w:r w:rsidRPr="00446DB4">
        <w:rPr>
          <w:rFonts w:asciiTheme="minorHAnsi" w:hAnsiTheme="minorHAnsi" w:cstheme="minorHAnsi"/>
        </w:rPr>
        <w:t>stanowi ocenę</w:t>
      </w:r>
      <w:r w:rsidR="00965D68" w:rsidRPr="00446DB4">
        <w:rPr>
          <w:rFonts w:asciiTheme="minorHAnsi" w:hAnsiTheme="minorHAnsi" w:cstheme="minorHAnsi"/>
        </w:rPr>
        <w:t xml:space="preserve"> stanu gospo</w:t>
      </w:r>
      <w:r w:rsidR="000A4744" w:rsidRPr="00446DB4">
        <w:rPr>
          <w:rFonts w:asciiTheme="minorHAnsi" w:hAnsiTheme="minorHAnsi" w:cstheme="minorHAnsi"/>
        </w:rPr>
        <w:t xml:space="preserve">darki odpadami komunalnymi </w:t>
      </w:r>
      <w:r w:rsidRPr="00446DB4">
        <w:rPr>
          <w:rFonts w:asciiTheme="minorHAnsi" w:hAnsiTheme="minorHAnsi" w:cstheme="minorHAnsi"/>
        </w:rPr>
        <w:t xml:space="preserve">w </w:t>
      </w:r>
      <w:r w:rsidR="000A4744" w:rsidRPr="00446DB4">
        <w:rPr>
          <w:rFonts w:asciiTheme="minorHAnsi" w:hAnsiTheme="minorHAnsi" w:cstheme="minorHAnsi"/>
        </w:rPr>
        <w:t>G</w:t>
      </w:r>
      <w:r w:rsidRPr="00446DB4">
        <w:rPr>
          <w:rFonts w:asciiTheme="minorHAnsi" w:hAnsiTheme="minorHAnsi" w:cstheme="minorHAnsi"/>
        </w:rPr>
        <w:t>minie</w:t>
      </w:r>
      <w:r w:rsidR="00965D68" w:rsidRPr="00446DB4">
        <w:rPr>
          <w:rFonts w:asciiTheme="minorHAnsi" w:hAnsiTheme="minorHAnsi" w:cstheme="minorHAnsi"/>
        </w:rPr>
        <w:t xml:space="preserve"> Grodzisk Mazowiecki w celu weryfikacji możliwości technicznych i organizacyjnych gminy w zakresie gospodarowania odpadami komunalnymi. Podstawą sporządzenia niniejszej analizy jest obowiązek wynikający z art. 3 ust 2 pkt 10 ustawy z dnia 13 września 1996 r. o utrzymaniu czystości i porządku w gminach</w:t>
      </w:r>
      <w:r w:rsidR="00592AAE" w:rsidRPr="00446DB4">
        <w:rPr>
          <w:rFonts w:asciiTheme="minorHAnsi" w:hAnsiTheme="minorHAnsi" w:cstheme="minorHAnsi"/>
        </w:rPr>
        <w:t>.</w:t>
      </w:r>
      <w:r w:rsidR="007140D7" w:rsidRPr="00446DB4">
        <w:rPr>
          <w:rFonts w:asciiTheme="minorHAnsi" w:hAnsiTheme="minorHAnsi" w:cstheme="minorHAnsi"/>
        </w:rPr>
        <w:t xml:space="preserve"> Zakres analizy </w:t>
      </w:r>
      <w:r w:rsidR="00CE6469" w:rsidRPr="00446DB4">
        <w:rPr>
          <w:rFonts w:asciiTheme="minorHAnsi" w:hAnsiTheme="minorHAnsi" w:cstheme="minorHAnsi"/>
        </w:rPr>
        <w:t>odzwierciedla</w:t>
      </w:r>
      <w:r w:rsidR="00592AAE" w:rsidRPr="00446DB4">
        <w:rPr>
          <w:rFonts w:asciiTheme="minorHAnsi" w:hAnsiTheme="minorHAnsi" w:cstheme="minorHAnsi"/>
        </w:rPr>
        <w:t xml:space="preserve"> </w:t>
      </w:r>
      <w:r w:rsidR="007140D7" w:rsidRPr="00446DB4">
        <w:rPr>
          <w:rFonts w:asciiTheme="minorHAnsi" w:hAnsiTheme="minorHAnsi" w:cstheme="minorHAnsi"/>
        </w:rPr>
        <w:t xml:space="preserve">art. 9tb ust. 1, który wymaga, aby na podstawie danych zawartych w sprawozdaniach złożonych przez podmioty odbierające odpady komunalne od właścicieli nieruchomości, podmioty prowadzące punkty selektywnego zbierania odpadów komunalnych, podmioty zbierające odpady komunalne, </w:t>
      </w:r>
      <w:r w:rsidR="00592AAE" w:rsidRPr="00446DB4">
        <w:rPr>
          <w:rFonts w:asciiTheme="minorHAnsi" w:hAnsiTheme="minorHAnsi" w:cstheme="minorHAnsi"/>
        </w:rPr>
        <w:t>a także informacji przekazanych</w:t>
      </w:r>
      <w:r w:rsidR="007140D7" w:rsidRPr="00446DB4">
        <w:rPr>
          <w:rFonts w:asciiTheme="minorHAnsi" w:hAnsiTheme="minorHAnsi" w:cstheme="minorHAnsi"/>
        </w:rPr>
        <w:t xml:space="preserve"> przez prowadzących instalacje komunalne oraz innych dostępnych danych o czynnikach wpływających na koszty systemu gospodarowania odpadami komunalnymi, </w:t>
      </w:r>
      <w:r w:rsidR="00592AAE" w:rsidRPr="00446DB4">
        <w:rPr>
          <w:rFonts w:asciiTheme="minorHAnsi" w:hAnsiTheme="minorHAnsi" w:cstheme="minorHAnsi"/>
        </w:rPr>
        <w:t xml:space="preserve">zostały poddane ocenie </w:t>
      </w:r>
      <w:r w:rsidR="007140D7" w:rsidRPr="00446DB4">
        <w:rPr>
          <w:rFonts w:asciiTheme="minorHAnsi" w:hAnsiTheme="minorHAnsi" w:cstheme="minorHAnsi"/>
        </w:rPr>
        <w:t>w szczególności:</w:t>
      </w:r>
    </w:p>
    <w:p w14:paraId="36BDD722"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1)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14:paraId="2BF2F25E"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2) potrzeby inwestycyjne związane z gospodarowaniem odpadami komunalnymi;</w:t>
      </w:r>
    </w:p>
    <w:p w14:paraId="2248D0C6"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3) koszty poniesione w związku z odbieraniem, odzyskiem, recyklingiem i unieszkodliwianiem odpadów komunalnych w podziale na wpływy, wydatki i nadwyżki z opłat za gospodarowanie odpadami komunalnymi;</w:t>
      </w:r>
    </w:p>
    <w:p w14:paraId="5E7E007D"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4) liczbę mieszkańców;</w:t>
      </w:r>
    </w:p>
    <w:p w14:paraId="22E59CF8"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5) liczbę właścicieli nieruchomości, którzy nie zawarli umowy, o której mowa w art. 6 ust. 1, w imieniu których gmina powinna podjąć działania, o których mowa w art. 6 ust. 6–12;</w:t>
      </w:r>
    </w:p>
    <w:p w14:paraId="5DC39C9A"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lastRenderedPageBreak/>
        <w:t>6) ilość odpadów komunalnych wytwarzanych na terenie gminy;</w:t>
      </w:r>
    </w:p>
    <w:p w14:paraId="345B96DD"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7) ilość niesegregowanych (zmieszanych) odpadów komunalnych i bioodpadów stanowiących odpady komunalne, odbieranych z terenu gminy oraz przeznaczonych do składowania pozostałości z sortowania odpadów komunalnych i pozostałości z procesu mechaniczno-biologicznego przetwarzania niesegregowanych (zmieszanych) odpadów komunalny</w:t>
      </w:r>
      <w:r w:rsidR="00C17349" w:rsidRPr="00446DB4">
        <w:rPr>
          <w:rFonts w:asciiTheme="minorHAnsi" w:hAnsiTheme="minorHAnsi" w:cstheme="minorHAnsi"/>
        </w:rPr>
        <w:t>ch;</w:t>
      </w:r>
    </w:p>
    <w:p w14:paraId="38B76ABC" w14:textId="77777777" w:rsidR="00C17349" w:rsidRPr="00446DB4" w:rsidRDefault="00C17349" w:rsidP="007140D7">
      <w:pPr>
        <w:jc w:val="both"/>
        <w:rPr>
          <w:rFonts w:asciiTheme="minorHAnsi" w:hAnsiTheme="minorHAnsi" w:cstheme="minorHAnsi"/>
        </w:rPr>
      </w:pPr>
      <w:r w:rsidRPr="00446DB4">
        <w:rPr>
          <w:rFonts w:asciiTheme="minorHAnsi" w:hAnsiTheme="minorHAnsi" w:cstheme="minorHAnsi"/>
        </w:rPr>
        <w:t>8) uzyskane poziomy przygotowania do ponownego użycia i recyklingu odpadów komunalnych;</w:t>
      </w:r>
    </w:p>
    <w:p w14:paraId="6F868EF4" w14:textId="77777777" w:rsidR="00C17349" w:rsidRPr="00446DB4" w:rsidRDefault="00C17349" w:rsidP="007140D7">
      <w:pPr>
        <w:jc w:val="both"/>
        <w:rPr>
          <w:rFonts w:asciiTheme="minorHAnsi" w:hAnsiTheme="minorHAnsi" w:cstheme="minorHAnsi"/>
        </w:rPr>
      </w:pPr>
      <w:r w:rsidRPr="00446DB4">
        <w:rPr>
          <w:rFonts w:asciiTheme="minorHAnsi" w:hAnsiTheme="minorHAnsi" w:cstheme="minorHAnsi"/>
        </w:rPr>
        <w:t>9) masę odpadów komunalnych wytworzonych na terenie gminy przekazanych do termicznego przekształcania oraz stosunek masy odpadów komunalnych przekazanych do termicznego przekształcania do masy odpadów komunalnych wytworzonych na terenie gminy</w:t>
      </w:r>
    </w:p>
    <w:p w14:paraId="18270C9F" w14:textId="77777777" w:rsidR="00965D68" w:rsidRPr="00446DB4" w:rsidRDefault="00965D68" w:rsidP="007140D7">
      <w:pPr>
        <w:jc w:val="both"/>
        <w:rPr>
          <w:rFonts w:asciiTheme="minorHAnsi" w:hAnsiTheme="minorHAnsi" w:cstheme="minorHAnsi"/>
        </w:rPr>
      </w:pPr>
      <w:r w:rsidRPr="00446DB4">
        <w:rPr>
          <w:rFonts w:asciiTheme="minorHAnsi" w:hAnsiTheme="minorHAnsi" w:cstheme="minorHAnsi"/>
        </w:rPr>
        <w:t>Dane statystyczne do sporządzenia analizy pochodzą ze sprawozdania z realizacji zadań z zakresu gospodarowania odpadami komunalnymi, sporządzonego przez gminę, na podstawie art. 9</w:t>
      </w:r>
      <w:r w:rsidR="003B7A03" w:rsidRPr="00446DB4">
        <w:rPr>
          <w:rFonts w:asciiTheme="minorHAnsi" w:hAnsiTheme="minorHAnsi" w:cstheme="minorHAnsi"/>
        </w:rPr>
        <w:t>q</w:t>
      </w:r>
      <w:r w:rsidRPr="00446DB4">
        <w:rPr>
          <w:rFonts w:asciiTheme="minorHAnsi" w:hAnsiTheme="minorHAnsi" w:cstheme="minorHAnsi"/>
        </w:rPr>
        <w:t xml:space="preserve"> ust. 1 i 3 ustawy o utrzymaniu czystości i porządku w gminach, </w:t>
      </w:r>
      <w:r w:rsidR="004E2F44" w:rsidRPr="00446DB4">
        <w:rPr>
          <w:rFonts w:asciiTheme="minorHAnsi" w:hAnsiTheme="minorHAnsi" w:cstheme="minorHAnsi"/>
        </w:rPr>
        <w:t xml:space="preserve">przedłożonego </w:t>
      </w:r>
      <w:r w:rsidRPr="00446DB4">
        <w:rPr>
          <w:rFonts w:asciiTheme="minorHAnsi" w:hAnsiTheme="minorHAnsi" w:cstheme="minorHAnsi"/>
        </w:rPr>
        <w:t xml:space="preserve">marszałkowi województwa oraz wojewódzkiemu inspektorowi ochrony środowiska w terminie do </w:t>
      </w:r>
      <w:r w:rsidR="004E2F44" w:rsidRPr="00446DB4">
        <w:rPr>
          <w:rFonts w:asciiTheme="minorHAnsi" w:hAnsiTheme="minorHAnsi" w:cstheme="minorHAnsi"/>
        </w:rPr>
        <w:t xml:space="preserve">dnia 31 </w:t>
      </w:r>
      <w:r w:rsidR="00D96E67" w:rsidRPr="008E73D9">
        <w:rPr>
          <w:rFonts w:asciiTheme="minorHAnsi" w:hAnsiTheme="minorHAnsi" w:cstheme="minorHAnsi"/>
        </w:rPr>
        <w:t>marca</w:t>
      </w:r>
      <w:r w:rsidR="004E2F44" w:rsidRPr="008E73D9">
        <w:rPr>
          <w:rFonts w:asciiTheme="minorHAnsi" w:hAnsiTheme="minorHAnsi" w:cstheme="minorHAnsi"/>
        </w:rPr>
        <w:t xml:space="preserve"> </w:t>
      </w:r>
      <w:r w:rsidR="004E2F44" w:rsidRPr="008E73D9">
        <w:rPr>
          <w:rFonts w:asciiTheme="minorHAnsi" w:hAnsiTheme="minorHAnsi" w:cstheme="minorHAnsi"/>
          <w:bCs/>
        </w:rPr>
        <w:t>202</w:t>
      </w:r>
      <w:r w:rsidR="00FB1C05" w:rsidRPr="008E73D9">
        <w:rPr>
          <w:rFonts w:asciiTheme="minorHAnsi" w:hAnsiTheme="minorHAnsi" w:cstheme="minorHAnsi"/>
          <w:bCs/>
        </w:rPr>
        <w:t>4</w:t>
      </w:r>
      <w:r w:rsidR="004E2F44" w:rsidRPr="008E73D9">
        <w:rPr>
          <w:rFonts w:asciiTheme="minorHAnsi" w:hAnsiTheme="minorHAnsi" w:cstheme="minorHAnsi"/>
          <w:bCs/>
        </w:rPr>
        <w:t xml:space="preserve"> roku</w:t>
      </w:r>
      <w:r w:rsidR="004E2F44" w:rsidRPr="008E73D9">
        <w:rPr>
          <w:rFonts w:asciiTheme="minorHAnsi" w:hAnsiTheme="minorHAnsi" w:cstheme="minorHAnsi"/>
        </w:rPr>
        <w:t xml:space="preserve"> za rok</w:t>
      </w:r>
      <w:r w:rsidR="004E2F44" w:rsidRPr="00446DB4">
        <w:rPr>
          <w:rFonts w:asciiTheme="minorHAnsi" w:hAnsiTheme="minorHAnsi" w:cstheme="minorHAnsi"/>
        </w:rPr>
        <w:t xml:space="preserve"> poprzedzający</w:t>
      </w:r>
      <w:r w:rsidRPr="00446DB4">
        <w:rPr>
          <w:rFonts w:asciiTheme="minorHAnsi" w:hAnsiTheme="minorHAnsi" w:cstheme="minorHAnsi"/>
        </w:rPr>
        <w:t>.</w:t>
      </w:r>
    </w:p>
    <w:p w14:paraId="2D1BEB7B" w14:textId="77777777" w:rsidR="00965D68" w:rsidRPr="00446DB4" w:rsidRDefault="003A3F6B" w:rsidP="00606153">
      <w:pPr>
        <w:pStyle w:val="Nagwek1"/>
        <w:rPr>
          <w:rFonts w:asciiTheme="minorHAnsi" w:hAnsiTheme="minorHAnsi" w:cstheme="minorHAnsi"/>
        </w:rPr>
      </w:pPr>
      <w:bookmarkStart w:id="2" w:name="_Toc227520453"/>
      <w:r w:rsidRPr="00446DB4">
        <w:rPr>
          <w:rFonts w:asciiTheme="minorHAnsi" w:hAnsiTheme="minorHAnsi" w:cstheme="minorHAnsi"/>
        </w:rPr>
        <w:t>Podstawowe informacje charakteryzujące obszar gminy Grodzisk Mazowiecki w tym liczba mieszkańców gminy Grodzisk Mazowiecki</w:t>
      </w:r>
      <w:bookmarkEnd w:id="2"/>
      <w:r w:rsidRPr="00446DB4">
        <w:rPr>
          <w:rFonts w:asciiTheme="minorHAnsi" w:hAnsiTheme="minorHAnsi" w:cstheme="minorHAnsi"/>
        </w:rPr>
        <w:t xml:space="preserve"> </w:t>
      </w:r>
    </w:p>
    <w:p w14:paraId="23259E9C" w14:textId="77777777" w:rsidR="00965D68" w:rsidRPr="00446DB4" w:rsidRDefault="00965D68" w:rsidP="00484A7C">
      <w:pPr>
        <w:jc w:val="both"/>
        <w:rPr>
          <w:rFonts w:asciiTheme="minorHAnsi" w:hAnsiTheme="minorHAnsi" w:cstheme="minorHAnsi"/>
          <w:sz w:val="24"/>
          <w:szCs w:val="24"/>
        </w:rPr>
      </w:pPr>
    </w:p>
    <w:p w14:paraId="754280BD" w14:textId="2E5FDB85" w:rsidR="00B22CD2" w:rsidRPr="00446DB4" w:rsidRDefault="00B22CD2" w:rsidP="00484A7C">
      <w:pPr>
        <w:jc w:val="both"/>
        <w:rPr>
          <w:rFonts w:asciiTheme="minorHAnsi" w:hAnsiTheme="minorHAnsi" w:cstheme="minorHAnsi"/>
        </w:rPr>
      </w:pPr>
      <w:r w:rsidRPr="00446DB4">
        <w:rPr>
          <w:rFonts w:asciiTheme="minorHAnsi" w:hAnsiTheme="minorHAnsi" w:cstheme="minorHAnsi"/>
        </w:rPr>
        <w:t>Gmina Grodzisk Mazowiecki położona</w:t>
      </w:r>
      <w:r w:rsidR="00965D68" w:rsidRPr="00446DB4">
        <w:rPr>
          <w:rFonts w:asciiTheme="minorHAnsi" w:hAnsiTheme="minorHAnsi" w:cstheme="minorHAnsi"/>
        </w:rPr>
        <w:t xml:space="preserve"> jest w centralnej Polsce, na </w:t>
      </w:r>
      <w:r w:rsidR="00887544" w:rsidRPr="00446DB4">
        <w:rPr>
          <w:rFonts w:asciiTheme="minorHAnsi" w:hAnsiTheme="minorHAnsi" w:cstheme="minorHAnsi"/>
        </w:rPr>
        <w:t>południowy zachód</w:t>
      </w:r>
      <w:r w:rsidR="00965D68" w:rsidRPr="00446DB4">
        <w:rPr>
          <w:rFonts w:asciiTheme="minorHAnsi" w:hAnsiTheme="minorHAnsi" w:cstheme="minorHAnsi"/>
        </w:rPr>
        <w:t xml:space="preserve"> od Warszawy. </w:t>
      </w:r>
      <w:r w:rsidRPr="00446DB4">
        <w:rPr>
          <w:rFonts w:asciiTheme="minorHAnsi" w:hAnsiTheme="minorHAnsi" w:cstheme="minorHAnsi"/>
        </w:rPr>
        <w:t>Gmina zajmuje powierzchnię 107</w:t>
      </w:r>
      <w:r w:rsidR="000B32E4">
        <w:rPr>
          <w:rFonts w:asciiTheme="minorHAnsi" w:hAnsiTheme="minorHAnsi" w:cstheme="minorHAnsi"/>
        </w:rPr>
        <w:t>,03</w:t>
      </w:r>
      <w:r w:rsidRPr="00446DB4">
        <w:rPr>
          <w:rFonts w:asciiTheme="minorHAnsi" w:hAnsiTheme="minorHAnsi" w:cstheme="minorHAnsi"/>
        </w:rPr>
        <w:t xml:space="preserve"> km</w:t>
      </w:r>
      <w:r w:rsidRPr="00446DB4">
        <w:rPr>
          <w:rFonts w:asciiTheme="minorHAnsi" w:hAnsiTheme="minorHAnsi" w:cstheme="minorHAnsi"/>
          <w:vertAlign w:val="superscript"/>
        </w:rPr>
        <w:t>2</w:t>
      </w:r>
      <w:r w:rsidRPr="00446DB4">
        <w:rPr>
          <w:rFonts w:asciiTheme="minorHAnsi" w:hAnsiTheme="minorHAnsi" w:cstheme="minorHAnsi"/>
        </w:rPr>
        <w:t>, w skład której wchodzą: miasto Grodzisk Mazowiecki (1 319 ha) oraz 3</w:t>
      </w:r>
      <w:r w:rsidR="00CC0C6C">
        <w:rPr>
          <w:rFonts w:asciiTheme="minorHAnsi" w:hAnsiTheme="minorHAnsi" w:cstheme="minorHAnsi"/>
        </w:rPr>
        <w:t>4 sołectwa</w:t>
      </w:r>
      <w:r w:rsidRPr="00446DB4">
        <w:rPr>
          <w:rFonts w:asciiTheme="minorHAnsi" w:hAnsiTheme="minorHAnsi" w:cstheme="minorHAnsi"/>
        </w:rPr>
        <w:t>.</w:t>
      </w:r>
      <w:r w:rsidR="007A45A2" w:rsidRPr="00446DB4">
        <w:rPr>
          <w:rFonts w:asciiTheme="minorHAnsi" w:hAnsiTheme="minorHAnsi" w:cstheme="minorHAnsi"/>
        </w:rPr>
        <w:t xml:space="preserve"> </w:t>
      </w:r>
      <w:r w:rsidR="000B32E4" w:rsidRPr="000B32E4">
        <w:rPr>
          <w:rFonts w:asciiTheme="minorHAnsi" w:hAnsiTheme="minorHAnsi" w:cstheme="minorHAnsi"/>
        </w:rPr>
        <w:t>Miasto Grodzisk Mazowiecki jest zarówno siedzibą gminy, jak i powiatu</w:t>
      </w:r>
      <w:r w:rsidR="000B32E4">
        <w:rPr>
          <w:rFonts w:asciiTheme="minorHAnsi" w:hAnsiTheme="minorHAnsi" w:cstheme="minorHAnsi"/>
        </w:rPr>
        <w:t xml:space="preserve">. </w:t>
      </w:r>
      <w:r w:rsidR="000B32E4" w:rsidRPr="00446DB4">
        <w:rPr>
          <w:rFonts w:asciiTheme="minorHAnsi" w:hAnsiTheme="minorHAnsi" w:cstheme="minorHAnsi"/>
        </w:rPr>
        <w:t xml:space="preserve">Zgodnie z przyjętym podziałem terytorialnym </w:t>
      </w:r>
      <w:r w:rsidR="007A45A2" w:rsidRPr="00446DB4">
        <w:rPr>
          <w:rFonts w:asciiTheme="minorHAnsi" w:hAnsiTheme="minorHAnsi" w:cstheme="minorHAnsi"/>
        </w:rPr>
        <w:t>na rodzaje gmin występujących na obszarze kraj</w:t>
      </w:r>
      <w:r w:rsidR="000B32E4">
        <w:rPr>
          <w:rFonts w:asciiTheme="minorHAnsi" w:hAnsiTheme="minorHAnsi" w:cstheme="minorHAnsi"/>
        </w:rPr>
        <w:t>u Grodzisk Mazowiecki jest gminą</w:t>
      </w:r>
      <w:r w:rsidR="007A45A2" w:rsidRPr="00446DB4">
        <w:rPr>
          <w:rFonts w:asciiTheme="minorHAnsi" w:hAnsiTheme="minorHAnsi" w:cstheme="minorHAnsi"/>
        </w:rPr>
        <w:t xml:space="preserve"> miejsko-wiejską.</w:t>
      </w:r>
    </w:p>
    <w:p w14:paraId="1351CA19" w14:textId="03B4D8E8" w:rsidR="00B22CD2" w:rsidRPr="00446DB4" w:rsidRDefault="00965D68" w:rsidP="00484A7C">
      <w:pPr>
        <w:jc w:val="both"/>
        <w:rPr>
          <w:rFonts w:asciiTheme="minorHAnsi" w:hAnsiTheme="minorHAnsi" w:cstheme="minorHAnsi"/>
        </w:rPr>
      </w:pPr>
      <w:r w:rsidRPr="00446DB4">
        <w:rPr>
          <w:rFonts w:asciiTheme="minorHAnsi" w:hAnsiTheme="minorHAnsi" w:cstheme="minorHAnsi"/>
        </w:rPr>
        <w:t xml:space="preserve">Teren </w:t>
      </w:r>
      <w:r w:rsidR="00B22CD2" w:rsidRPr="00446DB4">
        <w:rPr>
          <w:rFonts w:asciiTheme="minorHAnsi" w:hAnsiTheme="minorHAnsi" w:cstheme="minorHAnsi"/>
        </w:rPr>
        <w:t xml:space="preserve">gminy </w:t>
      </w:r>
      <w:r w:rsidRPr="00446DB4">
        <w:rPr>
          <w:rFonts w:asciiTheme="minorHAnsi" w:hAnsiTheme="minorHAnsi" w:cstheme="minorHAnsi"/>
        </w:rPr>
        <w:t xml:space="preserve">należy do obszarów silnie zurbanizowanych. </w:t>
      </w:r>
      <w:r w:rsidR="00B22CD2" w:rsidRPr="00446DB4">
        <w:rPr>
          <w:rFonts w:asciiTheme="minorHAnsi" w:hAnsiTheme="minorHAnsi" w:cstheme="minorHAnsi"/>
        </w:rPr>
        <w:t xml:space="preserve">Najistotniejsze znaczenie dla rozwoju miasta ma </w:t>
      </w:r>
      <w:r w:rsidR="004E2F44" w:rsidRPr="00446DB4">
        <w:rPr>
          <w:rFonts w:asciiTheme="minorHAnsi" w:hAnsiTheme="minorHAnsi" w:cstheme="minorHAnsi"/>
        </w:rPr>
        <w:t xml:space="preserve">przebiegająca </w:t>
      </w:r>
      <w:r w:rsidR="00B22CD2" w:rsidRPr="00446DB4">
        <w:rPr>
          <w:rFonts w:asciiTheme="minorHAnsi" w:hAnsiTheme="minorHAnsi" w:cstheme="minorHAnsi"/>
        </w:rPr>
        <w:t xml:space="preserve">przez teren gminy </w:t>
      </w:r>
      <w:r w:rsidR="004E2F44" w:rsidRPr="00446DB4">
        <w:rPr>
          <w:rFonts w:asciiTheme="minorHAnsi" w:hAnsiTheme="minorHAnsi" w:cstheme="minorHAnsi"/>
        </w:rPr>
        <w:t>autostrada</w:t>
      </w:r>
      <w:r w:rsidR="00B22CD2" w:rsidRPr="00446DB4">
        <w:rPr>
          <w:rFonts w:asciiTheme="minorHAnsi" w:hAnsiTheme="minorHAnsi" w:cstheme="minorHAnsi"/>
        </w:rPr>
        <w:t xml:space="preserve"> A2 </w:t>
      </w:r>
      <w:r w:rsidR="00627DE0" w:rsidRPr="00446DB4">
        <w:rPr>
          <w:rFonts w:asciiTheme="minorHAnsi" w:hAnsiTheme="minorHAnsi" w:cstheme="minorHAnsi"/>
        </w:rPr>
        <w:t xml:space="preserve">w kierunku </w:t>
      </w:r>
      <w:r w:rsidR="00B22CD2" w:rsidRPr="00446DB4">
        <w:rPr>
          <w:rFonts w:asciiTheme="minorHAnsi" w:hAnsiTheme="minorHAnsi" w:cstheme="minorHAnsi"/>
        </w:rPr>
        <w:t>Berlin</w:t>
      </w:r>
      <w:r w:rsidR="00627DE0" w:rsidRPr="00446DB4">
        <w:rPr>
          <w:rFonts w:asciiTheme="minorHAnsi" w:hAnsiTheme="minorHAnsi" w:cstheme="minorHAnsi"/>
        </w:rPr>
        <w:t>a</w:t>
      </w:r>
      <w:r w:rsidR="004E2F44" w:rsidRPr="00446DB4">
        <w:rPr>
          <w:rFonts w:asciiTheme="minorHAnsi" w:hAnsiTheme="minorHAnsi" w:cstheme="minorHAnsi"/>
        </w:rPr>
        <w:t>, do której w</w:t>
      </w:r>
      <w:r w:rsidR="00B22CD2" w:rsidRPr="00446DB4">
        <w:rPr>
          <w:rFonts w:asciiTheme="minorHAnsi" w:hAnsiTheme="minorHAnsi" w:cstheme="minorHAnsi"/>
        </w:rPr>
        <w:t xml:space="preserve"> odległości 4 km na północ od centrum Grodziska </w:t>
      </w:r>
      <w:r w:rsidR="00CC0C6C">
        <w:rPr>
          <w:rFonts w:asciiTheme="minorHAnsi" w:hAnsiTheme="minorHAnsi" w:cstheme="minorHAnsi"/>
        </w:rPr>
        <w:t xml:space="preserve">Mazowieckiego </w:t>
      </w:r>
      <w:r w:rsidR="00B22CD2" w:rsidRPr="00446DB4">
        <w:rPr>
          <w:rFonts w:asciiTheme="minorHAnsi" w:hAnsiTheme="minorHAnsi" w:cstheme="minorHAnsi"/>
        </w:rPr>
        <w:t>znajduje się węzeł zjazdowy.</w:t>
      </w:r>
    </w:p>
    <w:p w14:paraId="43C2E93D" w14:textId="77777777" w:rsidR="009A7B10" w:rsidRPr="00446DB4" w:rsidRDefault="00965D68" w:rsidP="0029377B">
      <w:pPr>
        <w:jc w:val="both"/>
        <w:rPr>
          <w:rFonts w:asciiTheme="minorHAnsi" w:hAnsiTheme="minorHAnsi" w:cstheme="minorHAnsi"/>
        </w:rPr>
      </w:pPr>
      <w:r w:rsidRPr="00446DB4">
        <w:rPr>
          <w:rFonts w:asciiTheme="minorHAnsi" w:hAnsiTheme="minorHAnsi" w:cstheme="minorHAnsi"/>
        </w:rPr>
        <w:t xml:space="preserve">Na terenie </w:t>
      </w:r>
      <w:r w:rsidR="009A7B10" w:rsidRPr="00446DB4">
        <w:rPr>
          <w:rFonts w:asciiTheme="minorHAnsi" w:hAnsiTheme="minorHAnsi" w:cstheme="minorHAnsi"/>
        </w:rPr>
        <w:t xml:space="preserve">gminy </w:t>
      </w:r>
      <w:r w:rsidRPr="00446DB4">
        <w:rPr>
          <w:rFonts w:asciiTheme="minorHAnsi" w:hAnsiTheme="minorHAnsi" w:cstheme="minorHAnsi"/>
        </w:rPr>
        <w:t>można wyróżnić obszary charakteryzujące się różnymi funkcjami. Grodzisk Mazowiecki stanowi centrum aktywności gospodarczej powiatu</w:t>
      </w:r>
      <w:r w:rsidR="009A7B10" w:rsidRPr="00446DB4">
        <w:rPr>
          <w:rFonts w:asciiTheme="minorHAnsi" w:hAnsiTheme="minorHAnsi" w:cstheme="minorHAnsi"/>
        </w:rPr>
        <w:t xml:space="preserve"> grodziskiego</w:t>
      </w:r>
      <w:r w:rsidR="001F7F24" w:rsidRPr="00446DB4">
        <w:rPr>
          <w:rFonts w:asciiTheme="minorHAnsi" w:hAnsiTheme="minorHAnsi" w:cstheme="minorHAnsi"/>
        </w:rPr>
        <w:t xml:space="preserve">, gdzie </w:t>
      </w:r>
      <w:r w:rsidRPr="00446DB4">
        <w:rPr>
          <w:rFonts w:asciiTheme="minorHAnsi" w:hAnsiTheme="minorHAnsi" w:cstheme="minorHAnsi"/>
        </w:rPr>
        <w:t xml:space="preserve">zlokalizowana jest największa liczba podmiotów gospodarczych, w tym także zakładów przemysłowych. </w:t>
      </w:r>
      <w:r w:rsidR="000A4744" w:rsidRPr="00446DB4">
        <w:rPr>
          <w:rFonts w:asciiTheme="minorHAnsi" w:hAnsiTheme="minorHAnsi" w:cstheme="minorHAnsi"/>
        </w:rPr>
        <w:t>Grodzisk Mazowiecki</w:t>
      </w:r>
      <w:r w:rsidR="007A45A2" w:rsidRPr="00446DB4">
        <w:rPr>
          <w:rFonts w:asciiTheme="minorHAnsi" w:hAnsiTheme="minorHAnsi" w:cstheme="minorHAnsi"/>
        </w:rPr>
        <w:t xml:space="preserve"> </w:t>
      </w:r>
      <w:r w:rsidRPr="00446DB4">
        <w:rPr>
          <w:rFonts w:asciiTheme="minorHAnsi" w:hAnsiTheme="minorHAnsi" w:cstheme="minorHAnsi"/>
        </w:rPr>
        <w:t xml:space="preserve">stanowi </w:t>
      </w:r>
      <w:r w:rsidR="007A45A2" w:rsidRPr="00446DB4">
        <w:rPr>
          <w:rFonts w:asciiTheme="minorHAnsi" w:hAnsiTheme="minorHAnsi" w:cstheme="minorHAnsi"/>
        </w:rPr>
        <w:t xml:space="preserve">tym samym miejsce przyjazne dla lokalizacji inwestycji gospodarczych, tworzenia stref przemysłowych, cieszy się powodzeniem inwestorów zagranicznych. Równolegle wraz z rozwojem sfery gospodarczej Grodzisk Mazowiecki pełni </w:t>
      </w:r>
      <w:r w:rsidR="00CE6469" w:rsidRPr="00446DB4">
        <w:rPr>
          <w:rFonts w:asciiTheme="minorHAnsi" w:hAnsiTheme="minorHAnsi" w:cstheme="minorHAnsi"/>
        </w:rPr>
        <w:t>ważną funkcję</w:t>
      </w:r>
      <w:r w:rsidRPr="00446DB4">
        <w:rPr>
          <w:rFonts w:asciiTheme="minorHAnsi" w:hAnsiTheme="minorHAnsi" w:cstheme="minorHAnsi"/>
        </w:rPr>
        <w:t xml:space="preserve"> mieszkalną – w tym zaplecza mieszkaniowego dla osób pracujących w Warszawie oraz funkcję rekreacyjno–wypoczynkową. </w:t>
      </w:r>
    </w:p>
    <w:p w14:paraId="277A9FEE" w14:textId="64F11E79" w:rsidR="001D1EFD" w:rsidRPr="00446DB4" w:rsidRDefault="009A7B10" w:rsidP="007140D7">
      <w:pPr>
        <w:jc w:val="both"/>
        <w:rPr>
          <w:rFonts w:asciiTheme="minorHAnsi" w:hAnsiTheme="minorHAnsi" w:cstheme="minorHAnsi"/>
        </w:rPr>
      </w:pPr>
      <w:r w:rsidRPr="00446DB4">
        <w:rPr>
          <w:rFonts w:asciiTheme="minorHAnsi" w:hAnsiTheme="minorHAnsi" w:cstheme="minorHAnsi"/>
        </w:rPr>
        <w:t>Z punktu widzenia gospodar</w:t>
      </w:r>
      <w:r w:rsidR="00FC112A" w:rsidRPr="00446DB4">
        <w:rPr>
          <w:rFonts w:asciiTheme="minorHAnsi" w:hAnsiTheme="minorHAnsi" w:cstheme="minorHAnsi"/>
        </w:rPr>
        <w:t xml:space="preserve">ki </w:t>
      </w:r>
      <w:r w:rsidRPr="00446DB4">
        <w:rPr>
          <w:rFonts w:asciiTheme="minorHAnsi" w:hAnsiTheme="minorHAnsi" w:cstheme="minorHAnsi"/>
        </w:rPr>
        <w:t>odpadami komunalnymi w Gminie Grodzisk Mazowiecki głównym źródłem powstawania odpadów komunalnych są gospodarstwa domowe. Tego rodzaju odpady powstają również w miejscach prowadzenia działalności produkcyjnej oraz usługowej</w:t>
      </w:r>
      <w:r w:rsidR="00965D68" w:rsidRPr="00446DB4">
        <w:rPr>
          <w:rFonts w:asciiTheme="minorHAnsi" w:hAnsiTheme="minorHAnsi" w:cstheme="minorHAnsi"/>
        </w:rPr>
        <w:t>.</w:t>
      </w:r>
      <w:r w:rsidR="004F789A" w:rsidRPr="00446DB4">
        <w:rPr>
          <w:rFonts w:asciiTheme="minorHAnsi" w:hAnsiTheme="minorHAnsi" w:cstheme="minorHAnsi"/>
        </w:rPr>
        <w:t xml:space="preserve"> </w:t>
      </w:r>
      <w:r w:rsidR="007140D7" w:rsidRPr="005C388C">
        <w:rPr>
          <w:rFonts w:asciiTheme="minorHAnsi" w:hAnsiTheme="minorHAnsi" w:cstheme="minorHAnsi"/>
        </w:rPr>
        <w:t>Ogólna</w:t>
      </w:r>
      <w:r w:rsidR="007140D7" w:rsidRPr="00446DB4">
        <w:rPr>
          <w:rFonts w:asciiTheme="minorHAnsi" w:hAnsiTheme="minorHAnsi" w:cstheme="minorHAnsi"/>
        </w:rPr>
        <w:t xml:space="preserve"> liczba ludności Gminy według rejestru mieszkańców wynosiła na koniec 20</w:t>
      </w:r>
      <w:r w:rsidR="0016219A" w:rsidRPr="00446DB4">
        <w:rPr>
          <w:rFonts w:asciiTheme="minorHAnsi" w:hAnsiTheme="minorHAnsi" w:cstheme="minorHAnsi"/>
        </w:rPr>
        <w:t>2</w:t>
      </w:r>
      <w:r w:rsidR="00730882">
        <w:rPr>
          <w:rFonts w:asciiTheme="minorHAnsi" w:hAnsiTheme="minorHAnsi" w:cstheme="minorHAnsi"/>
        </w:rPr>
        <w:t>5</w:t>
      </w:r>
      <w:r w:rsidR="007140D7" w:rsidRPr="00446DB4">
        <w:rPr>
          <w:rFonts w:asciiTheme="minorHAnsi" w:hAnsiTheme="minorHAnsi" w:cstheme="minorHAnsi"/>
        </w:rPr>
        <w:t xml:space="preserve"> r. </w:t>
      </w:r>
      <w:r w:rsidR="005C388C">
        <w:rPr>
          <w:rFonts w:asciiTheme="minorHAnsi" w:hAnsiTheme="minorHAnsi" w:cstheme="minorHAnsi"/>
        </w:rPr>
        <w:t>5</w:t>
      </w:r>
      <w:r w:rsidR="00730882">
        <w:rPr>
          <w:rFonts w:asciiTheme="minorHAnsi" w:hAnsiTheme="minorHAnsi" w:cstheme="minorHAnsi"/>
        </w:rPr>
        <w:t>0798</w:t>
      </w:r>
      <w:r w:rsidR="007140D7" w:rsidRPr="00446DB4">
        <w:rPr>
          <w:rFonts w:asciiTheme="minorHAnsi" w:hAnsiTheme="minorHAnsi" w:cstheme="minorHAnsi"/>
        </w:rPr>
        <w:t xml:space="preserve"> os</w:t>
      </w:r>
      <w:r w:rsidR="00730882">
        <w:rPr>
          <w:rFonts w:asciiTheme="minorHAnsi" w:hAnsiTheme="minorHAnsi" w:cstheme="minorHAnsi"/>
        </w:rPr>
        <w:t>ób</w:t>
      </w:r>
      <w:r w:rsidR="007140D7" w:rsidRPr="00446DB4">
        <w:rPr>
          <w:rFonts w:asciiTheme="minorHAnsi" w:hAnsiTheme="minorHAnsi" w:cstheme="minorHAnsi"/>
        </w:rPr>
        <w:t xml:space="preserve">, w tym mieszkańcy miasta </w:t>
      </w:r>
      <w:r w:rsidR="00592AAE" w:rsidRPr="00446DB4">
        <w:rPr>
          <w:rFonts w:asciiTheme="minorHAnsi" w:hAnsiTheme="minorHAnsi" w:cstheme="minorHAnsi"/>
        </w:rPr>
        <w:t xml:space="preserve">stanowili </w:t>
      </w:r>
      <w:r w:rsidR="007140D7" w:rsidRPr="00446DB4">
        <w:rPr>
          <w:rFonts w:asciiTheme="minorHAnsi" w:hAnsiTheme="minorHAnsi" w:cstheme="minorHAnsi"/>
        </w:rPr>
        <w:t xml:space="preserve">– </w:t>
      </w:r>
      <w:r w:rsidR="005C388C" w:rsidRPr="00D16BF3">
        <w:rPr>
          <w:rFonts w:asciiTheme="minorHAnsi" w:hAnsiTheme="minorHAnsi" w:cstheme="minorHAnsi"/>
        </w:rPr>
        <w:t>31</w:t>
      </w:r>
      <w:r w:rsidR="00730882">
        <w:rPr>
          <w:rFonts w:asciiTheme="minorHAnsi" w:hAnsiTheme="minorHAnsi" w:cstheme="minorHAnsi"/>
        </w:rPr>
        <w:t>194</w:t>
      </w:r>
      <w:r w:rsidR="005C388C">
        <w:rPr>
          <w:rFonts w:asciiTheme="minorHAnsi" w:hAnsiTheme="minorHAnsi" w:cstheme="minorHAnsi"/>
        </w:rPr>
        <w:t xml:space="preserve"> </w:t>
      </w:r>
      <w:r w:rsidR="00887544" w:rsidRPr="00446DB4">
        <w:rPr>
          <w:rFonts w:asciiTheme="minorHAnsi" w:hAnsiTheme="minorHAnsi" w:cstheme="minorHAnsi"/>
        </w:rPr>
        <w:t>osób</w:t>
      </w:r>
      <w:r w:rsidR="007140D7" w:rsidRPr="00446DB4">
        <w:rPr>
          <w:rFonts w:asciiTheme="minorHAnsi" w:hAnsiTheme="minorHAnsi" w:cstheme="minorHAnsi"/>
        </w:rPr>
        <w:t xml:space="preserve">  oraz mieszkańcy terenów wiejskich </w:t>
      </w:r>
      <w:r w:rsidR="005C388C">
        <w:rPr>
          <w:rFonts w:asciiTheme="minorHAnsi" w:hAnsiTheme="minorHAnsi" w:cstheme="minorHAnsi"/>
        </w:rPr>
        <w:t>–</w:t>
      </w:r>
      <w:r w:rsidR="007140D7" w:rsidRPr="00446DB4">
        <w:rPr>
          <w:rFonts w:asciiTheme="minorHAnsi" w:hAnsiTheme="minorHAnsi" w:cstheme="minorHAnsi"/>
        </w:rPr>
        <w:t xml:space="preserve"> </w:t>
      </w:r>
      <w:r w:rsidR="00730882">
        <w:rPr>
          <w:rFonts w:asciiTheme="minorHAnsi" w:hAnsiTheme="minorHAnsi" w:cstheme="minorHAnsi"/>
        </w:rPr>
        <w:t>19604</w:t>
      </w:r>
      <w:r w:rsidR="005C388C">
        <w:rPr>
          <w:rFonts w:asciiTheme="minorHAnsi" w:hAnsiTheme="minorHAnsi" w:cstheme="minorHAnsi"/>
        </w:rPr>
        <w:t xml:space="preserve"> </w:t>
      </w:r>
      <w:r w:rsidR="007140D7" w:rsidRPr="00446DB4">
        <w:rPr>
          <w:rFonts w:asciiTheme="minorHAnsi" w:hAnsiTheme="minorHAnsi" w:cstheme="minorHAnsi"/>
        </w:rPr>
        <w:t>os</w:t>
      </w:r>
      <w:r w:rsidR="00FC112A" w:rsidRPr="00446DB4">
        <w:rPr>
          <w:rFonts w:asciiTheme="minorHAnsi" w:hAnsiTheme="minorHAnsi" w:cstheme="minorHAnsi"/>
        </w:rPr>
        <w:t>ób</w:t>
      </w:r>
      <w:r w:rsidR="007140D7" w:rsidRPr="00446DB4">
        <w:rPr>
          <w:rFonts w:asciiTheme="minorHAnsi" w:hAnsiTheme="minorHAnsi" w:cstheme="minorHAnsi"/>
        </w:rPr>
        <w:t xml:space="preserve">. </w:t>
      </w:r>
    </w:p>
    <w:p w14:paraId="26562DFA"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lastRenderedPageBreak/>
        <w:t>Poniżej przedstawione zostały dane dotyczące liczby mieszkańców Gminy wraz z osobami objętymi systemem gospodarowania odpadami komunalnymi.</w:t>
      </w:r>
    </w:p>
    <w:tbl>
      <w:tblPr>
        <w:tblStyle w:val="Tabela-Siatka"/>
        <w:tblW w:w="0" w:type="auto"/>
        <w:tblLook w:val="04A0" w:firstRow="1" w:lastRow="0" w:firstColumn="1" w:lastColumn="0" w:noHBand="0" w:noVBand="1"/>
      </w:tblPr>
      <w:tblGrid>
        <w:gridCol w:w="4370"/>
        <w:gridCol w:w="2364"/>
        <w:gridCol w:w="2328"/>
      </w:tblGrid>
      <w:tr w:rsidR="007140D7" w:rsidRPr="00446DB4" w14:paraId="2B3824D8" w14:textId="77777777" w:rsidTr="009064CD">
        <w:tc>
          <w:tcPr>
            <w:tcW w:w="4504" w:type="dxa"/>
          </w:tcPr>
          <w:p w14:paraId="532E925B" w14:textId="77777777" w:rsidR="007140D7" w:rsidRPr="00446DB4" w:rsidRDefault="007140D7" w:rsidP="009064CD">
            <w:pPr>
              <w:jc w:val="center"/>
              <w:rPr>
                <w:rFonts w:asciiTheme="minorHAnsi" w:hAnsiTheme="minorHAnsi" w:cstheme="minorHAnsi"/>
                <w:b/>
                <w:sz w:val="22"/>
              </w:rPr>
            </w:pPr>
            <w:r w:rsidRPr="00446DB4">
              <w:rPr>
                <w:rFonts w:asciiTheme="minorHAnsi" w:hAnsiTheme="minorHAnsi" w:cstheme="minorHAnsi"/>
                <w:b/>
                <w:sz w:val="22"/>
              </w:rPr>
              <w:t>Opis parametru</w:t>
            </w:r>
          </w:p>
        </w:tc>
        <w:tc>
          <w:tcPr>
            <w:tcW w:w="2411" w:type="dxa"/>
          </w:tcPr>
          <w:p w14:paraId="3CB1924A" w14:textId="77777777" w:rsidR="007140D7" w:rsidRPr="00446DB4" w:rsidRDefault="007140D7" w:rsidP="005C388C">
            <w:pPr>
              <w:jc w:val="center"/>
              <w:rPr>
                <w:rFonts w:asciiTheme="minorHAnsi" w:hAnsiTheme="minorHAnsi" w:cstheme="minorHAnsi"/>
                <w:b/>
                <w:sz w:val="22"/>
              </w:rPr>
            </w:pPr>
            <w:r w:rsidRPr="00446DB4">
              <w:rPr>
                <w:rFonts w:asciiTheme="minorHAnsi" w:hAnsiTheme="minorHAnsi" w:cstheme="minorHAnsi"/>
                <w:b/>
                <w:sz w:val="22"/>
              </w:rPr>
              <w:t xml:space="preserve">Liczba mieszkańców </w:t>
            </w:r>
            <w:r w:rsidR="005C388C">
              <w:rPr>
                <w:rFonts w:asciiTheme="minorHAnsi" w:hAnsiTheme="minorHAnsi" w:cstheme="minorHAnsi"/>
                <w:b/>
                <w:sz w:val="22"/>
              </w:rPr>
              <w:br/>
            </w:r>
            <w:r w:rsidRPr="00446DB4">
              <w:rPr>
                <w:rFonts w:asciiTheme="minorHAnsi" w:hAnsiTheme="minorHAnsi" w:cstheme="minorHAnsi"/>
                <w:b/>
                <w:sz w:val="22"/>
              </w:rPr>
              <w:t>wsi</w:t>
            </w:r>
          </w:p>
        </w:tc>
        <w:tc>
          <w:tcPr>
            <w:tcW w:w="2373" w:type="dxa"/>
          </w:tcPr>
          <w:p w14:paraId="0345E393" w14:textId="77777777" w:rsidR="007140D7" w:rsidRPr="00446DB4" w:rsidRDefault="007140D7" w:rsidP="009064CD">
            <w:pPr>
              <w:jc w:val="center"/>
              <w:rPr>
                <w:rFonts w:asciiTheme="minorHAnsi" w:hAnsiTheme="minorHAnsi" w:cstheme="minorHAnsi"/>
                <w:b/>
                <w:sz w:val="22"/>
              </w:rPr>
            </w:pPr>
            <w:r w:rsidRPr="00446DB4">
              <w:rPr>
                <w:rFonts w:asciiTheme="minorHAnsi" w:hAnsiTheme="minorHAnsi" w:cstheme="minorHAnsi"/>
                <w:b/>
                <w:sz w:val="22"/>
              </w:rPr>
              <w:t>Liczba mieszkańców miasta</w:t>
            </w:r>
          </w:p>
        </w:tc>
      </w:tr>
      <w:tr w:rsidR="007140D7" w:rsidRPr="00446DB4" w14:paraId="0705289F" w14:textId="77777777" w:rsidTr="009064CD">
        <w:tc>
          <w:tcPr>
            <w:tcW w:w="4504" w:type="dxa"/>
          </w:tcPr>
          <w:p w14:paraId="23EA2CEB" w14:textId="77777777" w:rsidR="007140D7" w:rsidRPr="008E73D9" w:rsidRDefault="007140D7" w:rsidP="008C2D0C">
            <w:pPr>
              <w:pStyle w:val="Bezodstpw"/>
              <w:rPr>
                <w:rFonts w:asciiTheme="minorHAnsi" w:hAnsiTheme="minorHAnsi" w:cstheme="minorHAnsi"/>
                <w:sz w:val="22"/>
              </w:rPr>
            </w:pPr>
            <w:r w:rsidRPr="008E73D9">
              <w:rPr>
                <w:rFonts w:asciiTheme="minorHAnsi" w:hAnsiTheme="minorHAnsi" w:cstheme="minorHAnsi"/>
                <w:sz w:val="22"/>
              </w:rPr>
              <w:t>Liczba mieszkańców gminy w 1995 r. zgodnie z danymi GUS</w:t>
            </w:r>
          </w:p>
        </w:tc>
        <w:tc>
          <w:tcPr>
            <w:tcW w:w="2411" w:type="dxa"/>
            <w:vAlign w:val="center"/>
          </w:tcPr>
          <w:p w14:paraId="69C9F18F" w14:textId="77777777" w:rsidR="007140D7" w:rsidRPr="00446DB4" w:rsidRDefault="007140D7" w:rsidP="008C2D0C">
            <w:pPr>
              <w:pStyle w:val="Bezodstpw"/>
              <w:jc w:val="center"/>
              <w:rPr>
                <w:rFonts w:asciiTheme="minorHAnsi" w:hAnsiTheme="minorHAnsi" w:cstheme="minorHAnsi"/>
                <w:sz w:val="22"/>
              </w:rPr>
            </w:pPr>
            <w:r w:rsidRPr="00446DB4">
              <w:rPr>
                <w:rFonts w:asciiTheme="minorHAnsi" w:hAnsiTheme="minorHAnsi" w:cstheme="minorHAnsi"/>
                <w:sz w:val="22"/>
              </w:rPr>
              <w:t>8176</w:t>
            </w:r>
          </w:p>
        </w:tc>
        <w:tc>
          <w:tcPr>
            <w:tcW w:w="2373" w:type="dxa"/>
            <w:vAlign w:val="center"/>
          </w:tcPr>
          <w:p w14:paraId="0344F204" w14:textId="77777777" w:rsidR="007140D7" w:rsidRPr="00446DB4" w:rsidRDefault="007140D7" w:rsidP="008C2D0C">
            <w:pPr>
              <w:pStyle w:val="Bezodstpw"/>
              <w:jc w:val="center"/>
              <w:rPr>
                <w:rFonts w:asciiTheme="minorHAnsi" w:hAnsiTheme="minorHAnsi" w:cstheme="minorHAnsi"/>
                <w:sz w:val="22"/>
              </w:rPr>
            </w:pPr>
            <w:r w:rsidRPr="00446DB4">
              <w:rPr>
                <w:rFonts w:asciiTheme="minorHAnsi" w:hAnsiTheme="minorHAnsi" w:cstheme="minorHAnsi"/>
                <w:sz w:val="22"/>
              </w:rPr>
              <w:t>24962</w:t>
            </w:r>
          </w:p>
        </w:tc>
      </w:tr>
      <w:tr w:rsidR="007140D7" w:rsidRPr="00446DB4" w14:paraId="581934A4" w14:textId="77777777" w:rsidTr="009064CD">
        <w:tc>
          <w:tcPr>
            <w:tcW w:w="4504" w:type="dxa"/>
          </w:tcPr>
          <w:p w14:paraId="6BF412D6" w14:textId="1CACE9F6" w:rsidR="007140D7" w:rsidRPr="008E73D9" w:rsidRDefault="007140D7" w:rsidP="001D1EFD">
            <w:pPr>
              <w:pStyle w:val="Bezodstpw"/>
              <w:rPr>
                <w:rFonts w:asciiTheme="minorHAnsi" w:hAnsiTheme="minorHAnsi" w:cstheme="minorHAnsi"/>
                <w:sz w:val="22"/>
              </w:rPr>
            </w:pPr>
            <w:r w:rsidRPr="008E73D9">
              <w:rPr>
                <w:rFonts w:asciiTheme="minorHAnsi" w:hAnsiTheme="minorHAnsi" w:cstheme="minorHAnsi"/>
                <w:sz w:val="22"/>
              </w:rPr>
              <w:t>Lic</w:t>
            </w:r>
            <w:r w:rsidR="0016219A" w:rsidRPr="008E73D9">
              <w:rPr>
                <w:rFonts w:asciiTheme="minorHAnsi" w:hAnsiTheme="minorHAnsi" w:cstheme="minorHAnsi"/>
                <w:sz w:val="22"/>
              </w:rPr>
              <w:t xml:space="preserve">zba mieszkańców gminy w roku </w:t>
            </w:r>
            <w:r w:rsidR="0016219A" w:rsidRPr="008E73D9">
              <w:rPr>
                <w:rFonts w:asciiTheme="minorHAnsi" w:hAnsiTheme="minorHAnsi" w:cstheme="minorHAnsi"/>
                <w:bCs/>
                <w:sz w:val="22"/>
              </w:rPr>
              <w:t>202</w:t>
            </w:r>
            <w:r w:rsidR="00CC0C6C">
              <w:rPr>
                <w:rFonts w:asciiTheme="minorHAnsi" w:hAnsiTheme="minorHAnsi" w:cstheme="minorHAnsi"/>
                <w:bCs/>
                <w:sz w:val="22"/>
              </w:rPr>
              <w:t>5</w:t>
            </w:r>
            <w:r w:rsidRPr="008E73D9">
              <w:rPr>
                <w:rFonts w:asciiTheme="minorHAnsi" w:hAnsiTheme="minorHAnsi" w:cstheme="minorHAnsi"/>
                <w:bCs/>
                <w:sz w:val="22"/>
              </w:rPr>
              <w:t>,</w:t>
            </w:r>
            <w:r w:rsidRPr="008E73D9">
              <w:rPr>
                <w:rFonts w:asciiTheme="minorHAnsi" w:hAnsiTheme="minorHAnsi" w:cstheme="minorHAnsi"/>
                <w:sz w:val="22"/>
              </w:rPr>
              <w:t xml:space="preserve"> zgodnie z danymi pochodzącymi z rejestru mieszkańców gminy </w:t>
            </w:r>
          </w:p>
        </w:tc>
        <w:tc>
          <w:tcPr>
            <w:tcW w:w="2411" w:type="dxa"/>
            <w:vAlign w:val="center"/>
          </w:tcPr>
          <w:p w14:paraId="0D83799F" w14:textId="77777777" w:rsidR="007140D7" w:rsidRPr="00446DB4" w:rsidRDefault="00730882" w:rsidP="008C2D0C">
            <w:pPr>
              <w:pStyle w:val="Bezodstpw"/>
              <w:jc w:val="center"/>
              <w:rPr>
                <w:rFonts w:asciiTheme="minorHAnsi" w:hAnsiTheme="minorHAnsi" w:cstheme="minorHAnsi"/>
                <w:sz w:val="22"/>
              </w:rPr>
            </w:pPr>
            <w:r w:rsidRPr="00730882">
              <w:rPr>
                <w:rFonts w:asciiTheme="minorHAnsi" w:hAnsiTheme="minorHAnsi" w:cstheme="minorHAnsi"/>
                <w:sz w:val="22"/>
              </w:rPr>
              <w:t>19604</w:t>
            </w:r>
          </w:p>
        </w:tc>
        <w:tc>
          <w:tcPr>
            <w:tcW w:w="2373" w:type="dxa"/>
            <w:vAlign w:val="center"/>
          </w:tcPr>
          <w:p w14:paraId="07DD83E2" w14:textId="77777777" w:rsidR="007140D7" w:rsidRPr="00446DB4" w:rsidRDefault="00730882" w:rsidP="008C2D0C">
            <w:pPr>
              <w:pStyle w:val="Bezodstpw"/>
              <w:jc w:val="center"/>
              <w:rPr>
                <w:rFonts w:asciiTheme="minorHAnsi" w:hAnsiTheme="minorHAnsi" w:cstheme="minorHAnsi"/>
                <w:sz w:val="22"/>
              </w:rPr>
            </w:pPr>
            <w:r w:rsidRPr="00730882">
              <w:rPr>
                <w:rFonts w:asciiTheme="minorHAnsi" w:hAnsiTheme="minorHAnsi" w:cstheme="minorHAnsi"/>
                <w:sz w:val="22"/>
              </w:rPr>
              <w:t>31194</w:t>
            </w:r>
          </w:p>
        </w:tc>
      </w:tr>
      <w:tr w:rsidR="007140D7" w:rsidRPr="00446DB4" w14:paraId="13D96DF0" w14:textId="77777777" w:rsidTr="009064CD">
        <w:tc>
          <w:tcPr>
            <w:tcW w:w="4504" w:type="dxa"/>
          </w:tcPr>
          <w:p w14:paraId="5A05529D" w14:textId="69040C10" w:rsidR="007140D7" w:rsidRPr="008E73D9" w:rsidRDefault="007140D7" w:rsidP="001D1EFD">
            <w:pPr>
              <w:pStyle w:val="Bezodstpw"/>
              <w:rPr>
                <w:rFonts w:asciiTheme="minorHAnsi" w:hAnsiTheme="minorHAnsi" w:cstheme="minorHAnsi"/>
                <w:sz w:val="22"/>
              </w:rPr>
            </w:pPr>
            <w:r w:rsidRPr="008E73D9">
              <w:rPr>
                <w:rFonts w:asciiTheme="minorHAnsi" w:hAnsiTheme="minorHAnsi" w:cstheme="minorHAnsi"/>
                <w:sz w:val="22"/>
              </w:rPr>
              <w:t>Licz</w:t>
            </w:r>
            <w:r w:rsidR="0016219A" w:rsidRPr="008E73D9">
              <w:rPr>
                <w:rFonts w:asciiTheme="minorHAnsi" w:hAnsiTheme="minorHAnsi" w:cstheme="minorHAnsi"/>
                <w:sz w:val="22"/>
              </w:rPr>
              <w:t xml:space="preserve">ba mieszkańców gminy w roku </w:t>
            </w:r>
            <w:r w:rsidR="0016219A" w:rsidRPr="008E73D9">
              <w:rPr>
                <w:rFonts w:asciiTheme="minorHAnsi" w:hAnsiTheme="minorHAnsi" w:cstheme="minorHAnsi"/>
                <w:bCs/>
                <w:sz w:val="22"/>
              </w:rPr>
              <w:t>202</w:t>
            </w:r>
            <w:r w:rsidR="00CC0C6C">
              <w:rPr>
                <w:rFonts w:asciiTheme="minorHAnsi" w:hAnsiTheme="minorHAnsi" w:cstheme="minorHAnsi"/>
                <w:bCs/>
                <w:sz w:val="22"/>
              </w:rPr>
              <w:t>5</w:t>
            </w:r>
            <w:r w:rsidRPr="008E73D9">
              <w:rPr>
                <w:rFonts w:asciiTheme="minorHAnsi" w:hAnsiTheme="minorHAnsi" w:cstheme="minorHAnsi"/>
                <w:bCs/>
                <w:sz w:val="22"/>
              </w:rPr>
              <w:t xml:space="preserve"> </w:t>
            </w:r>
            <w:r w:rsidRPr="008E73D9">
              <w:rPr>
                <w:rFonts w:asciiTheme="minorHAnsi" w:hAnsiTheme="minorHAnsi" w:cstheme="minorHAnsi"/>
                <w:sz w:val="22"/>
              </w:rPr>
              <w:t xml:space="preserve">na podstawie danych pochodzących ze złożonych przez właścicieli nieruchomości deklaracji o wysokości opłaty za gospodarowanie odpadami komunalnymi według stanu na dzień 31 grudnia </w:t>
            </w:r>
            <w:r w:rsidRPr="008E73D9">
              <w:rPr>
                <w:rFonts w:asciiTheme="minorHAnsi" w:hAnsiTheme="minorHAnsi" w:cstheme="minorHAnsi"/>
                <w:bCs/>
                <w:sz w:val="22"/>
              </w:rPr>
              <w:t>roku 20</w:t>
            </w:r>
            <w:r w:rsidR="0016219A" w:rsidRPr="008E73D9">
              <w:rPr>
                <w:rFonts w:asciiTheme="minorHAnsi" w:hAnsiTheme="minorHAnsi" w:cstheme="minorHAnsi"/>
                <w:bCs/>
                <w:sz w:val="22"/>
              </w:rPr>
              <w:t>2</w:t>
            </w:r>
            <w:r w:rsidR="00CC0C6C">
              <w:rPr>
                <w:rFonts w:asciiTheme="minorHAnsi" w:hAnsiTheme="minorHAnsi" w:cstheme="minorHAnsi"/>
                <w:bCs/>
                <w:sz w:val="22"/>
              </w:rPr>
              <w:t>5</w:t>
            </w:r>
          </w:p>
        </w:tc>
        <w:tc>
          <w:tcPr>
            <w:tcW w:w="2411" w:type="dxa"/>
            <w:vAlign w:val="center"/>
          </w:tcPr>
          <w:p w14:paraId="193F457A" w14:textId="77777777" w:rsidR="007140D7" w:rsidRPr="00446DB4" w:rsidRDefault="00730882" w:rsidP="008C2D0C">
            <w:pPr>
              <w:pStyle w:val="Bezodstpw"/>
              <w:jc w:val="center"/>
              <w:rPr>
                <w:rFonts w:asciiTheme="minorHAnsi" w:hAnsiTheme="minorHAnsi" w:cstheme="minorHAnsi"/>
                <w:sz w:val="22"/>
              </w:rPr>
            </w:pPr>
            <w:r w:rsidRPr="00730882">
              <w:rPr>
                <w:rFonts w:asciiTheme="minorHAnsi" w:hAnsiTheme="minorHAnsi" w:cstheme="minorHAnsi"/>
                <w:sz w:val="22"/>
              </w:rPr>
              <w:t>23468</w:t>
            </w:r>
          </w:p>
        </w:tc>
        <w:tc>
          <w:tcPr>
            <w:tcW w:w="2373" w:type="dxa"/>
            <w:vAlign w:val="center"/>
          </w:tcPr>
          <w:p w14:paraId="2B591723" w14:textId="77777777" w:rsidR="007140D7" w:rsidRPr="00446DB4" w:rsidRDefault="00730882" w:rsidP="008C2D0C">
            <w:pPr>
              <w:pStyle w:val="Bezodstpw"/>
              <w:jc w:val="center"/>
              <w:rPr>
                <w:rFonts w:asciiTheme="minorHAnsi" w:hAnsiTheme="minorHAnsi" w:cstheme="minorHAnsi"/>
                <w:sz w:val="22"/>
              </w:rPr>
            </w:pPr>
            <w:r w:rsidRPr="00730882">
              <w:rPr>
                <w:rFonts w:asciiTheme="minorHAnsi" w:hAnsiTheme="minorHAnsi" w:cstheme="minorHAnsi"/>
                <w:sz w:val="22"/>
              </w:rPr>
              <w:t>31464</w:t>
            </w:r>
          </w:p>
        </w:tc>
      </w:tr>
    </w:tbl>
    <w:p w14:paraId="175B49F6" w14:textId="77777777" w:rsidR="007140D7" w:rsidRDefault="007140D7" w:rsidP="007140D7">
      <w:pPr>
        <w:jc w:val="both"/>
        <w:rPr>
          <w:rFonts w:asciiTheme="minorHAnsi" w:hAnsiTheme="minorHAnsi" w:cstheme="minorHAnsi"/>
          <w:sz w:val="24"/>
          <w:szCs w:val="24"/>
        </w:rPr>
      </w:pPr>
    </w:p>
    <w:p w14:paraId="24311791" w14:textId="77777777" w:rsidR="005C388C" w:rsidRDefault="005C388C" w:rsidP="007140D7">
      <w:pPr>
        <w:jc w:val="both"/>
        <w:rPr>
          <w:rFonts w:asciiTheme="minorHAnsi" w:hAnsiTheme="minorHAnsi" w:cstheme="minorHAnsi"/>
          <w:sz w:val="24"/>
          <w:szCs w:val="24"/>
        </w:rPr>
      </w:pPr>
      <w:r>
        <w:rPr>
          <w:rFonts w:asciiTheme="minorHAnsi" w:hAnsiTheme="minorHAnsi" w:cstheme="minorHAnsi"/>
          <w:sz w:val="24"/>
          <w:szCs w:val="24"/>
        </w:rPr>
        <w:t>Poniżej przedstawiono wykres zmian w liczbie ludności gminy Grodzisk Mazowiecki w ostatnich dziesięciu latach.</w:t>
      </w:r>
    </w:p>
    <w:p w14:paraId="0A61EE2B" w14:textId="77777777" w:rsidR="005C388C" w:rsidRPr="00446DB4" w:rsidRDefault="00730882" w:rsidP="007140D7">
      <w:pPr>
        <w:jc w:val="both"/>
        <w:rPr>
          <w:rFonts w:asciiTheme="minorHAnsi" w:hAnsiTheme="minorHAnsi" w:cstheme="minorHAnsi"/>
          <w:sz w:val="24"/>
          <w:szCs w:val="24"/>
        </w:rPr>
      </w:pPr>
      <w:r w:rsidRPr="00730882">
        <w:rPr>
          <w:rFonts w:asciiTheme="minorHAnsi" w:hAnsiTheme="minorHAnsi" w:cstheme="minorHAnsi"/>
          <w:noProof/>
          <w:sz w:val="24"/>
          <w:szCs w:val="24"/>
        </w:rPr>
        <w:drawing>
          <wp:inline distT="0" distB="0" distL="0" distR="0" wp14:anchorId="4FFCE61D" wp14:editId="5D3FF0ED">
            <wp:extent cx="5760720" cy="3743325"/>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FAAEF3" w14:textId="77777777" w:rsidR="007140D7" w:rsidRPr="00446DB4" w:rsidRDefault="007140D7" w:rsidP="00606153">
      <w:pPr>
        <w:pStyle w:val="Nagwek1"/>
        <w:rPr>
          <w:rFonts w:asciiTheme="minorHAnsi" w:hAnsiTheme="minorHAnsi" w:cstheme="minorHAnsi"/>
        </w:rPr>
      </w:pPr>
      <w:bookmarkStart w:id="3" w:name="_Toc227520454"/>
      <w:r w:rsidRPr="00446DB4">
        <w:rPr>
          <w:rFonts w:asciiTheme="minorHAnsi" w:hAnsiTheme="minorHAnsi" w:cstheme="minorHAnsi"/>
        </w:rPr>
        <w:t>Ogólna charakterystyka obowiązującego prawa w 2</w:t>
      </w:r>
      <w:r w:rsidR="007D4833" w:rsidRPr="00446DB4">
        <w:rPr>
          <w:rFonts w:asciiTheme="minorHAnsi" w:hAnsiTheme="minorHAnsi" w:cstheme="minorHAnsi"/>
        </w:rPr>
        <w:t>02</w:t>
      </w:r>
      <w:r w:rsidR="00B3690E">
        <w:rPr>
          <w:rFonts w:asciiTheme="minorHAnsi" w:hAnsiTheme="minorHAnsi" w:cstheme="minorHAnsi"/>
        </w:rPr>
        <w:t>5</w:t>
      </w:r>
      <w:r w:rsidRPr="00446DB4">
        <w:rPr>
          <w:rFonts w:asciiTheme="minorHAnsi" w:hAnsiTheme="minorHAnsi" w:cstheme="minorHAnsi"/>
        </w:rPr>
        <w:t xml:space="preserve"> r. na terenie Grodziska Mazowieckiego w zakresie gospodarki i gospodarowania odpadami komunalnymi.</w:t>
      </w:r>
      <w:bookmarkEnd w:id="3"/>
    </w:p>
    <w:p w14:paraId="51169D7B" w14:textId="77777777" w:rsidR="007140D7" w:rsidRPr="00446DB4" w:rsidRDefault="007140D7" w:rsidP="007140D7">
      <w:pPr>
        <w:spacing w:after="0" w:line="240" w:lineRule="auto"/>
        <w:rPr>
          <w:rFonts w:asciiTheme="minorHAnsi" w:hAnsiTheme="minorHAnsi" w:cstheme="minorHAnsi"/>
          <w:sz w:val="24"/>
          <w:szCs w:val="24"/>
        </w:rPr>
      </w:pPr>
    </w:p>
    <w:p w14:paraId="6BA46587" w14:textId="77777777" w:rsidR="007140D7" w:rsidRPr="00446DB4" w:rsidRDefault="007140D7" w:rsidP="007140D7">
      <w:pPr>
        <w:jc w:val="both"/>
        <w:rPr>
          <w:rFonts w:asciiTheme="minorHAnsi" w:hAnsiTheme="minorHAnsi" w:cstheme="minorHAnsi"/>
        </w:rPr>
      </w:pPr>
      <w:r w:rsidRPr="00745CF7">
        <w:rPr>
          <w:rFonts w:asciiTheme="minorHAnsi" w:hAnsiTheme="minorHAnsi" w:cstheme="minorHAnsi"/>
        </w:rPr>
        <w:lastRenderedPageBreak/>
        <w:t>W roku 20</w:t>
      </w:r>
      <w:r w:rsidR="0016219A" w:rsidRPr="00745CF7">
        <w:rPr>
          <w:rFonts w:asciiTheme="minorHAnsi" w:hAnsiTheme="minorHAnsi" w:cstheme="minorHAnsi"/>
        </w:rPr>
        <w:t>2</w:t>
      </w:r>
      <w:r w:rsidR="00B3690E" w:rsidRPr="00745CF7">
        <w:rPr>
          <w:rFonts w:asciiTheme="minorHAnsi" w:hAnsiTheme="minorHAnsi" w:cstheme="minorHAnsi"/>
        </w:rPr>
        <w:t>5</w:t>
      </w:r>
      <w:r w:rsidRPr="00745CF7">
        <w:rPr>
          <w:rFonts w:asciiTheme="minorHAnsi" w:hAnsiTheme="minorHAnsi" w:cstheme="minorHAnsi"/>
        </w:rPr>
        <w:t xml:space="preserve"> podstawowym aktem prawnym regulującym prawa i obowiązki właścicieli nieruchomości w zakresie utrzymania czystości i porządku na obszarze gminy, w tym zbierania i pozbywania się odpadów wytwarzanych na terenie nieruchomości była ustawa z dnia 13 września 1996 r. o utrzymaniu czystości i porządku w gminach. Pos</w:t>
      </w:r>
      <w:r w:rsidR="005C388C" w:rsidRPr="00745CF7">
        <w:rPr>
          <w:rFonts w:asciiTheme="minorHAnsi" w:hAnsiTheme="minorHAnsi" w:cstheme="minorHAnsi"/>
        </w:rPr>
        <w:t>tanowienia tej ustawy uzupełniały</w:t>
      </w:r>
      <w:r w:rsidRPr="00745CF7">
        <w:rPr>
          <w:rFonts w:asciiTheme="minorHAnsi" w:hAnsiTheme="minorHAnsi" w:cstheme="minorHAnsi"/>
        </w:rPr>
        <w:t xml:space="preserve"> przepisy ogólne zawarte w ustawie z dnia 14 grudnia 2012 r. o odpadach </w:t>
      </w:r>
      <w:r w:rsidR="00FC112A" w:rsidRPr="00745CF7">
        <w:rPr>
          <w:rFonts w:asciiTheme="minorHAnsi" w:hAnsiTheme="minorHAnsi" w:cstheme="minorHAnsi"/>
        </w:rPr>
        <w:t>(</w:t>
      </w:r>
      <w:r w:rsidR="004C30A2" w:rsidRPr="00745CF7">
        <w:rPr>
          <w:rFonts w:asciiTheme="minorHAnsi" w:hAnsiTheme="minorHAnsi" w:cstheme="minorHAnsi"/>
          <w:szCs w:val="24"/>
        </w:rPr>
        <w:t xml:space="preserve">Dz. U. </w:t>
      </w:r>
      <w:r w:rsidR="005C388C" w:rsidRPr="00745CF7">
        <w:rPr>
          <w:rFonts w:asciiTheme="minorHAnsi" w:hAnsiTheme="minorHAnsi" w:cstheme="minorHAnsi"/>
          <w:szCs w:val="24"/>
        </w:rPr>
        <w:t>z 2024 r. poz. 1834</w:t>
      </w:r>
      <w:r w:rsidR="00014871" w:rsidRPr="00745CF7">
        <w:rPr>
          <w:rFonts w:asciiTheme="minorHAnsi" w:hAnsiTheme="minorHAnsi" w:cstheme="minorHAnsi"/>
        </w:rPr>
        <w:t>,  z późń. zm.</w:t>
      </w:r>
      <w:r w:rsidRPr="00745CF7">
        <w:rPr>
          <w:rFonts w:asciiTheme="minorHAnsi" w:hAnsiTheme="minorHAnsi" w:cstheme="minorHAnsi"/>
        </w:rPr>
        <w:t>), wraz z aktami wykonawczymi wydanymi na podstawie obydwu ustaw.</w:t>
      </w:r>
      <w:r w:rsidRPr="00446DB4">
        <w:rPr>
          <w:rFonts w:asciiTheme="minorHAnsi" w:hAnsiTheme="minorHAnsi" w:cstheme="minorHAnsi"/>
        </w:rPr>
        <w:t xml:space="preserve"> </w:t>
      </w:r>
    </w:p>
    <w:p w14:paraId="1CD7D0D3" w14:textId="77777777" w:rsidR="003D2A59" w:rsidRDefault="007140D7" w:rsidP="004C30A2">
      <w:pPr>
        <w:jc w:val="both"/>
        <w:rPr>
          <w:rFonts w:asciiTheme="minorHAnsi" w:hAnsiTheme="minorHAnsi" w:cstheme="minorHAnsi"/>
        </w:rPr>
      </w:pPr>
      <w:r w:rsidRPr="00446DB4">
        <w:rPr>
          <w:rFonts w:asciiTheme="minorHAnsi" w:hAnsiTheme="minorHAnsi" w:cstheme="minorHAnsi"/>
        </w:rPr>
        <w:t>Dopełnieniem powyższych aktów prawnych na terenie Gminy był</w:t>
      </w:r>
      <w:r w:rsidR="004C30A2" w:rsidRPr="00446DB4">
        <w:rPr>
          <w:rFonts w:asciiTheme="minorHAnsi" w:hAnsiTheme="minorHAnsi" w:cstheme="minorHAnsi"/>
        </w:rPr>
        <w:t>y</w:t>
      </w:r>
      <w:r w:rsidRPr="00446DB4">
        <w:rPr>
          <w:rFonts w:asciiTheme="minorHAnsi" w:hAnsiTheme="minorHAnsi" w:cstheme="minorHAnsi"/>
        </w:rPr>
        <w:t xml:space="preserve"> akt</w:t>
      </w:r>
      <w:r w:rsidR="004C30A2" w:rsidRPr="00446DB4">
        <w:rPr>
          <w:rFonts w:asciiTheme="minorHAnsi" w:hAnsiTheme="minorHAnsi" w:cstheme="minorHAnsi"/>
        </w:rPr>
        <w:t>y</w:t>
      </w:r>
      <w:r w:rsidRPr="00446DB4">
        <w:rPr>
          <w:rFonts w:asciiTheme="minorHAnsi" w:hAnsiTheme="minorHAnsi" w:cstheme="minorHAnsi"/>
        </w:rPr>
        <w:t xml:space="preserve"> prawa </w:t>
      </w:r>
      <w:r w:rsidR="0061328D" w:rsidRPr="00446DB4">
        <w:rPr>
          <w:rFonts w:asciiTheme="minorHAnsi" w:hAnsiTheme="minorHAnsi" w:cstheme="minorHAnsi"/>
        </w:rPr>
        <w:t>miejscowego</w:t>
      </w:r>
      <w:r w:rsidR="004C30A2" w:rsidRPr="00446DB4">
        <w:rPr>
          <w:rFonts w:asciiTheme="minorHAnsi" w:hAnsiTheme="minorHAnsi" w:cstheme="minorHAnsi"/>
        </w:rPr>
        <w:t xml:space="preserve">. </w:t>
      </w:r>
      <w:r w:rsidR="00446DB4" w:rsidRPr="00446DB4">
        <w:rPr>
          <w:rFonts w:asciiTheme="minorHAnsi" w:hAnsiTheme="minorHAnsi" w:cstheme="minorHAnsi"/>
        </w:rPr>
        <w:t>W 202</w:t>
      </w:r>
      <w:r w:rsidR="00BF3CD9">
        <w:rPr>
          <w:rFonts w:asciiTheme="minorHAnsi" w:hAnsiTheme="minorHAnsi" w:cstheme="minorHAnsi"/>
        </w:rPr>
        <w:t>5</w:t>
      </w:r>
      <w:r w:rsidR="00446DB4" w:rsidRPr="00446DB4">
        <w:rPr>
          <w:rFonts w:asciiTheme="minorHAnsi" w:hAnsiTheme="minorHAnsi" w:cstheme="minorHAnsi"/>
        </w:rPr>
        <w:t xml:space="preserve"> roku obowiązywał</w:t>
      </w:r>
      <w:r w:rsidR="005C388C">
        <w:rPr>
          <w:rFonts w:asciiTheme="minorHAnsi" w:hAnsiTheme="minorHAnsi" w:cstheme="minorHAnsi"/>
        </w:rPr>
        <w:t xml:space="preserve">a </w:t>
      </w:r>
      <w:r w:rsidR="005C388C" w:rsidRPr="005C388C">
        <w:rPr>
          <w:rFonts w:asciiTheme="minorHAnsi" w:hAnsiTheme="minorHAnsi" w:cstheme="minorHAnsi"/>
        </w:rPr>
        <w:t>Uchwała Nr 920/2023 Rady Miejskiej w Grodzisku Mazowieckim z dnia 07 kwietnia 2023 r. w sprawie regulaminu utrzymania czystości i porządku na terenie gminy Grodzisk Mazowiecki</w:t>
      </w:r>
      <w:r w:rsidR="005C388C">
        <w:rPr>
          <w:rFonts w:asciiTheme="minorHAnsi" w:hAnsiTheme="minorHAnsi" w:cstheme="minorHAnsi"/>
        </w:rPr>
        <w:t xml:space="preserve"> </w:t>
      </w:r>
      <w:r w:rsidR="005C388C" w:rsidRPr="00446DB4">
        <w:rPr>
          <w:rFonts w:asciiTheme="minorHAnsi" w:hAnsiTheme="minorHAnsi" w:cstheme="minorHAnsi"/>
        </w:rPr>
        <w:t>(Dz. Urz. Woj. Maz. z 2023 r., poz. 4351)</w:t>
      </w:r>
      <w:r w:rsidR="005C388C">
        <w:rPr>
          <w:rFonts w:asciiTheme="minorHAnsi" w:hAnsiTheme="minorHAnsi" w:cstheme="minorHAnsi"/>
        </w:rPr>
        <w:t>.</w:t>
      </w:r>
      <w:r w:rsidR="003D2A59">
        <w:rPr>
          <w:rFonts w:asciiTheme="minorHAnsi" w:hAnsiTheme="minorHAnsi" w:cstheme="minorHAnsi"/>
        </w:rPr>
        <w:t xml:space="preserve"> </w:t>
      </w:r>
    </w:p>
    <w:p w14:paraId="1E72EDF8" w14:textId="388F3414" w:rsidR="005C388C" w:rsidRDefault="003D2A59" w:rsidP="004C30A2">
      <w:pPr>
        <w:jc w:val="both"/>
        <w:rPr>
          <w:rFonts w:asciiTheme="minorHAnsi" w:hAnsiTheme="minorHAnsi" w:cstheme="minorHAnsi"/>
        </w:rPr>
      </w:pPr>
      <w:r>
        <w:rPr>
          <w:rFonts w:asciiTheme="minorHAnsi" w:hAnsiTheme="minorHAnsi" w:cstheme="minorHAnsi"/>
        </w:rPr>
        <w:t xml:space="preserve">Ponadto w  drodze uchwał Rady </w:t>
      </w:r>
      <w:r w:rsidR="00CC0C6C">
        <w:rPr>
          <w:rFonts w:asciiTheme="minorHAnsi" w:hAnsiTheme="minorHAnsi" w:cstheme="minorHAnsi"/>
        </w:rPr>
        <w:t>Miejskiej</w:t>
      </w:r>
      <w:r>
        <w:rPr>
          <w:rFonts w:asciiTheme="minorHAnsi" w:hAnsiTheme="minorHAnsi" w:cstheme="minorHAnsi"/>
        </w:rPr>
        <w:t xml:space="preserve"> regulowane były m.in. </w:t>
      </w:r>
      <w:r w:rsidRPr="003D2A59">
        <w:rPr>
          <w:rFonts w:asciiTheme="minorHAnsi" w:hAnsiTheme="minorHAnsi" w:cstheme="minorHAnsi"/>
        </w:rPr>
        <w:t>rodzaj</w:t>
      </w:r>
      <w:r>
        <w:rPr>
          <w:rFonts w:asciiTheme="minorHAnsi" w:hAnsiTheme="minorHAnsi" w:cstheme="minorHAnsi"/>
        </w:rPr>
        <w:t>e</w:t>
      </w:r>
      <w:r w:rsidRPr="003D2A59">
        <w:rPr>
          <w:rFonts w:asciiTheme="minorHAnsi" w:hAnsiTheme="minorHAnsi" w:cstheme="minorHAnsi"/>
        </w:rPr>
        <w:t xml:space="preserve"> dodatkowych usług świadczonych przez gminę w zakresie odbierania odpadów komunalnych od właścicieli nieruchomości </w:t>
      </w:r>
      <w:r>
        <w:rPr>
          <w:rFonts w:asciiTheme="minorHAnsi" w:hAnsiTheme="minorHAnsi" w:cstheme="minorHAnsi"/>
        </w:rPr>
        <w:t>i zagospodarowania tych odpadów, szczegółowe sposoby i zakresy</w:t>
      </w:r>
      <w:r w:rsidRPr="003D2A59">
        <w:rPr>
          <w:rFonts w:asciiTheme="minorHAnsi" w:hAnsiTheme="minorHAnsi" w:cstheme="minorHAnsi"/>
        </w:rPr>
        <w:t xml:space="preserve"> świadczenia usług w zakresie odbierania odpadów komunalnych od właścicieli nieruchomości i zagospodarowania tych odpadów.</w:t>
      </w:r>
    </w:p>
    <w:p w14:paraId="3A20093A" w14:textId="77777777" w:rsidR="00BF3CD9" w:rsidRDefault="00BF3CD9" w:rsidP="00BF3CD9">
      <w:pPr>
        <w:jc w:val="both"/>
        <w:rPr>
          <w:rFonts w:asciiTheme="minorHAnsi" w:hAnsiTheme="minorHAnsi" w:cstheme="minorHAnsi"/>
        </w:rPr>
      </w:pPr>
      <w:r>
        <w:rPr>
          <w:rFonts w:asciiTheme="minorHAnsi" w:hAnsiTheme="minorHAnsi" w:cstheme="minorHAnsi"/>
        </w:rPr>
        <w:t xml:space="preserve">W roku 2025 zmienione zostały stawki opłat dla mieszkańców gminy w związku z przyjęciem </w:t>
      </w:r>
      <w:r w:rsidRPr="00BF3CD9">
        <w:rPr>
          <w:rFonts w:asciiTheme="minorHAnsi" w:hAnsiTheme="minorHAnsi" w:cstheme="minorHAnsi"/>
        </w:rPr>
        <w:t>Uchw</w:t>
      </w:r>
      <w:r>
        <w:rPr>
          <w:rFonts w:asciiTheme="minorHAnsi" w:hAnsiTheme="minorHAnsi" w:cstheme="minorHAnsi"/>
        </w:rPr>
        <w:t>ała Nr 186/2025 Rady Miejskiej w</w:t>
      </w:r>
      <w:r w:rsidRPr="00BF3CD9">
        <w:rPr>
          <w:rFonts w:asciiTheme="minorHAnsi" w:hAnsiTheme="minorHAnsi" w:cstheme="minorHAnsi"/>
        </w:rPr>
        <w:t xml:space="preserve"> Grodzisku Mazowieckim</w:t>
      </w:r>
      <w:r>
        <w:rPr>
          <w:rFonts w:asciiTheme="minorHAnsi" w:hAnsiTheme="minorHAnsi" w:cstheme="minorHAnsi"/>
        </w:rPr>
        <w:t xml:space="preserve"> </w:t>
      </w:r>
      <w:r w:rsidRPr="00BF3CD9">
        <w:rPr>
          <w:rFonts w:asciiTheme="minorHAnsi" w:hAnsiTheme="minorHAnsi" w:cstheme="minorHAnsi"/>
        </w:rPr>
        <w:t>z dnia 26 marca 2025 r.</w:t>
      </w:r>
      <w:r>
        <w:rPr>
          <w:rFonts w:asciiTheme="minorHAnsi" w:hAnsiTheme="minorHAnsi" w:cstheme="minorHAnsi"/>
        </w:rPr>
        <w:t xml:space="preserve"> </w:t>
      </w:r>
      <w:r w:rsidRPr="00BF3CD9">
        <w:rPr>
          <w:rFonts w:asciiTheme="minorHAnsi" w:hAnsiTheme="minorHAnsi" w:cstheme="minorHAnsi"/>
        </w:rPr>
        <w:t>w sprawie wyboru metody ustalania opłaty za gospodarowanie odpadami komunalnymi oraz ustalenia wysokości stawki tej opłaty</w:t>
      </w:r>
      <w:r>
        <w:rPr>
          <w:rFonts w:asciiTheme="minorHAnsi" w:hAnsiTheme="minorHAnsi" w:cstheme="minorHAnsi"/>
        </w:rPr>
        <w:t xml:space="preserve"> </w:t>
      </w:r>
      <w:r w:rsidRPr="00446DB4">
        <w:rPr>
          <w:rFonts w:asciiTheme="minorHAnsi" w:hAnsiTheme="minorHAnsi" w:cstheme="minorHAnsi"/>
        </w:rPr>
        <w:t>(Dz. Urz. Woj. Maz. z 202</w:t>
      </w:r>
      <w:r>
        <w:rPr>
          <w:rFonts w:asciiTheme="minorHAnsi" w:hAnsiTheme="minorHAnsi" w:cstheme="minorHAnsi"/>
        </w:rPr>
        <w:t>5</w:t>
      </w:r>
      <w:r w:rsidRPr="00446DB4">
        <w:rPr>
          <w:rFonts w:asciiTheme="minorHAnsi" w:hAnsiTheme="minorHAnsi" w:cstheme="minorHAnsi"/>
        </w:rPr>
        <w:t xml:space="preserve"> r., poz. </w:t>
      </w:r>
      <w:r>
        <w:rPr>
          <w:rFonts w:asciiTheme="minorHAnsi" w:hAnsiTheme="minorHAnsi" w:cstheme="minorHAnsi"/>
        </w:rPr>
        <w:t>3608</w:t>
      </w:r>
      <w:r w:rsidRPr="00446DB4">
        <w:rPr>
          <w:rFonts w:asciiTheme="minorHAnsi" w:hAnsiTheme="minorHAnsi" w:cstheme="minorHAnsi"/>
        </w:rPr>
        <w:t>)</w:t>
      </w:r>
      <w:r>
        <w:rPr>
          <w:rFonts w:asciiTheme="minorHAnsi" w:hAnsiTheme="minorHAnsi" w:cstheme="minorHAnsi"/>
        </w:rPr>
        <w:t>.</w:t>
      </w:r>
    </w:p>
    <w:p w14:paraId="7A0ED081" w14:textId="77777777" w:rsidR="007140D7" w:rsidRPr="00446DB4" w:rsidRDefault="007140D7" w:rsidP="007140D7">
      <w:pPr>
        <w:jc w:val="both"/>
        <w:rPr>
          <w:rFonts w:asciiTheme="minorHAnsi" w:hAnsiTheme="minorHAnsi" w:cstheme="minorHAnsi"/>
        </w:rPr>
      </w:pPr>
      <w:r w:rsidRPr="00446DB4">
        <w:rPr>
          <w:rFonts w:asciiTheme="minorHAnsi" w:hAnsiTheme="minorHAnsi" w:cstheme="minorHAnsi"/>
        </w:rPr>
        <w:t>Powyższe akty prawne stanowiły w 20</w:t>
      </w:r>
      <w:r w:rsidR="0016219A" w:rsidRPr="00446DB4">
        <w:rPr>
          <w:rFonts w:asciiTheme="minorHAnsi" w:hAnsiTheme="minorHAnsi" w:cstheme="minorHAnsi"/>
        </w:rPr>
        <w:t>2</w:t>
      </w:r>
      <w:r w:rsidR="00BF3CD9">
        <w:rPr>
          <w:rFonts w:asciiTheme="minorHAnsi" w:hAnsiTheme="minorHAnsi" w:cstheme="minorHAnsi"/>
        </w:rPr>
        <w:t>5</w:t>
      </w:r>
      <w:r w:rsidRPr="00446DB4">
        <w:rPr>
          <w:rFonts w:asciiTheme="minorHAnsi" w:hAnsiTheme="minorHAnsi" w:cstheme="minorHAnsi"/>
        </w:rPr>
        <w:t xml:space="preserve"> r. spójne prawo dotyczące gospodarki odpadami na obszarze Gminy Grodzisk Mazowiecki. </w:t>
      </w:r>
    </w:p>
    <w:p w14:paraId="2561EE49" w14:textId="77777777" w:rsidR="001D1EFD" w:rsidRPr="00446DB4" w:rsidRDefault="001D1EFD" w:rsidP="007140D7">
      <w:pPr>
        <w:jc w:val="both"/>
        <w:rPr>
          <w:rFonts w:asciiTheme="minorHAnsi" w:hAnsiTheme="minorHAnsi" w:cstheme="minorHAnsi"/>
        </w:rPr>
      </w:pPr>
    </w:p>
    <w:p w14:paraId="38FF1F17" w14:textId="77777777" w:rsidR="002A57CE" w:rsidRPr="00446DB4" w:rsidRDefault="0085244F" w:rsidP="00606153">
      <w:pPr>
        <w:pStyle w:val="Nagwek1"/>
        <w:rPr>
          <w:rFonts w:asciiTheme="minorHAnsi" w:hAnsiTheme="minorHAnsi" w:cstheme="minorHAnsi"/>
        </w:rPr>
      </w:pPr>
      <w:bookmarkStart w:id="4" w:name="_Toc56336429"/>
      <w:bookmarkStart w:id="5" w:name="_Toc227520455"/>
      <w:r w:rsidRPr="00446DB4">
        <w:rPr>
          <w:rFonts w:asciiTheme="minorHAnsi" w:hAnsiTheme="minorHAnsi" w:cstheme="minorHAnsi"/>
        </w:rPr>
        <w:t>Zasady funkcjonowania systemu gosp</w:t>
      </w:r>
      <w:r w:rsidR="0061328D" w:rsidRPr="00446DB4">
        <w:rPr>
          <w:rFonts w:asciiTheme="minorHAnsi" w:hAnsiTheme="minorHAnsi" w:cstheme="minorHAnsi"/>
        </w:rPr>
        <w:t>odarowania odpadami na terenie G</w:t>
      </w:r>
      <w:r w:rsidRPr="00446DB4">
        <w:rPr>
          <w:rFonts w:asciiTheme="minorHAnsi" w:hAnsiTheme="minorHAnsi" w:cstheme="minorHAnsi"/>
        </w:rPr>
        <w:t xml:space="preserve">miny Grodzisk </w:t>
      </w:r>
      <w:r w:rsidR="0061328D" w:rsidRPr="00446DB4">
        <w:rPr>
          <w:rFonts w:asciiTheme="minorHAnsi" w:hAnsiTheme="minorHAnsi" w:cstheme="minorHAnsi"/>
        </w:rPr>
        <w:t xml:space="preserve">Mazowiecki </w:t>
      </w:r>
      <w:r w:rsidRPr="00446DB4">
        <w:rPr>
          <w:rFonts w:asciiTheme="minorHAnsi" w:hAnsiTheme="minorHAnsi" w:cstheme="minorHAnsi"/>
        </w:rPr>
        <w:t xml:space="preserve">– </w:t>
      </w:r>
      <w:r w:rsidR="002A57CE" w:rsidRPr="00446DB4">
        <w:rPr>
          <w:rFonts w:asciiTheme="minorHAnsi" w:hAnsiTheme="minorHAnsi" w:cstheme="minorHAnsi"/>
        </w:rPr>
        <w:t>odbiór</w:t>
      </w:r>
      <w:r w:rsidRPr="00446DB4">
        <w:rPr>
          <w:rFonts w:asciiTheme="minorHAnsi" w:hAnsiTheme="minorHAnsi" w:cstheme="minorHAnsi"/>
        </w:rPr>
        <w:t xml:space="preserve"> </w:t>
      </w:r>
      <w:r w:rsidR="002A57CE" w:rsidRPr="00446DB4">
        <w:rPr>
          <w:rFonts w:asciiTheme="minorHAnsi" w:hAnsiTheme="minorHAnsi" w:cstheme="minorHAnsi"/>
        </w:rPr>
        <w:t>i zbieranie odpadów komunalnych</w:t>
      </w:r>
      <w:bookmarkEnd w:id="4"/>
      <w:bookmarkEnd w:id="5"/>
    </w:p>
    <w:p w14:paraId="2E589484" w14:textId="77777777" w:rsidR="007140D7" w:rsidRPr="00446DB4" w:rsidRDefault="007140D7" w:rsidP="007140D7">
      <w:pPr>
        <w:jc w:val="both"/>
        <w:rPr>
          <w:rFonts w:asciiTheme="minorHAnsi" w:hAnsiTheme="minorHAnsi" w:cstheme="minorHAnsi"/>
          <w:sz w:val="24"/>
          <w:szCs w:val="24"/>
        </w:rPr>
      </w:pPr>
    </w:p>
    <w:p w14:paraId="174659A8" w14:textId="3888FEB9" w:rsidR="00014871" w:rsidRPr="00446DB4" w:rsidRDefault="00965D68" w:rsidP="00014871">
      <w:pPr>
        <w:jc w:val="both"/>
        <w:rPr>
          <w:rFonts w:asciiTheme="minorHAnsi" w:hAnsiTheme="minorHAnsi" w:cstheme="minorHAnsi"/>
        </w:rPr>
      </w:pPr>
      <w:r w:rsidRPr="00446DB4">
        <w:rPr>
          <w:rFonts w:asciiTheme="minorHAnsi" w:hAnsiTheme="minorHAnsi" w:cstheme="minorHAnsi"/>
        </w:rPr>
        <w:t xml:space="preserve">W myśl ustawy z 14 grudnia 2012 r. o odpadach, </w:t>
      </w:r>
      <w:r w:rsidR="00F72F3F" w:rsidRPr="00446DB4">
        <w:rPr>
          <w:rFonts w:asciiTheme="minorHAnsi" w:hAnsiTheme="minorHAnsi" w:cstheme="minorHAnsi"/>
        </w:rPr>
        <w:t>w roku 202</w:t>
      </w:r>
      <w:r w:rsidR="00CC0C6C">
        <w:rPr>
          <w:rFonts w:asciiTheme="minorHAnsi" w:hAnsiTheme="minorHAnsi" w:cstheme="minorHAnsi"/>
        </w:rPr>
        <w:t>5</w:t>
      </w:r>
      <w:r w:rsidR="00F72F3F" w:rsidRPr="00446DB4">
        <w:rPr>
          <w:rFonts w:asciiTheme="minorHAnsi" w:hAnsiTheme="minorHAnsi" w:cstheme="minorHAnsi"/>
        </w:rPr>
        <w:t xml:space="preserve"> za odpady </w:t>
      </w:r>
      <w:r w:rsidRPr="00446DB4">
        <w:rPr>
          <w:rFonts w:asciiTheme="minorHAnsi" w:hAnsiTheme="minorHAnsi" w:cstheme="minorHAnsi"/>
        </w:rPr>
        <w:t xml:space="preserve">komunalne </w:t>
      </w:r>
      <w:r w:rsidR="00F72F3F" w:rsidRPr="00446DB4">
        <w:rPr>
          <w:rFonts w:asciiTheme="minorHAnsi" w:hAnsiTheme="minorHAnsi" w:cstheme="minorHAnsi"/>
        </w:rPr>
        <w:t>uzna</w:t>
      </w:r>
      <w:r w:rsidR="0069415B" w:rsidRPr="00446DB4">
        <w:rPr>
          <w:rFonts w:asciiTheme="minorHAnsi" w:hAnsiTheme="minorHAnsi" w:cstheme="minorHAnsi"/>
        </w:rPr>
        <w:t xml:space="preserve">je się </w:t>
      </w:r>
      <w:r w:rsidR="00014871" w:rsidRPr="00446DB4">
        <w:rPr>
          <w:rFonts w:asciiTheme="minorHAnsi" w:hAnsiTheme="minorHAnsi" w:cstheme="minorHAnsi"/>
        </w:rPr>
        <w:t>odpady powstające w gospodarstwach domowych oraz odpady pochodzące od innych wytwórców odpadów, które ze względu na swój charakter i skład są podobne do odpadów z gospodarstw domowych, w szczególności niesegregowane (zmieszane) odpady komunalne i odpady selektywnie zebrane:</w:t>
      </w:r>
    </w:p>
    <w:p w14:paraId="00EA435F"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a) z gospodarstw domowych, w tym papier i tektura, szkło, metale, tworzywa sztuczne, bioodpady, drewno, tekstylia, opakowania, zużyty sprzęt elektryczny i elektroniczny, zużyte baterie i akumulatory oraz odpady wielkogabarytowe, w tym materace i meble, oraz</w:t>
      </w:r>
    </w:p>
    <w:p w14:paraId="362755F9"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b) ze źródeł innych niż gospodarstwa domowe, jeżeli odpady te są podobne pod względem charakteru i składu do odpadów z gospodarstw domowych</w:t>
      </w:r>
    </w:p>
    <w:p w14:paraId="1E1A0FB8" w14:textId="77777777" w:rsidR="00014871" w:rsidRPr="00446DB4" w:rsidRDefault="00014871" w:rsidP="00014871">
      <w:pPr>
        <w:jc w:val="both"/>
        <w:rPr>
          <w:rFonts w:asciiTheme="minorHAnsi" w:hAnsiTheme="minorHAnsi" w:cstheme="minorHAnsi"/>
        </w:rPr>
      </w:pPr>
      <w:r w:rsidRPr="00446DB4">
        <w:rPr>
          <w:rFonts w:asciiTheme="minorHAnsi" w:hAnsiTheme="minorHAnsi" w:cstheme="minorHAnsi"/>
        </w:rPr>
        <w:t xml:space="preserve">– przy czym odpady komunalne nie obejmują odpadów z produkcji, rolnictwa, leśnictwa, rybołówstwa, zbiorników bezodpływowych, sieci kanalizacyjnej oraz z oczyszczalni ścieków, w tym osadów ściekowych, pojazdów wycofanych z eksploatacji oraz odpadów budowlanych i rozbiórkowych; niesegregowane (zmieszane) odpady komunalne pozostają niesegregowanymi (zmieszanymi) </w:t>
      </w:r>
      <w:r w:rsidRPr="00446DB4">
        <w:rPr>
          <w:rFonts w:asciiTheme="minorHAnsi" w:hAnsiTheme="minorHAnsi" w:cstheme="minorHAnsi"/>
        </w:rPr>
        <w:lastRenderedPageBreak/>
        <w:t>odpadami komunalnymi, nawet jeżeli zostały poddane przetwarzaniu odpadów, ale przetwarzanie to nie zmieniło w sposób znaczący ich właściwości.</w:t>
      </w:r>
    </w:p>
    <w:p w14:paraId="68D9D81D" w14:textId="77777777" w:rsidR="00965D68" w:rsidRPr="00446DB4" w:rsidRDefault="002A57CE" w:rsidP="00681D24">
      <w:pPr>
        <w:jc w:val="both"/>
        <w:rPr>
          <w:rFonts w:asciiTheme="minorHAnsi" w:hAnsiTheme="minorHAnsi" w:cstheme="minorHAnsi"/>
        </w:rPr>
      </w:pPr>
      <w:r w:rsidRPr="00446DB4">
        <w:rPr>
          <w:rFonts w:asciiTheme="minorHAnsi" w:hAnsiTheme="minorHAnsi" w:cstheme="minorHAnsi"/>
        </w:rPr>
        <w:t>Głównym źródłem powstawania odpadów komunalnych na obszarze Gminy są gospodarstwa domowe</w:t>
      </w:r>
      <w:r w:rsidR="00965D68" w:rsidRPr="00446DB4">
        <w:rPr>
          <w:rFonts w:asciiTheme="minorHAnsi" w:hAnsiTheme="minorHAnsi" w:cstheme="minorHAnsi"/>
        </w:rPr>
        <w:t xml:space="preserve">, ale </w:t>
      </w:r>
      <w:r w:rsidRPr="00446DB4">
        <w:rPr>
          <w:rFonts w:asciiTheme="minorHAnsi" w:hAnsiTheme="minorHAnsi" w:cstheme="minorHAnsi"/>
        </w:rPr>
        <w:t xml:space="preserve">tego rodzaju odpady powstają również </w:t>
      </w:r>
      <w:r w:rsidR="00965D68" w:rsidRPr="00446DB4">
        <w:rPr>
          <w:rFonts w:asciiTheme="minorHAnsi" w:hAnsiTheme="minorHAnsi" w:cstheme="minorHAnsi"/>
        </w:rPr>
        <w:t xml:space="preserve">na terenach nieruchomości niezamieszkałych, jak: obiekty użyteczności publicznej (szpitale, szkoły) oraz infrastruktury (handel, obiekty turystyczne, targowiska, usługi). Są to także odpady z terenów otwartych, takie jak: odpady z koszy ulicznych, zmiotki, odpady z placów targowych i zieleni miejskiej. </w:t>
      </w:r>
    </w:p>
    <w:p w14:paraId="0844BB50" w14:textId="77777777" w:rsidR="002A57CE" w:rsidRPr="00446DB4" w:rsidRDefault="002A57CE" w:rsidP="00C210D6">
      <w:pPr>
        <w:jc w:val="both"/>
        <w:rPr>
          <w:rFonts w:asciiTheme="minorHAnsi" w:hAnsiTheme="minorHAnsi" w:cstheme="minorHAnsi"/>
        </w:rPr>
      </w:pPr>
      <w:r w:rsidRPr="00446DB4">
        <w:rPr>
          <w:rFonts w:asciiTheme="minorHAnsi" w:hAnsiTheme="minorHAnsi" w:cstheme="minorHAnsi"/>
        </w:rPr>
        <w:t>Stosownie do postanowień Regulaminu utrzymania czystości i porządku w Gminie Grodzisk Mazowiecki, właściciele nieruchomości zamieszkałych objętych systemem odbioru organizowanym pr</w:t>
      </w:r>
      <w:r w:rsidR="00D96E67" w:rsidRPr="00446DB4">
        <w:rPr>
          <w:rFonts w:asciiTheme="minorHAnsi" w:hAnsiTheme="minorHAnsi" w:cstheme="minorHAnsi"/>
        </w:rPr>
        <w:t>zez Gminę, obowiązani byli w 202</w:t>
      </w:r>
      <w:r w:rsidR="00BF3CD9">
        <w:rPr>
          <w:rFonts w:asciiTheme="minorHAnsi" w:hAnsiTheme="minorHAnsi" w:cstheme="minorHAnsi"/>
        </w:rPr>
        <w:t>5</w:t>
      </w:r>
      <w:r w:rsidRPr="00446DB4">
        <w:rPr>
          <w:rFonts w:asciiTheme="minorHAnsi" w:hAnsiTheme="minorHAnsi" w:cstheme="minorHAnsi"/>
        </w:rPr>
        <w:t xml:space="preserve"> r. do prowadzenia selektywnego zbierania odpadów </w:t>
      </w:r>
      <w:r w:rsidR="0061328D" w:rsidRPr="00446DB4">
        <w:rPr>
          <w:rFonts w:asciiTheme="minorHAnsi" w:hAnsiTheme="minorHAnsi" w:cstheme="minorHAnsi"/>
        </w:rPr>
        <w:t>komunalnych</w:t>
      </w:r>
      <w:r w:rsidR="00C210D6" w:rsidRPr="00446DB4">
        <w:rPr>
          <w:rFonts w:asciiTheme="minorHAnsi" w:hAnsiTheme="minorHAnsi" w:cstheme="minorHAnsi"/>
        </w:rPr>
        <w:t xml:space="preserve">. Mieszkańcy </w:t>
      </w:r>
      <w:r w:rsidR="00A83BDD" w:rsidRPr="00446DB4">
        <w:rPr>
          <w:rFonts w:asciiTheme="minorHAnsi" w:hAnsiTheme="minorHAnsi" w:cstheme="minorHAnsi"/>
        </w:rPr>
        <w:t xml:space="preserve">oprócz zbierania odpadów zmieszanych (niesegregowane), w tym pozostałości po selektywnie zebranych odpadach </w:t>
      </w:r>
      <w:r w:rsidR="00C210D6" w:rsidRPr="00446DB4">
        <w:rPr>
          <w:rFonts w:asciiTheme="minorHAnsi" w:hAnsiTheme="minorHAnsi" w:cstheme="minorHAnsi"/>
        </w:rPr>
        <w:t xml:space="preserve">byli zobowiązani do wyodrębniania następujących rodzajów odpadów: </w:t>
      </w:r>
    </w:p>
    <w:p w14:paraId="4FD29952"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papieru;</w:t>
      </w:r>
    </w:p>
    <w:p w14:paraId="5D50AD8A"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tworzywa sztucznego, w tym tworzywa sztucznego typu PET oraz tworzywa sztucznego typu plastik przemysłowo gospodarczy;</w:t>
      </w:r>
    </w:p>
    <w:p w14:paraId="7B1E5D4C"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metali;</w:t>
      </w:r>
    </w:p>
    <w:p w14:paraId="56EE2877"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opakowań wielomateriałowych;</w:t>
      </w:r>
    </w:p>
    <w:p w14:paraId="099340D0"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szkła (bezbarwnego i kolorowego);</w:t>
      </w:r>
    </w:p>
    <w:p w14:paraId="712A2E65"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bioodpadów;</w:t>
      </w:r>
    </w:p>
    <w:p w14:paraId="7A42D9CA"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niebezpiecznych;</w:t>
      </w:r>
    </w:p>
    <w:p w14:paraId="71AA1962"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budowlanych i rozbiórkowych z gospodarstw domowych;</w:t>
      </w:r>
    </w:p>
    <w:p w14:paraId="259CC04F"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zużytych baterii i akumulatorów;</w:t>
      </w:r>
    </w:p>
    <w:p w14:paraId="098A6C59"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zużytego sprzętu elektrycznego i elektronicznego;</w:t>
      </w:r>
    </w:p>
    <w:p w14:paraId="1E6B370D"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mebli i innych odpadów wielkogabarytowych;</w:t>
      </w:r>
    </w:p>
    <w:p w14:paraId="122BA15A"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zużytych opon;</w:t>
      </w:r>
    </w:p>
    <w:p w14:paraId="2ED9B2F1"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przeterminowanych leków i chemikaliów;</w:t>
      </w:r>
    </w:p>
    <w:p w14:paraId="70B298B2"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niekwalifikujących się do odpadów medycznych powstałych w gospodarstwie domowym w wyniku przyjmowania produktów leczniczych w formie iniekcji i prowadzenia monitoringu poziomu substancji we krwi, w szczególności igieł i strzykawek;</w:t>
      </w:r>
    </w:p>
    <w:p w14:paraId="0E98DA01" w14:textId="77777777" w:rsidR="00C210D6" w:rsidRPr="00446DB4" w:rsidRDefault="00C210D6" w:rsidP="00442B54">
      <w:pPr>
        <w:pStyle w:val="Bezodstpw"/>
        <w:numPr>
          <w:ilvl w:val="0"/>
          <w:numId w:val="4"/>
        </w:numPr>
        <w:jc w:val="both"/>
        <w:rPr>
          <w:rFonts w:asciiTheme="minorHAnsi" w:hAnsiTheme="minorHAnsi" w:cstheme="minorHAnsi"/>
        </w:rPr>
      </w:pPr>
      <w:r w:rsidRPr="00446DB4">
        <w:rPr>
          <w:rFonts w:asciiTheme="minorHAnsi" w:hAnsiTheme="minorHAnsi" w:cstheme="minorHAnsi"/>
        </w:rPr>
        <w:t>odpadów tekstyliów i odzieży.</w:t>
      </w:r>
    </w:p>
    <w:p w14:paraId="18F01D3A" w14:textId="77777777" w:rsidR="00C210D6" w:rsidRPr="00446DB4" w:rsidRDefault="00C210D6" w:rsidP="00C210D6">
      <w:pPr>
        <w:pStyle w:val="Bezodstpw"/>
        <w:jc w:val="both"/>
        <w:rPr>
          <w:rFonts w:asciiTheme="minorHAnsi" w:hAnsiTheme="minorHAnsi" w:cstheme="minorHAnsi"/>
        </w:rPr>
      </w:pPr>
    </w:p>
    <w:p w14:paraId="4E9DEAC6" w14:textId="77777777" w:rsidR="00C210D6" w:rsidRPr="00446DB4" w:rsidRDefault="00A83BDD" w:rsidP="006C0B15">
      <w:pPr>
        <w:jc w:val="both"/>
        <w:rPr>
          <w:rFonts w:asciiTheme="minorHAnsi" w:hAnsiTheme="minorHAnsi" w:cstheme="minorHAnsi"/>
        </w:rPr>
      </w:pPr>
      <w:r w:rsidRPr="00446DB4">
        <w:rPr>
          <w:rFonts w:asciiTheme="minorHAnsi" w:hAnsiTheme="minorHAnsi" w:cstheme="minorHAnsi"/>
        </w:rPr>
        <w:t>System odbioru odpadów komunalnych zorganizowany przez gminę od mieszkańców obejmował</w:t>
      </w:r>
      <w:r w:rsidR="00950F7C">
        <w:rPr>
          <w:rFonts w:asciiTheme="minorHAnsi" w:hAnsiTheme="minorHAnsi" w:cstheme="minorHAnsi"/>
        </w:rPr>
        <w:t xml:space="preserve"> </w:t>
      </w:r>
      <w:r w:rsidR="00950F7C" w:rsidRPr="00446DB4">
        <w:rPr>
          <w:rFonts w:asciiTheme="minorHAnsi" w:hAnsiTheme="minorHAnsi" w:cstheme="minorHAnsi"/>
        </w:rPr>
        <w:t>w roku 202</w:t>
      </w:r>
      <w:r w:rsidR="00BF3CD9">
        <w:rPr>
          <w:rFonts w:asciiTheme="minorHAnsi" w:hAnsiTheme="minorHAnsi" w:cstheme="minorHAnsi"/>
        </w:rPr>
        <w:t>5</w:t>
      </w:r>
      <w:r w:rsidR="00950F7C" w:rsidRPr="00446DB4">
        <w:rPr>
          <w:rFonts w:asciiTheme="minorHAnsi" w:hAnsiTheme="minorHAnsi" w:cstheme="minorHAnsi"/>
        </w:rPr>
        <w:t xml:space="preserve"> </w:t>
      </w:r>
      <w:r w:rsidR="00950F7C">
        <w:rPr>
          <w:rFonts w:asciiTheme="minorHAnsi" w:hAnsiTheme="minorHAnsi" w:cstheme="minorHAnsi"/>
        </w:rPr>
        <w:t xml:space="preserve">oprócz pozostałości po sortowaniu, tj. niesegregowanych (zmieszanych) odpadów komunalnych, </w:t>
      </w:r>
      <w:r w:rsidR="003D2A59">
        <w:rPr>
          <w:rFonts w:asciiTheme="minorHAnsi" w:hAnsiTheme="minorHAnsi" w:cstheme="minorHAnsi"/>
        </w:rPr>
        <w:t>następujące rodzaje odpadów zbierane selektywnie</w:t>
      </w:r>
      <w:r w:rsidRPr="00446DB4">
        <w:rPr>
          <w:rFonts w:asciiTheme="minorHAnsi" w:hAnsiTheme="minorHAnsi" w:cstheme="minorHAnsi"/>
        </w:rPr>
        <w:t>:</w:t>
      </w:r>
    </w:p>
    <w:p w14:paraId="1B448A52"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papier;</w:t>
      </w:r>
    </w:p>
    <w:p w14:paraId="2F7B1DD8"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 xml:space="preserve">tworzywa sztuczne, </w:t>
      </w:r>
    </w:p>
    <w:p w14:paraId="2134A7D6"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metale;</w:t>
      </w:r>
    </w:p>
    <w:p w14:paraId="7C177157"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opakowania wielomateriałowe;</w:t>
      </w:r>
    </w:p>
    <w:p w14:paraId="2A640414"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szkło;</w:t>
      </w:r>
    </w:p>
    <w:p w14:paraId="59FD3547" w14:textId="77777777" w:rsidR="00A83BDD" w:rsidRPr="00446DB4" w:rsidRDefault="00A83BDD" w:rsidP="00442B54">
      <w:pPr>
        <w:pStyle w:val="Bezodstpw"/>
        <w:numPr>
          <w:ilvl w:val="0"/>
          <w:numId w:val="5"/>
        </w:numPr>
        <w:jc w:val="both"/>
        <w:rPr>
          <w:rFonts w:asciiTheme="minorHAnsi" w:hAnsiTheme="minorHAnsi" w:cstheme="minorHAnsi"/>
        </w:rPr>
      </w:pPr>
      <w:r w:rsidRPr="00446DB4">
        <w:rPr>
          <w:rFonts w:asciiTheme="minorHAnsi" w:hAnsiTheme="minorHAnsi" w:cstheme="minorHAnsi"/>
        </w:rPr>
        <w:t>bioodpady</w:t>
      </w:r>
      <w:r w:rsidR="00446DB4" w:rsidRPr="00446DB4">
        <w:rPr>
          <w:rFonts w:asciiTheme="minorHAnsi" w:hAnsiTheme="minorHAnsi" w:cstheme="minorHAnsi"/>
        </w:rPr>
        <w:t>.</w:t>
      </w:r>
    </w:p>
    <w:p w14:paraId="61F1BF9B" w14:textId="77777777" w:rsidR="00950F7C" w:rsidRDefault="00950F7C" w:rsidP="00A83BDD">
      <w:pPr>
        <w:pStyle w:val="Bezodstpw"/>
        <w:jc w:val="both"/>
        <w:rPr>
          <w:rFonts w:asciiTheme="minorHAnsi" w:hAnsiTheme="minorHAnsi" w:cstheme="minorHAnsi"/>
        </w:rPr>
      </w:pPr>
    </w:p>
    <w:p w14:paraId="12507CD8" w14:textId="77777777" w:rsidR="00A83BDD" w:rsidRPr="00446DB4" w:rsidRDefault="00950F7C" w:rsidP="00A83BDD">
      <w:pPr>
        <w:pStyle w:val="Bezodstpw"/>
        <w:jc w:val="both"/>
        <w:rPr>
          <w:rFonts w:asciiTheme="minorHAnsi" w:hAnsiTheme="minorHAnsi" w:cstheme="minorHAnsi"/>
        </w:rPr>
      </w:pPr>
      <w:r w:rsidRPr="00446DB4">
        <w:rPr>
          <w:rFonts w:asciiTheme="minorHAnsi" w:hAnsiTheme="minorHAnsi" w:cstheme="minorHAnsi"/>
        </w:rPr>
        <w:t xml:space="preserve">Stosując rozporządzenie Ministra Klimatu i Środowiska z dnia 10 maja 2021 r. w sprawie sposobu selektywnego zbierania wybranych frakcji odpadów, w gminie </w:t>
      </w:r>
      <w:r>
        <w:rPr>
          <w:rFonts w:asciiTheme="minorHAnsi" w:hAnsiTheme="minorHAnsi" w:cstheme="minorHAnsi"/>
        </w:rPr>
        <w:t>odpady zbierane selektywnie były odbierane w następujący sposób:</w:t>
      </w:r>
    </w:p>
    <w:p w14:paraId="34D234A6" w14:textId="77777777" w:rsidR="003D2A59" w:rsidRPr="00950F7C" w:rsidRDefault="003D2A59" w:rsidP="00442B54">
      <w:pPr>
        <w:pStyle w:val="Bezodstpw"/>
        <w:numPr>
          <w:ilvl w:val="0"/>
          <w:numId w:val="9"/>
        </w:numPr>
        <w:jc w:val="both"/>
        <w:rPr>
          <w:rFonts w:asciiTheme="minorHAnsi" w:hAnsiTheme="minorHAnsi" w:cstheme="minorHAnsi"/>
        </w:rPr>
      </w:pPr>
      <w:r w:rsidRPr="00950F7C">
        <w:rPr>
          <w:rFonts w:asciiTheme="minorHAnsi" w:hAnsiTheme="minorHAnsi" w:cstheme="minorHAnsi"/>
        </w:rPr>
        <w:lastRenderedPageBreak/>
        <w:t>szkło (bezbarwne i kolorowe), w tym opakowania ze szkła bezbarwnego i kolorowego gromadzone</w:t>
      </w:r>
      <w:r w:rsidR="00950F7C" w:rsidRPr="00950F7C">
        <w:rPr>
          <w:rFonts w:asciiTheme="minorHAnsi" w:hAnsiTheme="minorHAnsi" w:cstheme="minorHAnsi"/>
        </w:rPr>
        <w:t xml:space="preserve"> </w:t>
      </w:r>
      <w:r w:rsidRPr="00950F7C">
        <w:rPr>
          <w:rFonts w:asciiTheme="minorHAnsi" w:hAnsiTheme="minorHAnsi" w:cstheme="minorHAnsi"/>
        </w:rPr>
        <w:t>w workach LDPE lub w pojemnikach koloru zielonego oznaczonych napisem "SZKŁO",</w:t>
      </w:r>
    </w:p>
    <w:p w14:paraId="7F3A9766" w14:textId="77777777" w:rsidR="003D2A59" w:rsidRPr="00950F7C" w:rsidRDefault="003D2A59" w:rsidP="00442B54">
      <w:pPr>
        <w:pStyle w:val="Bezodstpw"/>
        <w:numPr>
          <w:ilvl w:val="0"/>
          <w:numId w:val="9"/>
        </w:numPr>
        <w:jc w:val="both"/>
        <w:rPr>
          <w:rFonts w:asciiTheme="minorHAnsi" w:hAnsiTheme="minorHAnsi" w:cstheme="minorHAnsi"/>
        </w:rPr>
      </w:pPr>
      <w:r w:rsidRPr="00950F7C">
        <w:rPr>
          <w:rFonts w:asciiTheme="minorHAnsi" w:hAnsiTheme="minorHAnsi" w:cstheme="minorHAnsi"/>
        </w:rPr>
        <w:t>papier, w tym tektura, odpady opakowaniowe z papieru i tektury gromadzone w workach LDPE lub</w:t>
      </w:r>
      <w:r w:rsidR="00950F7C" w:rsidRPr="00950F7C">
        <w:rPr>
          <w:rFonts w:asciiTheme="minorHAnsi" w:hAnsiTheme="minorHAnsi" w:cstheme="minorHAnsi"/>
        </w:rPr>
        <w:t xml:space="preserve"> </w:t>
      </w:r>
      <w:r w:rsidRPr="00950F7C">
        <w:rPr>
          <w:rFonts w:asciiTheme="minorHAnsi" w:hAnsiTheme="minorHAnsi" w:cstheme="minorHAnsi"/>
        </w:rPr>
        <w:t>w pojemnikach koloru niebieskiego oznaczonych napisem "PAPIER",</w:t>
      </w:r>
    </w:p>
    <w:p w14:paraId="05CF0EC2" w14:textId="77777777" w:rsidR="003D2A59" w:rsidRPr="00950F7C" w:rsidRDefault="003D2A59" w:rsidP="00442B54">
      <w:pPr>
        <w:pStyle w:val="Bezodstpw"/>
        <w:numPr>
          <w:ilvl w:val="0"/>
          <w:numId w:val="9"/>
        </w:numPr>
        <w:jc w:val="both"/>
        <w:rPr>
          <w:rFonts w:asciiTheme="minorHAnsi" w:hAnsiTheme="minorHAnsi" w:cstheme="minorHAnsi"/>
        </w:rPr>
      </w:pPr>
      <w:r w:rsidRPr="00950F7C">
        <w:rPr>
          <w:rFonts w:asciiTheme="minorHAnsi" w:hAnsiTheme="minorHAnsi" w:cstheme="minorHAnsi"/>
        </w:rPr>
        <w:t>metal, tworzywa sztuczne i opakowania wielomateriałowe (w tym: odpady opakowaniowe z metali,</w:t>
      </w:r>
      <w:r w:rsidR="00950F7C" w:rsidRPr="00950F7C">
        <w:rPr>
          <w:rFonts w:asciiTheme="minorHAnsi" w:hAnsiTheme="minorHAnsi" w:cstheme="minorHAnsi"/>
        </w:rPr>
        <w:t xml:space="preserve"> </w:t>
      </w:r>
      <w:r w:rsidRPr="00950F7C">
        <w:rPr>
          <w:rFonts w:asciiTheme="minorHAnsi" w:hAnsiTheme="minorHAnsi" w:cstheme="minorHAnsi"/>
        </w:rPr>
        <w:t>odpady opakowaniowe z tworzyw sztucznych) gromadzone w workach LDPE lub w pojemnikach koloru</w:t>
      </w:r>
      <w:r w:rsidR="00950F7C" w:rsidRPr="00950F7C">
        <w:rPr>
          <w:rFonts w:asciiTheme="minorHAnsi" w:hAnsiTheme="minorHAnsi" w:cstheme="minorHAnsi"/>
        </w:rPr>
        <w:t xml:space="preserve"> </w:t>
      </w:r>
      <w:r w:rsidRPr="00950F7C">
        <w:rPr>
          <w:rFonts w:asciiTheme="minorHAnsi" w:hAnsiTheme="minorHAnsi" w:cstheme="minorHAnsi"/>
        </w:rPr>
        <w:t>żółtego oznaczonych napisem "METALE I TWORZYWA SZTUCZNE",</w:t>
      </w:r>
    </w:p>
    <w:p w14:paraId="7375CEC3" w14:textId="77777777" w:rsidR="003D2A59" w:rsidRDefault="003D2A59" w:rsidP="00442B54">
      <w:pPr>
        <w:pStyle w:val="Bezodstpw"/>
        <w:numPr>
          <w:ilvl w:val="0"/>
          <w:numId w:val="9"/>
        </w:numPr>
        <w:jc w:val="both"/>
        <w:rPr>
          <w:rFonts w:asciiTheme="minorHAnsi" w:hAnsiTheme="minorHAnsi" w:cstheme="minorHAnsi"/>
        </w:rPr>
      </w:pPr>
      <w:r w:rsidRPr="003D2A59">
        <w:rPr>
          <w:rFonts w:asciiTheme="minorHAnsi" w:hAnsiTheme="minorHAnsi" w:cstheme="minorHAnsi"/>
        </w:rPr>
        <w:t>bioodpady gromadzone w workach LDPE koloru brązowego oznaczonych napisem "BIO" ,</w:t>
      </w:r>
    </w:p>
    <w:p w14:paraId="098A0814" w14:textId="77777777" w:rsidR="003D2A59" w:rsidRDefault="003D2A59" w:rsidP="003D2A59">
      <w:pPr>
        <w:pStyle w:val="Bezodstpw"/>
        <w:jc w:val="both"/>
        <w:rPr>
          <w:rFonts w:asciiTheme="minorHAnsi" w:hAnsiTheme="minorHAnsi" w:cstheme="minorHAnsi"/>
        </w:rPr>
      </w:pPr>
    </w:p>
    <w:p w14:paraId="0F6496D9" w14:textId="77777777" w:rsidR="003D2A59" w:rsidRDefault="003D2A59" w:rsidP="003D2A59">
      <w:pPr>
        <w:pStyle w:val="Bezodstpw"/>
        <w:jc w:val="both"/>
        <w:rPr>
          <w:rFonts w:asciiTheme="minorHAnsi" w:hAnsiTheme="minorHAnsi" w:cstheme="minorHAnsi"/>
        </w:rPr>
      </w:pPr>
    </w:p>
    <w:p w14:paraId="20FBC36C" w14:textId="77777777" w:rsidR="00A83BDD" w:rsidRPr="00446DB4" w:rsidRDefault="00A83BDD" w:rsidP="00A83BDD">
      <w:pPr>
        <w:pStyle w:val="Bezodstpw"/>
        <w:jc w:val="both"/>
        <w:rPr>
          <w:rFonts w:asciiTheme="minorHAnsi" w:hAnsiTheme="minorHAnsi" w:cstheme="minorHAnsi"/>
        </w:rPr>
      </w:pPr>
      <w:r w:rsidRPr="00446DB4">
        <w:rPr>
          <w:rFonts w:asciiTheme="minorHAnsi" w:hAnsiTheme="minorHAnsi" w:cstheme="minorHAnsi"/>
        </w:rPr>
        <w:t>Pozostałe rodzaje odpadów</w:t>
      </w:r>
      <w:r w:rsidR="00B700BA" w:rsidRPr="00446DB4">
        <w:rPr>
          <w:rFonts w:asciiTheme="minorHAnsi" w:hAnsiTheme="minorHAnsi" w:cstheme="minorHAnsi"/>
        </w:rPr>
        <w:t xml:space="preserve">, a także </w:t>
      </w:r>
      <w:r w:rsidR="0069415B" w:rsidRPr="00446DB4">
        <w:rPr>
          <w:rFonts w:asciiTheme="minorHAnsi" w:hAnsiTheme="minorHAnsi" w:cstheme="minorHAnsi"/>
        </w:rPr>
        <w:t xml:space="preserve">powyżej wymienione </w:t>
      </w:r>
      <w:r w:rsidR="00B700BA" w:rsidRPr="00446DB4">
        <w:rPr>
          <w:rFonts w:asciiTheme="minorHAnsi" w:hAnsiTheme="minorHAnsi" w:cstheme="minorHAnsi"/>
        </w:rPr>
        <w:t xml:space="preserve">odpady objęte systemem selektywnego zbierania </w:t>
      </w:r>
      <w:r w:rsidRPr="00446DB4">
        <w:rPr>
          <w:rFonts w:asciiTheme="minorHAnsi" w:hAnsiTheme="minorHAnsi" w:cstheme="minorHAnsi"/>
        </w:rPr>
        <w:t xml:space="preserve">mieszkańcy mogli przekazywać </w:t>
      </w:r>
      <w:r w:rsidR="00B700BA" w:rsidRPr="00446DB4">
        <w:rPr>
          <w:rFonts w:asciiTheme="minorHAnsi" w:hAnsiTheme="minorHAnsi" w:cstheme="minorHAnsi"/>
        </w:rPr>
        <w:t>do punktu selektywnego zbierania odpadów. Pun</w:t>
      </w:r>
      <w:r w:rsidR="00446DB4" w:rsidRPr="00446DB4">
        <w:rPr>
          <w:rFonts w:asciiTheme="minorHAnsi" w:hAnsiTheme="minorHAnsi" w:cstheme="minorHAnsi"/>
        </w:rPr>
        <w:t>k</w:t>
      </w:r>
      <w:r w:rsidR="00B700BA" w:rsidRPr="00446DB4">
        <w:rPr>
          <w:rFonts w:asciiTheme="minorHAnsi" w:hAnsiTheme="minorHAnsi" w:cstheme="minorHAnsi"/>
        </w:rPr>
        <w:t xml:space="preserve">t nie przyjmował jedynie zmieszanych odpadów komunalnych. </w:t>
      </w:r>
    </w:p>
    <w:p w14:paraId="7584CFBC" w14:textId="77777777" w:rsidR="00A83BDD" w:rsidRPr="00446DB4" w:rsidRDefault="00A83BDD" w:rsidP="00A83BDD">
      <w:pPr>
        <w:pStyle w:val="Bezodstpw"/>
        <w:jc w:val="both"/>
        <w:rPr>
          <w:rFonts w:asciiTheme="minorHAnsi" w:hAnsiTheme="minorHAnsi" w:cstheme="minorHAnsi"/>
        </w:rPr>
      </w:pPr>
    </w:p>
    <w:p w14:paraId="032266C5" w14:textId="77777777" w:rsidR="00B700BA" w:rsidRPr="00446DB4" w:rsidRDefault="00B700BA"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Regulamin określił również minimalne pojemności pojemników przeznaczonych do zbierania na terenie nieruchomości </w:t>
      </w:r>
      <w:r w:rsidR="000A0D9C" w:rsidRPr="00446DB4">
        <w:rPr>
          <w:rFonts w:asciiTheme="minorHAnsi" w:hAnsiTheme="minorHAnsi" w:cstheme="minorHAnsi"/>
          <w:sz w:val="23"/>
          <w:szCs w:val="23"/>
        </w:rPr>
        <w:t xml:space="preserve">jednorodzinnych </w:t>
      </w:r>
      <w:r w:rsidRPr="00446DB4">
        <w:rPr>
          <w:rFonts w:asciiTheme="minorHAnsi" w:hAnsiTheme="minorHAnsi" w:cstheme="minorHAnsi"/>
          <w:sz w:val="23"/>
          <w:szCs w:val="23"/>
        </w:rPr>
        <w:t>niesegregowanych (zmieszanych) odpadów komunalnych, uzależnione od ilości osób wytwarzających odpady. I tak, jeżeli z pojemnika korzystała:</w:t>
      </w:r>
    </w:p>
    <w:p w14:paraId="59CD56A0" w14:textId="77777777" w:rsidR="00B700BA"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jedna osoba – pojemnik w rozmiarze 60 L;</w:t>
      </w:r>
    </w:p>
    <w:p w14:paraId="358127C5" w14:textId="77777777" w:rsidR="00B700BA"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dwie osoby cztery osoby – pojemnik w rozmiarze 110 L;</w:t>
      </w:r>
    </w:p>
    <w:p w14:paraId="36DF93C6" w14:textId="77777777" w:rsidR="00B700BA"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pięć osób osiem osób – pojemnik w rozmiarze 2 pojemniki po 110 L lub 1 pojemnik 240 L;</w:t>
      </w:r>
    </w:p>
    <w:p w14:paraId="3A34D94A" w14:textId="77777777" w:rsidR="00A83BDD" w:rsidRPr="00446DB4" w:rsidRDefault="00B700BA" w:rsidP="00442B54">
      <w:pPr>
        <w:pStyle w:val="Bezodstpw"/>
        <w:numPr>
          <w:ilvl w:val="0"/>
          <w:numId w:val="6"/>
        </w:numPr>
        <w:jc w:val="both"/>
        <w:rPr>
          <w:rFonts w:asciiTheme="minorHAnsi" w:hAnsiTheme="minorHAnsi" w:cstheme="minorHAnsi"/>
          <w:sz w:val="23"/>
          <w:szCs w:val="23"/>
        </w:rPr>
      </w:pPr>
      <w:r w:rsidRPr="00446DB4">
        <w:rPr>
          <w:rFonts w:asciiTheme="minorHAnsi" w:hAnsiTheme="minorHAnsi" w:cstheme="minorHAnsi"/>
          <w:sz w:val="23"/>
          <w:szCs w:val="23"/>
        </w:rPr>
        <w:t>powyżej 8 osób – 1 pojemnik 240 L i 1 pojemnik 110 L.</w:t>
      </w:r>
    </w:p>
    <w:p w14:paraId="1880B4DE" w14:textId="77777777" w:rsidR="00B700BA" w:rsidRPr="00446DB4" w:rsidRDefault="00B700BA"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Właściciele nieruchomości </w:t>
      </w:r>
      <w:r w:rsidR="000A0D9C" w:rsidRPr="00446DB4">
        <w:rPr>
          <w:rFonts w:asciiTheme="minorHAnsi" w:hAnsiTheme="minorHAnsi" w:cstheme="minorHAnsi"/>
          <w:sz w:val="23"/>
          <w:szCs w:val="23"/>
        </w:rPr>
        <w:t xml:space="preserve">jednorodzinnych </w:t>
      </w:r>
      <w:r w:rsidRPr="00446DB4">
        <w:rPr>
          <w:rFonts w:asciiTheme="minorHAnsi" w:hAnsiTheme="minorHAnsi" w:cstheme="minorHAnsi"/>
          <w:sz w:val="23"/>
          <w:szCs w:val="23"/>
        </w:rPr>
        <w:t xml:space="preserve">w przypadku prowadzenia selektywnej zbiórki odpadów, według zasad określonych w regulaminie </w:t>
      </w:r>
      <w:r w:rsidR="000A0D9C" w:rsidRPr="00446DB4">
        <w:rPr>
          <w:rFonts w:asciiTheme="minorHAnsi" w:hAnsiTheme="minorHAnsi" w:cstheme="minorHAnsi"/>
          <w:sz w:val="23"/>
          <w:szCs w:val="23"/>
        </w:rPr>
        <w:t xml:space="preserve">mogli </w:t>
      </w:r>
      <w:r w:rsidRPr="00446DB4">
        <w:rPr>
          <w:rFonts w:asciiTheme="minorHAnsi" w:hAnsiTheme="minorHAnsi" w:cstheme="minorHAnsi"/>
          <w:sz w:val="23"/>
          <w:szCs w:val="23"/>
        </w:rPr>
        <w:t>wyposaż</w:t>
      </w:r>
      <w:r w:rsidR="000A0D9C" w:rsidRPr="00446DB4">
        <w:rPr>
          <w:rFonts w:asciiTheme="minorHAnsi" w:hAnsiTheme="minorHAnsi" w:cstheme="minorHAnsi"/>
          <w:sz w:val="23"/>
          <w:szCs w:val="23"/>
        </w:rPr>
        <w:t>yć</w:t>
      </w:r>
      <w:r w:rsidRPr="00446DB4">
        <w:rPr>
          <w:rFonts w:asciiTheme="minorHAnsi" w:hAnsiTheme="minorHAnsi" w:cstheme="minorHAnsi"/>
          <w:sz w:val="23"/>
          <w:szCs w:val="23"/>
        </w:rPr>
        <w:t xml:space="preserve"> nieruchomoś</w:t>
      </w:r>
      <w:r w:rsidR="000A0D9C" w:rsidRPr="00446DB4">
        <w:rPr>
          <w:rFonts w:asciiTheme="minorHAnsi" w:hAnsiTheme="minorHAnsi" w:cstheme="minorHAnsi"/>
          <w:sz w:val="23"/>
          <w:szCs w:val="23"/>
        </w:rPr>
        <w:t xml:space="preserve">ć </w:t>
      </w:r>
      <w:r w:rsidRPr="00446DB4">
        <w:rPr>
          <w:rFonts w:asciiTheme="minorHAnsi" w:hAnsiTheme="minorHAnsi" w:cstheme="minorHAnsi"/>
          <w:sz w:val="23"/>
          <w:szCs w:val="23"/>
        </w:rPr>
        <w:t>w pojemniki służące do zbierania odpadów zmieszanych w ilości o</w:t>
      </w:r>
      <w:r w:rsidR="000A0D9C" w:rsidRPr="00446DB4">
        <w:rPr>
          <w:rFonts w:asciiTheme="minorHAnsi" w:hAnsiTheme="minorHAnsi" w:cstheme="minorHAnsi"/>
          <w:sz w:val="23"/>
          <w:szCs w:val="23"/>
        </w:rPr>
        <w:t xml:space="preserve"> </w:t>
      </w:r>
      <w:r w:rsidRPr="00446DB4">
        <w:rPr>
          <w:rFonts w:asciiTheme="minorHAnsi" w:hAnsiTheme="minorHAnsi" w:cstheme="minorHAnsi"/>
          <w:sz w:val="23"/>
          <w:szCs w:val="23"/>
        </w:rPr>
        <w:t xml:space="preserve">połowę mniejszej, jednak pojemnik nie </w:t>
      </w:r>
      <w:r w:rsidR="000A0D9C" w:rsidRPr="00446DB4">
        <w:rPr>
          <w:rFonts w:asciiTheme="minorHAnsi" w:hAnsiTheme="minorHAnsi" w:cstheme="minorHAnsi"/>
          <w:sz w:val="23"/>
          <w:szCs w:val="23"/>
        </w:rPr>
        <w:t xml:space="preserve">mogły </w:t>
      </w:r>
      <w:r w:rsidRPr="00446DB4">
        <w:rPr>
          <w:rFonts w:asciiTheme="minorHAnsi" w:hAnsiTheme="minorHAnsi" w:cstheme="minorHAnsi"/>
          <w:sz w:val="23"/>
          <w:szCs w:val="23"/>
        </w:rPr>
        <w:t>być</w:t>
      </w:r>
      <w:r w:rsidR="000A0D9C" w:rsidRPr="00446DB4">
        <w:rPr>
          <w:rFonts w:asciiTheme="minorHAnsi" w:hAnsiTheme="minorHAnsi" w:cstheme="minorHAnsi"/>
          <w:sz w:val="23"/>
          <w:szCs w:val="23"/>
        </w:rPr>
        <w:t xml:space="preserve"> mniejsze</w:t>
      </w:r>
      <w:r w:rsidRPr="00446DB4">
        <w:rPr>
          <w:rFonts w:asciiTheme="minorHAnsi" w:hAnsiTheme="minorHAnsi" w:cstheme="minorHAnsi"/>
          <w:sz w:val="23"/>
          <w:szCs w:val="23"/>
        </w:rPr>
        <w:t xml:space="preserve"> niż o pojemności 60L.</w:t>
      </w:r>
    </w:p>
    <w:p w14:paraId="1CA758FB" w14:textId="77777777" w:rsidR="000A0D9C" w:rsidRPr="00446DB4" w:rsidRDefault="000A0D9C" w:rsidP="00B700BA">
      <w:pPr>
        <w:pStyle w:val="Bezodstpw"/>
        <w:jc w:val="both"/>
        <w:rPr>
          <w:rFonts w:asciiTheme="minorHAnsi" w:hAnsiTheme="minorHAnsi" w:cstheme="minorHAnsi"/>
          <w:sz w:val="23"/>
          <w:szCs w:val="23"/>
        </w:rPr>
      </w:pPr>
      <w:r w:rsidRPr="00446DB4">
        <w:rPr>
          <w:rFonts w:asciiTheme="minorHAnsi" w:hAnsiTheme="minorHAnsi" w:cstheme="minorHAnsi"/>
          <w:sz w:val="23"/>
          <w:szCs w:val="23"/>
        </w:rPr>
        <w:t xml:space="preserve">Właściciele lub zarządcy budynków wielolokalowych mieli obowiązek zapewnić do gromadzenia niesegregowanych (zmieszanych) odpadów komunalnych, jeżeli </w:t>
      </w:r>
      <w:r w:rsidR="005447F3" w:rsidRPr="00446DB4">
        <w:rPr>
          <w:rFonts w:asciiTheme="minorHAnsi" w:hAnsiTheme="minorHAnsi" w:cstheme="minorHAnsi"/>
          <w:sz w:val="23"/>
          <w:szCs w:val="23"/>
        </w:rPr>
        <w:t>wytwórcą jest</w:t>
      </w:r>
    </w:p>
    <w:p w14:paraId="5B0D4EBA"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jedna osoba</w:t>
      </w:r>
      <w:r w:rsidR="005447F3" w:rsidRPr="00446DB4">
        <w:rPr>
          <w:rFonts w:asciiTheme="minorHAnsi" w:hAnsiTheme="minorHAnsi" w:cstheme="minorHAnsi"/>
        </w:rPr>
        <w:t xml:space="preserve"> </w:t>
      </w:r>
      <w:r w:rsidR="005447F3" w:rsidRPr="00446DB4">
        <w:rPr>
          <w:rFonts w:asciiTheme="minorHAnsi" w:hAnsiTheme="minorHAnsi" w:cstheme="minorHAnsi"/>
          <w:sz w:val="23"/>
          <w:szCs w:val="23"/>
        </w:rPr>
        <w:t>– pojemnik</w:t>
      </w:r>
      <w:r w:rsidRPr="00446DB4">
        <w:rPr>
          <w:rFonts w:asciiTheme="minorHAnsi" w:hAnsiTheme="minorHAnsi" w:cstheme="minorHAnsi"/>
        </w:rPr>
        <w:t xml:space="preserve"> w rozmiarze 60 L;</w:t>
      </w:r>
    </w:p>
    <w:p w14:paraId="28922298"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dwie osoby cztery osoby</w:t>
      </w:r>
      <w:r w:rsidR="005447F3" w:rsidRPr="00446DB4">
        <w:rPr>
          <w:rFonts w:asciiTheme="minorHAnsi" w:hAnsiTheme="minorHAnsi" w:cstheme="minorHAnsi"/>
        </w:rPr>
        <w:t xml:space="preserve"> </w:t>
      </w:r>
      <w:r w:rsidR="005447F3" w:rsidRPr="00446DB4">
        <w:rPr>
          <w:rFonts w:asciiTheme="minorHAnsi" w:hAnsiTheme="minorHAnsi" w:cstheme="minorHAnsi"/>
          <w:sz w:val="23"/>
          <w:szCs w:val="23"/>
        </w:rPr>
        <w:t>– pojemnik</w:t>
      </w:r>
      <w:r w:rsidRPr="00446DB4">
        <w:rPr>
          <w:rFonts w:asciiTheme="minorHAnsi" w:hAnsiTheme="minorHAnsi" w:cstheme="minorHAnsi"/>
        </w:rPr>
        <w:t xml:space="preserve"> w rozmiarze 110 L;</w:t>
      </w:r>
    </w:p>
    <w:p w14:paraId="0945DFB6"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pięć osób osiem osób w rozmiarze 2</w:t>
      </w:r>
      <w:r w:rsidR="005447F3" w:rsidRPr="00446DB4">
        <w:rPr>
          <w:rFonts w:asciiTheme="minorHAnsi" w:hAnsiTheme="minorHAnsi" w:cstheme="minorHAnsi"/>
        </w:rPr>
        <w:t xml:space="preserve"> – </w:t>
      </w:r>
      <w:r w:rsidRPr="00446DB4">
        <w:rPr>
          <w:rFonts w:asciiTheme="minorHAnsi" w:hAnsiTheme="minorHAnsi" w:cstheme="minorHAnsi"/>
        </w:rPr>
        <w:t>pojemniki</w:t>
      </w:r>
      <w:r w:rsidR="005447F3" w:rsidRPr="00446DB4">
        <w:rPr>
          <w:rFonts w:asciiTheme="minorHAnsi" w:hAnsiTheme="minorHAnsi" w:cstheme="minorHAnsi"/>
        </w:rPr>
        <w:t xml:space="preserve"> </w:t>
      </w:r>
      <w:r w:rsidRPr="00446DB4">
        <w:rPr>
          <w:rFonts w:asciiTheme="minorHAnsi" w:hAnsiTheme="minorHAnsi" w:cstheme="minorHAnsi"/>
        </w:rPr>
        <w:t>po 110 L lub 1 pojemnik 240 L;</w:t>
      </w:r>
    </w:p>
    <w:p w14:paraId="58A40F53"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osiem osób jedenaście osób </w:t>
      </w:r>
      <w:r w:rsidR="005447F3" w:rsidRPr="00446DB4">
        <w:rPr>
          <w:rFonts w:asciiTheme="minorHAnsi" w:hAnsiTheme="minorHAnsi" w:cstheme="minorHAnsi"/>
          <w:sz w:val="23"/>
          <w:szCs w:val="23"/>
        </w:rPr>
        <w:t xml:space="preserve">– pojemnik </w:t>
      </w:r>
      <w:r w:rsidRPr="00446DB4">
        <w:rPr>
          <w:rFonts w:asciiTheme="minorHAnsi" w:hAnsiTheme="minorHAnsi" w:cstheme="minorHAnsi"/>
        </w:rPr>
        <w:t>w rozmiarze 240 L i 110 L;</w:t>
      </w:r>
    </w:p>
    <w:p w14:paraId="28ECC490"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dwanaście osób piętnaście osób w rozmiarze </w:t>
      </w:r>
      <w:r w:rsidR="005447F3" w:rsidRPr="00446DB4">
        <w:rPr>
          <w:rFonts w:asciiTheme="minorHAnsi" w:hAnsiTheme="minorHAnsi" w:cstheme="minorHAnsi"/>
        </w:rPr>
        <w:t xml:space="preserve">– </w:t>
      </w:r>
      <w:r w:rsidRPr="00446DB4">
        <w:rPr>
          <w:rFonts w:asciiTheme="minorHAnsi" w:hAnsiTheme="minorHAnsi" w:cstheme="minorHAnsi"/>
        </w:rPr>
        <w:t>2</w:t>
      </w:r>
      <w:r w:rsidR="005447F3" w:rsidRPr="00446DB4">
        <w:rPr>
          <w:rFonts w:asciiTheme="minorHAnsi" w:hAnsiTheme="minorHAnsi" w:cstheme="minorHAnsi"/>
        </w:rPr>
        <w:t xml:space="preserve"> </w:t>
      </w:r>
      <w:r w:rsidRPr="00446DB4">
        <w:rPr>
          <w:rFonts w:asciiTheme="minorHAnsi" w:hAnsiTheme="minorHAnsi" w:cstheme="minorHAnsi"/>
        </w:rPr>
        <w:t>pojemniki po 240 L każdy;</w:t>
      </w:r>
    </w:p>
    <w:p w14:paraId="1E3D80E3"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szesnaście osób trzydzieści pięć osób </w:t>
      </w:r>
      <w:r w:rsidR="005447F3" w:rsidRPr="00446DB4">
        <w:rPr>
          <w:rFonts w:asciiTheme="minorHAnsi" w:hAnsiTheme="minorHAnsi" w:cstheme="minorHAnsi"/>
          <w:sz w:val="23"/>
          <w:szCs w:val="23"/>
        </w:rPr>
        <w:t xml:space="preserve">– pojemnik </w:t>
      </w:r>
      <w:r w:rsidRPr="00446DB4">
        <w:rPr>
          <w:rFonts w:asciiTheme="minorHAnsi" w:hAnsiTheme="minorHAnsi" w:cstheme="minorHAnsi"/>
        </w:rPr>
        <w:t>w rozmiarze 1100 L;</w:t>
      </w:r>
    </w:p>
    <w:p w14:paraId="38863D43" w14:textId="77777777" w:rsidR="000A0D9C" w:rsidRPr="00446DB4" w:rsidRDefault="000A0D9C" w:rsidP="00442B54">
      <w:pPr>
        <w:pStyle w:val="Bezodstpw"/>
        <w:numPr>
          <w:ilvl w:val="0"/>
          <w:numId w:val="7"/>
        </w:numPr>
        <w:jc w:val="both"/>
        <w:rPr>
          <w:rFonts w:asciiTheme="minorHAnsi" w:hAnsiTheme="minorHAnsi" w:cstheme="minorHAnsi"/>
        </w:rPr>
      </w:pPr>
      <w:r w:rsidRPr="00446DB4">
        <w:rPr>
          <w:rFonts w:asciiTheme="minorHAnsi" w:hAnsiTheme="minorHAnsi" w:cstheme="minorHAnsi"/>
        </w:rPr>
        <w:t xml:space="preserve">trzydzieści sześć osób sześćdziesiąt osób </w:t>
      </w:r>
      <w:r w:rsidR="005447F3" w:rsidRPr="00446DB4">
        <w:rPr>
          <w:rFonts w:asciiTheme="minorHAnsi" w:hAnsiTheme="minorHAnsi" w:cstheme="minorHAnsi"/>
          <w:sz w:val="23"/>
          <w:szCs w:val="23"/>
        </w:rPr>
        <w:t xml:space="preserve">– pojemniki </w:t>
      </w:r>
      <w:r w:rsidRPr="00446DB4">
        <w:rPr>
          <w:rFonts w:asciiTheme="minorHAnsi" w:hAnsiTheme="minorHAnsi" w:cstheme="minorHAnsi"/>
        </w:rPr>
        <w:t>w rozmiarze 2 x 1100 L.</w:t>
      </w:r>
    </w:p>
    <w:p w14:paraId="10E9010B" w14:textId="77777777" w:rsidR="00A83BDD" w:rsidRPr="00446DB4" w:rsidRDefault="005447F3" w:rsidP="005447F3">
      <w:pPr>
        <w:jc w:val="both"/>
        <w:rPr>
          <w:rFonts w:asciiTheme="minorHAnsi" w:hAnsiTheme="minorHAnsi" w:cstheme="minorHAnsi"/>
        </w:rPr>
      </w:pPr>
      <w:r w:rsidRPr="00446DB4">
        <w:rPr>
          <w:rFonts w:asciiTheme="minorHAnsi" w:hAnsiTheme="minorHAnsi" w:cstheme="minorHAnsi"/>
        </w:rPr>
        <w:t>Regulamin dopuszcza również stosowanie innych pojemników służących do zbierania niesegregowanych (zmieszanych) odpadów komunalnych, ale przy zachowaniu minimalnej powyżej określonej pojemności. W przypadku prowadzenia selektywnej zbiórki odpadów, według zasad określonych w regulaminie dopuszczone było wyposażenie nieruchomości w pojemniki służące do zbierania odpadów zmieszanych w ilości o połowę mniejszej, jednak pojemnik nie mógł być mniejszy niż o pojemności 60L.</w:t>
      </w:r>
    </w:p>
    <w:p w14:paraId="55D9C455" w14:textId="77777777" w:rsidR="005447F3" w:rsidRPr="00446DB4" w:rsidRDefault="006F3F48" w:rsidP="006F3F48">
      <w:pPr>
        <w:jc w:val="both"/>
        <w:rPr>
          <w:rFonts w:asciiTheme="minorHAnsi" w:hAnsiTheme="minorHAnsi" w:cstheme="minorHAnsi"/>
        </w:rPr>
      </w:pPr>
      <w:r w:rsidRPr="00446DB4">
        <w:rPr>
          <w:rFonts w:asciiTheme="minorHAnsi" w:hAnsiTheme="minorHAnsi" w:cstheme="minorHAnsi"/>
        </w:rPr>
        <w:t xml:space="preserve">Dodatkowo regulamin określał sposób wyposażenia nieruchomości niezamieszkałych oraz w których prowadzona jest działalność gospodarcza, a także nieruchomości użyteczności publicznej, w tym szkół, szpitali na podobnych zasadach jak dla nieruchomości zamieszkałych, aczkolwiek z uwzględnieniem mniejszych ilości wytwarzanych niesegregowanych (zmieszanych) odpadów komunalnych. </w:t>
      </w:r>
    </w:p>
    <w:p w14:paraId="1E4DD9B5" w14:textId="77777777" w:rsidR="006F3F48" w:rsidRPr="00446DB4" w:rsidRDefault="006F3F48" w:rsidP="006F3F48">
      <w:pPr>
        <w:jc w:val="both"/>
        <w:rPr>
          <w:rFonts w:asciiTheme="minorHAnsi" w:hAnsiTheme="minorHAnsi" w:cstheme="minorHAnsi"/>
        </w:rPr>
      </w:pPr>
      <w:r w:rsidRPr="00446DB4">
        <w:rPr>
          <w:rFonts w:asciiTheme="minorHAnsi" w:hAnsiTheme="minorHAnsi" w:cstheme="minorHAnsi"/>
        </w:rPr>
        <w:t>W 202</w:t>
      </w:r>
      <w:r w:rsidR="00BF3CD9">
        <w:rPr>
          <w:rFonts w:asciiTheme="minorHAnsi" w:hAnsiTheme="minorHAnsi" w:cstheme="minorHAnsi"/>
        </w:rPr>
        <w:t>5</w:t>
      </w:r>
      <w:r w:rsidRPr="00446DB4">
        <w:rPr>
          <w:rFonts w:asciiTheme="minorHAnsi" w:hAnsiTheme="minorHAnsi" w:cstheme="minorHAnsi"/>
        </w:rPr>
        <w:t xml:space="preserve"> r. na terenie gminy dopuszczone było kompostowanie przez właścicieli nieruchomości bioodpadów. W przypadku kompostowania bioodpadów właściciel</w:t>
      </w:r>
      <w:r w:rsidR="0069415B" w:rsidRPr="00446DB4">
        <w:rPr>
          <w:rFonts w:asciiTheme="minorHAnsi" w:hAnsiTheme="minorHAnsi" w:cstheme="minorHAnsi"/>
        </w:rPr>
        <w:t>e</w:t>
      </w:r>
      <w:r w:rsidRPr="00446DB4">
        <w:rPr>
          <w:rFonts w:asciiTheme="minorHAnsi" w:hAnsiTheme="minorHAnsi" w:cstheme="minorHAnsi"/>
        </w:rPr>
        <w:t xml:space="preserve"> nieruchomości, na której </w:t>
      </w:r>
      <w:r w:rsidRPr="00446DB4">
        <w:rPr>
          <w:rFonts w:asciiTheme="minorHAnsi" w:hAnsiTheme="minorHAnsi" w:cstheme="minorHAnsi"/>
        </w:rPr>
        <w:lastRenderedPageBreak/>
        <w:t>zamieszkiwali mieszkańcy mieli obowiązek przekazać informację o tym fakcie do Burmistrza Grodziska Mazowieckiego.</w:t>
      </w:r>
    </w:p>
    <w:p w14:paraId="2BA5ACA7"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Na terenie gminy obowiązywała następująca częstotliwość pozywania się niesegregowanych (zmieszanych) odpadów komunalnych z terenów zamieszkałych:</w:t>
      </w:r>
    </w:p>
    <w:p w14:paraId="0DDD497B"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1) w przypadku budynków wielolokalowych 1 raz na tydzień,</w:t>
      </w:r>
    </w:p>
    <w:p w14:paraId="7D5899BE"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2) w przypadku budynków jednorodzinnych co 2 tygodnie.</w:t>
      </w:r>
    </w:p>
    <w:p w14:paraId="4B0F18B7" w14:textId="77777777" w:rsidR="006F3F48"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Właściciele nieruchomości pozostałych obowiązani byli do pozbywania się niesegregowanych (zmieszanych) odpadów komunalnych z terenu nieruchomości co najmniej 1 raz w tygodniu.</w:t>
      </w:r>
    </w:p>
    <w:p w14:paraId="1D3406B7" w14:textId="77777777" w:rsidR="00FE2130" w:rsidRPr="00446DB4" w:rsidRDefault="00FE2130" w:rsidP="00FE2130">
      <w:pPr>
        <w:jc w:val="both"/>
        <w:rPr>
          <w:rFonts w:asciiTheme="minorHAnsi" w:hAnsiTheme="minorHAnsi" w:cstheme="minorHAnsi"/>
          <w:sz w:val="24"/>
          <w:szCs w:val="24"/>
        </w:rPr>
      </w:pPr>
      <w:r w:rsidRPr="00446DB4">
        <w:rPr>
          <w:rFonts w:asciiTheme="minorHAnsi" w:hAnsiTheme="minorHAnsi" w:cstheme="minorHAnsi"/>
          <w:sz w:val="24"/>
          <w:szCs w:val="24"/>
        </w:rPr>
        <w:t>Dopuszczone było także zwiększenia częstotliwości odbioru odpadów niesegregowanych wyposażenie nieruchomości w odpowiednio mniejszą ilość pojemników.</w:t>
      </w:r>
    </w:p>
    <w:p w14:paraId="6FF252F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W przypadku odpadów segregowanych minimalna częstotliwość pozbywania się została ustanowiona następująco, z uwzględnieniem następujących rodzajów odpadów:</w:t>
      </w:r>
    </w:p>
    <w:p w14:paraId="3E661903"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1) zużytych baterii i akumulatorów, zużytego sprzętu elektrycznego i elektronicznego, zużytych opon, przeterminowanych leków i chemikaliów jeden raz w kwartale;</w:t>
      </w:r>
    </w:p>
    <w:p w14:paraId="6DDA59F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2) mebli i innych odpadów wielkogabarytowych, odpadów budowlanych i rozbiórkowych: </w:t>
      </w:r>
    </w:p>
    <w:p w14:paraId="6CBB06D7"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jednorodzinnych dwa razy w roku,</w:t>
      </w:r>
    </w:p>
    <w:p w14:paraId="5E024E5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nieruchomości pozostałych jeden raz w kwartale,</w:t>
      </w:r>
    </w:p>
    <w:p w14:paraId="1983DFD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budynków wielolokalowych z części zamieszkałych jeden raz w miesiącu;</w:t>
      </w:r>
    </w:p>
    <w:p w14:paraId="732EB6C2"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3) szkła, w tym bezbarwnego oraz szkła kolorowego:</w:t>
      </w:r>
    </w:p>
    <w:p w14:paraId="62261C26"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6B12B86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4838C552"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44F6B15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4) papieru:</w:t>
      </w:r>
    </w:p>
    <w:p w14:paraId="46FDDBDA"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13E80919"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47B1C1D3"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096588E8"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5) opakowań wielomateriałowych:</w:t>
      </w:r>
    </w:p>
    <w:p w14:paraId="1741EA2D"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56C1752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56B8F4FF"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109BB694"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6) metali:</w:t>
      </w:r>
    </w:p>
    <w:p w14:paraId="40B7FA5F"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6D0CE799" w14:textId="21943460"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b) w </w:t>
      </w:r>
      <w:r w:rsidR="00887544" w:rsidRPr="00446DB4">
        <w:rPr>
          <w:rFonts w:asciiTheme="minorHAnsi" w:hAnsiTheme="minorHAnsi" w:cstheme="minorHAnsi"/>
          <w:sz w:val="24"/>
          <w:szCs w:val="24"/>
        </w:rPr>
        <w:t>przypadku</w:t>
      </w:r>
      <w:r w:rsidRPr="00446DB4">
        <w:rPr>
          <w:rFonts w:asciiTheme="minorHAnsi" w:hAnsiTheme="minorHAnsi" w:cstheme="minorHAnsi"/>
          <w:sz w:val="24"/>
          <w:szCs w:val="24"/>
        </w:rPr>
        <w:t xml:space="preserve"> u budynków jednorodzinnych co dwa tygodnie,</w:t>
      </w:r>
    </w:p>
    <w:p w14:paraId="231DD7AA"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4AE74AA2"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7) odpadów z tworzyw sztucznych:</w:t>
      </w:r>
    </w:p>
    <w:p w14:paraId="2626F355"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 jeden raz w tygodniu,</w:t>
      </w:r>
    </w:p>
    <w:p w14:paraId="3F51CC7C"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 co dwa tygodnie,</w:t>
      </w:r>
    </w:p>
    <w:p w14:paraId="401E8B43"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c) w przypadku pozostałych nieruchomości jeden raz w miesiącu;</w:t>
      </w:r>
    </w:p>
    <w:p w14:paraId="6ED1577D"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lastRenderedPageBreak/>
        <w:t>8) bioodpadów:</w:t>
      </w:r>
    </w:p>
    <w:p w14:paraId="7016418E"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a) w przypadku budynków wielolokalowych</w:t>
      </w:r>
    </w:p>
    <w:p w14:paraId="20DDDB33"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xml:space="preserve">- w </w:t>
      </w:r>
      <w:r w:rsidR="00610B83">
        <w:rPr>
          <w:rFonts w:asciiTheme="minorHAnsi" w:hAnsiTheme="minorHAnsi" w:cstheme="minorHAnsi"/>
          <w:sz w:val="24"/>
          <w:szCs w:val="24"/>
        </w:rPr>
        <w:t>okresie od 1 kwietnia do 31 paź</w:t>
      </w:r>
      <w:r w:rsidRPr="00446DB4">
        <w:rPr>
          <w:rFonts w:asciiTheme="minorHAnsi" w:hAnsiTheme="minorHAnsi" w:cstheme="minorHAnsi"/>
          <w:sz w:val="24"/>
          <w:szCs w:val="24"/>
        </w:rPr>
        <w:t>dziernika 1 raz na tydzień;</w:t>
      </w:r>
    </w:p>
    <w:p w14:paraId="7A2EFBAE"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listopada do 31 marca jeden raz w miesiącu;</w:t>
      </w:r>
    </w:p>
    <w:p w14:paraId="777A3F57"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b) w przypadku budynków jednorodzinnych:</w:t>
      </w:r>
    </w:p>
    <w:p w14:paraId="27DCD3A2"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kwietnia do 31 października 1 raz na dwa tygodnie;</w:t>
      </w:r>
    </w:p>
    <w:p w14:paraId="5DAFBE66"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 w okresie od 1 listopada do 31 marca jeden raz w miesiącu;</w:t>
      </w:r>
    </w:p>
    <w:p w14:paraId="3A283302" w14:textId="77777777" w:rsidR="00FE2130" w:rsidRPr="00446DB4" w:rsidRDefault="00FE2130" w:rsidP="00446DB4">
      <w:pPr>
        <w:spacing w:after="0"/>
        <w:jc w:val="both"/>
        <w:rPr>
          <w:rFonts w:asciiTheme="minorHAnsi" w:hAnsiTheme="minorHAnsi" w:cstheme="minorHAnsi"/>
          <w:sz w:val="24"/>
          <w:szCs w:val="24"/>
        </w:rPr>
      </w:pPr>
      <w:r w:rsidRPr="00446DB4">
        <w:rPr>
          <w:rFonts w:asciiTheme="minorHAnsi" w:hAnsiTheme="minorHAnsi" w:cstheme="minorHAnsi"/>
          <w:sz w:val="24"/>
          <w:szCs w:val="24"/>
        </w:rPr>
        <w:t>9) w przypadku pozostałych nieruchomości co dwa tygodnie.</w:t>
      </w:r>
    </w:p>
    <w:p w14:paraId="3339B968" w14:textId="77777777" w:rsidR="00FE2130" w:rsidRPr="00446DB4" w:rsidRDefault="00FE2130" w:rsidP="00446DB4">
      <w:pPr>
        <w:spacing w:after="0"/>
        <w:jc w:val="both"/>
        <w:rPr>
          <w:rFonts w:asciiTheme="minorHAnsi" w:hAnsiTheme="minorHAnsi" w:cstheme="minorHAnsi"/>
          <w:sz w:val="24"/>
          <w:szCs w:val="24"/>
        </w:rPr>
      </w:pPr>
    </w:p>
    <w:p w14:paraId="488A90EA" w14:textId="77777777" w:rsidR="004111C9" w:rsidRPr="00446DB4" w:rsidRDefault="004111C9" w:rsidP="004111C9">
      <w:pPr>
        <w:jc w:val="both"/>
        <w:rPr>
          <w:rFonts w:asciiTheme="minorHAnsi" w:hAnsiTheme="minorHAnsi" w:cstheme="minorHAnsi"/>
          <w:sz w:val="24"/>
          <w:szCs w:val="24"/>
        </w:rPr>
      </w:pPr>
    </w:p>
    <w:p w14:paraId="06E63B73" w14:textId="0512D14C" w:rsidR="009D2817" w:rsidRPr="00446DB4" w:rsidRDefault="0016219A" w:rsidP="009D2817">
      <w:pPr>
        <w:jc w:val="both"/>
        <w:rPr>
          <w:rFonts w:asciiTheme="minorHAnsi" w:hAnsiTheme="minorHAnsi" w:cstheme="minorHAnsi"/>
          <w:sz w:val="24"/>
          <w:szCs w:val="24"/>
        </w:rPr>
      </w:pPr>
      <w:r w:rsidRPr="00446DB4">
        <w:rPr>
          <w:rFonts w:asciiTheme="minorHAnsi" w:hAnsiTheme="minorHAnsi" w:cstheme="minorHAnsi"/>
          <w:sz w:val="24"/>
          <w:szCs w:val="24"/>
        </w:rPr>
        <w:t>Na terenie gminy w 202</w:t>
      </w:r>
      <w:r w:rsidR="00CC0C6C">
        <w:rPr>
          <w:rFonts w:asciiTheme="minorHAnsi" w:hAnsiTheme="minorHAnsi" w:cstheme="minorHAnsi"/>
          <w:sz w:val="24"/>
          <w:szCs w:val="24"/>
        </w:rPr>
        <w:t>5</w:t>
      </w:r>
      <w:r w:rsidR="009D2817" w:rsidRPr="00446DB4">
        <w:rPr>
          <w:rFonts w:asciiTheme="minorHAnsi" w:hAnsiTheme="minorHAnsi" w:cstheme="minorHAnsi"/>
          <w:sz w:val="24"/>
          <w:szCs w:val="24"/>
        </w:rPr>
        <w:t xml:space="preserve"> r. funkcjonował </w:t>
      </w:r>
      <w:r w:rsidR="0061328D" w:rsidRPr="00446DB4">
        <w:rPr>
          <w:rFonts w:asciiTheme="minorHAnsi" w:hAnsiTheme="minorHAnsi" w:cstheme="minorHAnsi"/>
          <w:sz w:val="24"/>
          <w:szCs w:val="24"/>
        </w:rPr>
        <w:t xml:space="preserve">jeden punkt selektywnego zbierania odpadów, zlokalizowany </w:t>
      </w:r>
      <w:r w:rsidR="00446DB4">
        <w:rPr>
          <w:rFonts w:asciiTheme="minorHAnsi" w:hAnsiTheme="minorHAnsi" w:cstheme="minorHAnsi"/>
          <w:sz w:val="24"/>
          <w:szCs w:val="24"/>
        </w:rPr>
        <w:t>p</w:t>
      </w:r>
      <w:r w:rsidR="009D2817" w:rsidRPr="00446DB4">
        <w:rPr>
          <w:rFonts w:asciiTheme="minorHAnsi" w:hAnsiTheme="minorHAnsi" w:cstheme="minorHAnsi"/>
          <w:sz w:val="24"/>
          <w:szCs w:val="24"/>
        </w:rPr>
        <w:t xml:space="preserve">od adresem: Chrzanów Duży </w:t>
      </w:r>
      <w:r w:rsidR="00446DB4">
        <w:rPr>
          <w:rFonts w:asciiTheme="minorHAnsi" w:hAnsiTheme="minorHAnsi" w:cstheme="minorHAnsi"/>
          <w:sz w:val="24"/>
          <w:szCs w:val="24"/>
        </w:rPr>
        <w:t xml:space="preserve"> </w:t>
      </w:r>
      <w:r w:rsidR="007E6E2D" w:rsidRPr="00446DB4">
        <w:rPr>
          <w:rFonts w:asciiTheme="minorHAnsi" w:hAnsiTheme="minorHAnsi" w:cstheme="minorHAnsi"/>
          <w:sz w:val="24"/>
          <w:szCs w:val="24"/>
        </w:rPr>
        <w:t>ul. Ekologiczna 1</w:t>
      </w:r>
      <w:r w:rsidR="009D2817" w:rsidRPr="00446DB4">
        <w:rPr>
          <w:rFonts w:asciiTheme="minorHAnsi" w:hAnsiTheme="minorHAnsi" w:cstheme="minorHAnsi"/>
          <w:sz w:val="24"/>
          <w:szCs w:val="24"/>
        </w:rPr>
        <w:t>. Punkt był czynny  od poniedziałku do piątku w godzinach 7.00-18.00 oraz w soboty 7.00-14.00.</w:t>
      </w:r>
    </w:p>
    <w:p w14:paraId="49836778" w14:textId="77777777" w:rsidR="009D2817" w:rsidRPr="00446DB4" w:rsidRDefault="009D2817" w:rsidP="009D2817">
      <w:pPr>
        <w:jc w:val="both"/>
        <w:rPr>
          <w:rFonts w:asciiTheme="minorHAnsi" w:hAnsiTheme="minorHAnsi" w:cstheme="minorHAnsi"/>
          <w:sz w:val="24"/>
          <w:szCs w:val="24"/>
        </w:rPr>
      </w:pPr>
      <w:r w:rsidRPr="00446DB4">
        <w:rPr>
          <w:rFonts w:asciiTheme="minorHAnsi" w:hAnsiTheme="minorHAnsi" w:cstheme="minorHAnsi"/>
          <w:sz w:val="24"/>
          <w:szCs w:val="24"/>
        </w:rPr>
        <w:t xml:space="preserve">W punkcie </w:t>
      </w:r>
      <w:r w:rsidR="005700AD" w:rsidRPr="00446DB4">
        <w:rPr>
          <w:rFonts w:asciiTheme="minorHAnsi" w:hAnsiTheme="minorHAnsi" w:cstheme="minorHAnsi"/>
          <w:sz w:val="24"/>
          <w:szCs w:val="24"/>
        </w:rPr>
        <w:t xml:space="preserve">selektywnego zbierania odpadów mieszkańcy gminy mogli pozostawić </w:t>
      </w:r>
      <w:r w:rsidRPr="00446DB4">
        <w:rPr>
          <w:rFonts w:asciiTheme="minorHAnsi" w:hAnsiTheme="minorHAnsi" w:cstheme="minorHAnsi"/>
          <w:sz w:val="24"/>
          <w:szCs w:val="24"/>
        </w:rPr>
        <w:t>następujące rodzaje odpadów komunalnych</w:t>
      </w:r>
      <w:r w:rsidR="005700AD" w:rsidRPr="00446DB4">
        <w:rPr>
          <w:rFonts w:asciiTheme="minorHAnsi" w:hAnsiTheme="minorHAnsi" w:cstheme="minorHAnsi"/>
          <w:sz w:val="24"/>
          <w:szCs w:val="24"/>
        </w:rPr>
        <w:t xml:space="preserve"> zebrane selektywnie</w:t>
      </w:r>
      <w:r w:rsidRPr="00446DB4">
        <w:rPr>
          <w:rFonts w:asciiTheme="minorHAnsi" w:hAnsiTheme="minorHAnsi" w:cstheme="minorHAnsi"/>
          <w:sz w:val="24"/>
          <w:szCs w:val="24"/>
        </w:rPr>
        <w:t>:</w:t>
      </w:r>
    </w:p>
    <w:p w14:paraId="51254561"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papier;</w:t>
      </w:r>
    </w:p>
    <w:p w14:paraId="1DE36B77"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tworzywa sztuczne, w tym tworzywa sztuczne typu PET oraz tworzywa sztucznego typu plastik przemysłowo gospodarczy;</w:t>
      </w:r>
    </w:p>
    <w:p w14:paraId="389E63D0"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metale;</w:t>
      </w:r>
    </w:p>
    <w:p w14:paraId="2F67E327"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opakowania wielomateriałowe;</w:t>
      </w:r>
    </w:p>
    <w:p w14:paraId="3F8218AC"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szkło (bezbarwnego i kolorowego);</w:t>
      </w:r>
    </w:p>
    <w:p w14:paraId="7CF95F97"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bioodpady;</w:t>
      </w:r>
    </w:p>
    <w:p w14:paraId="05D50D49"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niebezpieczne;</w:t>
      </w:r>
    </w:p>
    <w:p w14:paraId="596B4C83"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budowlane i rozbiórkowe z gospodarstw domowych;</w:t>
      </w:r>
    </w:p>
    <w:p w14:paraId="046310C4"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zużyte baterie i akumulatory;</w:t>
      </w:r>
    </w:p>
    <w:p w14:paraId="6786D424"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zużyty sprzęt elektryczny i elektroniczny;</w:t>
      </w:r>
    </w:p>
    <w:p w14:paraId="3A8557F9"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meble i inne odpady wielkogabarytowe;</w:t>
      </w:r>
    </w:p>
    <w:p w14:paraId="288CBEB4"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zużyte opony;</w:t>
      </w:r>
    </w:p>
    <w:p w14:paraId="3A7CD1AA"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przeterminowane leki i chemikalia;</w:t>
      </w:r>
    </w:p>
    <w:p w14:paraId="61842B2A"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niekwalifikujące się do odpadów medycznych powstałych w gospodarstwie domowym w wyniku przyjmowania produktów leczniczych w formie iniekcji i prowadzenia monitoringu poziomu substancji we krwi, w szczególności igieł i strzykawek;</w:t>
      </w:r>
    </w:p>
    <w:p w14:paraId="2678E43E" w14:textId="77777777" w:rsidR="005700AD" w:rsidRPr="00446DB4" w:rsidRDefault="005700AD" w:rsidP="00442B54">
      <w:pPr>
        <w:pStyle w:val="Bezodstpw"/>
        <w:numPr>
          <w:ilvl w:val="0"/>
          <w:numId w:val="8"/>
        </w:numPr>
        <w:jc w:val="both"/>
        <w:rPr>
          <w:rFonts w:asciiTheme="minorHAnsi" w:hAnsiTheme="minorHAnsi" w:cstheme="minorHAnsi"/>
          <w:sz w:val="24"/>
          <w:szCs w:val="24"/>
        </w:rPr>
      </w:pPr>
      <w:r w:rsidRPr="00446DB4">
        <w:rPr>
          <w:rFonts w:asciiTheme="minorHAnsi" w:hAnsiTheme="minorHAnsi" w:cstheme="minorHAnsi"/>
          <w:sz w:val="24"/>
          <w:szCs w:val="24"/>
        </w:rPr>
        <w:t>odpady tekstyliów i odzieży.</w:t>
      </w:r>
    </w:p>
    <w:p w14:paraId="06D8ED47" w14:textId="77777777" w:rsidR="004111C9" w:rsidRPr="00446DB4" w:rsidRDefault="004111C9" w:rsidP="004111C9">
      <w:pPr>
        <w:jc w:val="both"/>
        <w:rPr>
          <w:rFonts w:asciiTheme="minorHAnsi" w:hAnsiTheme="minorHAnsi" w:cstheme="minorHAnsi"/>
          <w:sz w:val="24"/>
          <w:szCs w:val="24"/>
        </w:rPr>
      </w:pPr>
    </w:p>
    <w:p w14:paraId="4B136C99" w14:textId="5EFFFAB7" w:rsidR="005629BA" w:rsidRPr="00446DB4" w:rsidRDefault="005629BA" w:rsidP="00606153">
      <w:pPr>
        <w:pStyle w:val="Nagwek1"/>
        <w:rPr>
          <w:rFonts w:asciiTheme="minorHAnsi" w:hAnsiTheme="minorHAnsi" w:cstheme="minorHAnsi"/>
        </w:rPr>
      </w:pPr>
      <w:bookmarkStart w:id="6" w:name="_Toc56336430"/>
      <w:bookmarkStart w:id="7" w:name="_Toc227520456"/>
      <w:r w:rsidRPr="00446DB4">
        <w:rPr>
          <w:rFonts w:asciiTheme="minorHAnsi" w:hAnsiTheme="minorHAnsi" w:cstheme="minorHAnsi"/>
        </w:rPr>
        <w:t>Podmioty uprawnione do o</w:t>
      </w:r>
      <w:r w:rsidR="007D4833" w:rsidRPr="00446DB4">
        <w:rPr>
          <w:rFonts w:asciiTheme="minorHAnsi" w:hAnsiTheme="minorHAnsi" w:cstheme="minorHAnsi"/>
        </w:rPr>
        <w:t>dbioru odpadów komunalnych w 202</w:t>
      </w:r>
      <w:r w:rsidR="00CD7D14">
        <w:rPr>
          <w:rFonts w:asciiTheme="minorHAnsi" w:hAnsiTheme="minorHAnsi" w:cstheme="minorHAnsi"/>
        </w:rPr>
        <w:t>5</w:t>
      </w:r>
      <w:r w:rsidRPr="00446DB4">
        <w:rPr>
          <w:rFonts w:asciiTheme="minorHAnsi" w:hAnsiTheme="minorHAnsi" w:cstheme="minorHAnsi"/>
        </w:rPr>
        <w:t xml:space="preserve">r. na obszarze Gminy </w:t>
      </w:r>
      <w:bookmarkEnd w:id="6"/>
      <w:r w:rsidRPr="00446DB4">
        <w:rPr>
          <w:rFonts w:asciiTheme="minorHAnsi" w:hAnsiTheme="minorHAnsi" w:cstheme="minorHAnsi"/>
        </w:rPr>
        <w:t>Grodzisk Mazowiecki</w:t>
      </w:r>
      <w:bookmarkEnd w:id="7"/>
    </w:p>
    <w:p w14:paraId="4339FF13" w14:textId="77777777" w:rsidR="005629BA" w:rsidRPr="00446DB4" w:rsidRDefault="005629BA" w:rsidP="005629BA">
      <w:pPr>
        <w:rPr>
          <w:rFonts w:asciiTheme="minorHAnsi" w:hAnsiTheme="minorHAnsi" w:cstheme="minorHAnsi"/>
        </w:rPr>
      </w:pPr>
    </w:p>
    <w:p w14:paraId="22FB5F69" w14:textId="77777777" w:rsidR="005629BA" w:rsidRPr="00446DB4" w:rsidRDefault="005629BA" w:rsidP="009064CD">
      <w:pPr>
        <w:jc w:val="both"/>
        <w:rPr>
          <w:rFonts w:asciiTheme="minorHAnsi" w:eastAsia="Times New Roman" w:hAnsiTheme="minorHAnsi" w:cstheme="minorHAnsi"/>
          <w:color w:val="000000"/>
          <w:sz w:val="20"/>
          <w:szCs w:val="20"/>
          <w:lang w:eastAsia="pl-PL"/>
        </w:rPr>
      </w:pPr>
      <w:r w:rsidRPr="008E73D9">
        <w:rPr>
          <w:rFonts w:asciiTheme="minorHAnsi" w:hAnsiTheme="minorHAnsi" w:cstheme="minorHAnsi"/>
        </w:rPr>
        <w:t xml:space="preserve">Podmiotem odbierającym odpady komunalne od mieszkańców, w ramach systemu organizowanego przez Gminę, </w:t>
      </w:r>
      <w:r w:rsidRPr="008E73D9">
        <w:rPr>
          <w:rFonts w:asciiTheme="minorHAnsi" w:hAnsiTheme="minorHAnsi" w:cstheme="minorHAnsi"/>
          <w:bCs/>
        </w:rPr>
        <w:t>w 20</w:t>
      </w:r>
      <w:r w:rsidR="0016219A" w:rsidRPr="008E73D9">
        <w:rPr>
          <w:rFonts w:asciiTheme="minorHAnsi" w:hAnsiTheme="minorHAnsi" w:cstheme="minorHAnsi"/>
          <w:bCs/>
        </w:rPr>
        <w:t>2</w:t>
      </w:r>
      <w:r w:rsidR="00745CF7">
        <w:rPr>
          <w:rFonts w:asciiTheme="minorHAnsi" w:hAnsiTheme="minorHAnsi" w:cstheme="minorHAnsi"/>
          <w:bCs/>
        </w:rPr>
        <w:t>5</w:t>
      </w:r>
      <w:r w:rsidRPr="008E73D9">
        <w:rPr>
          <w:rFonts w:asciiTheme="minorHAnsi" w:hAnsiTheme="minorHAnsi" w:cstheme="minorHAnsi"/>
          <w:bCs/>
        </w:rPr>
        <w:t xml:space="preserve"> r.</w:t>
      </w:r>
      <w:r w:rsidRPr="008E73D9">
        <w:rPr>
          <w:rFonts w:asciiTheme="minorHAnsi" w:hAnsiTheme="minorHAnsi" w:cstheme="minorHAnsi"/>
        </w:rPr>
        <w:t xml:space="preserve"> był</w:t>
      </w:r>
      <w:r w:rsidR="00CE6469" w:rsidRPr="008E73D9">
        <w:rPr>
          <w:rFonts w:asciiTheme="minorHAnsi" w:hAnsiTheme="minorHAnsi" w:cstheme="minorHAnsi"/>
        </w:rPr>
        <w:t>a</w:t>
      </w:r>
      <w:r w:rsidRPr="00446DB4">
        <w:rPr>
          <w:rFonts w:asciiTheme="minorHAnsi" w:hAnsiTheme="minorHAnsi" w:cstheme="minorHAnsi"/>
        </w:rPr>
        <w:t xml:space="preserve"> firma  </w:t>
      </w:r>
      <w:r w:rsidR="009064CD" w:rsidRPr="00446DB4">
        <w:rPr>
          <w:rFonts w:asciiTheme="minorHAnsi" w:hAnsiTheme="minorHAnsi" w:cstheme="minorHAnsi"/>
        </w:rPr>
        <w:t>Jarper Sp. z o.o., Al. Krakowska 108A, 05-552 Wólka Kosowska</w:t>
      </w:r>
      <w:r w:rsidRPr="00446DB4">
        <w:rPr>
          <w:rFonts w:asciiTheme="minorHAnsi" w:eastAsia="Times New Roman" w:hAnsiTheme="minorHAnsi" w:cstheme="minorHAnsi"/>
          <w:color w:val="000000"/>
          <w:sz w:val="20"/>
          <w:szCs w:val="20"/>
          <w:lang w:eastAsia="pl-PL"/>
        </w:rPr>
        <w:t xml:space="preserve">. </w:t>
      </w:r>
    </w:p>
    <w:p w14:paraId="2087FB04" w14:textId="77777777" w:rsidR="005629BA" w:rsidRPr="00446DB4" w:rsidRDefault="005629BA" w:rsidP="005629BA">
      <w:pPr>
        <w:jc w:val="both"/>
        <w:rPr>
          <w:rFonts w:asciiTheme="minorHAnsi" w:hAnsiTheme="minorHAnsi" w:cstheme="minorHAnsi"/>
        </w:rPr>
      </w:pPr>
      <w:r w:rsidRPr="00446DB4">
        <w:rPr>
          <w:rFonts w:asciiTheme="minorHAnsi" w:hAnsiTheme="minorHAnsi" w:cstheme="minorHAnsi"/>
        </w:rPr>
        <w:lastRenderedPageBreak/>
        <w:t xml:space="preserve">Pełny wykaz podmiotów uprawnionych do odbioru odpadów komunalnych na obszarze Gminy </w:t>
      </w:r>
      <w:r w:rsidR="009064CD" w:rsidRPr="00446DB4">
        <w:rPr>
          <w:rFonts w:asciiTheme="minorHAnsi" w:hAnsiTheme="minorHAnsi" w:cstheme="minorHAnsi"/>
        </w:rPr>
        <w:t>Grodzisk Mazowiecki</w:t>
      </w:r>
      <w:r w:rsidRPr="00446DB4">
        <w:rPr>
          <w:rFonts w:asciiTheme="minorHAnsi" w:hAnsiTheme="minorHAnsi" w:cstheme="minorHAnsi"/>
        </w:rPr>
        <w:t xml:space="preserve"> sporządzony na podstawie aktualnych wpisów do działalności regulowanej przedstawia poniższa tabela.</w:t>
      </w:r>
    </w:p>
    <w:p w14:paraId="1BB580F4" w14:textId="77777777" w:rsidR="00B42386" w:rsidRPr="00446DB4" w:rsidRDefault="00B42386" w:rsidP="005629BA">
      <w:pPr>
        <w:jc w:val="both"/>
        <w:rPr>
          <w:rFonts w:asciiTheme="minorHAnsi" w:hAnsiTheme="minorHAnsi" w:cstheme="minorHAnsi"/>
        </w:rPr>
      </w:pPr>
    </w:p>
    <w:tbl>
      <w:tblPr>
        <w:tblW w:w="9180" w:type="dxa"/>
        <w:tblLayout w:type="fixed"/>
        <w:tblCellMar>
          <w:left w:w="10" w:type="dxa"/>
          <w:right w:w="10" w:type="dxa"/>
        </w:tblCellMar>
        <w:tblLook w:val="0000" w:firstRow="0" w:lastRow="0" w:firstColumn="0" w:lastColumn="0" w:noHBand="0" w:noVBand="0"/>
      </w:tblPr>
      <w:tblGrid>
        <w:gridCol w:w="540"/>
        <w:gridCol w:w="6372"/>
        <w:gridCol w:w="2268"/>
      </w:tblGrid>
      <w:tr w:rsidR="00B42386" w:rsidRPr="00446DB4" w14:paraId="45339BBA" w14:textId="77777777" w:rsidTr="00B42386">
        <w:trPr>
          <w:trHeight w:val="619"/>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C278" w14:textId="77777777" w:rsidR="00B42386" w:rsidRPr="00446DB4" w:rsidRDefault="00B42386" w:rsidP="00B42386">
            <w:pPr>
              <w:pStyle w:val="Bezodstpw"/>
              <w:jc w:val="center"/>
              <w:rPr>
                <w:rFonts w:asciiTheme="minorHAnsi" w:hAnsiTheme="minorHAnsi" w:cstheme="minorHAnsi"/>
                <w:b/>
              </w:rPr>
            </w:pPr>
            <w:r w:rsidRPr="00446DB4">
              <w:rPr>
                <w:rFonts w:asciiTheme="minorHAnsi" w:hAnsiTheme="minorHAnsi" w:cstheme="minorHAnsi"/>
                <w:b/>
              </w:rPr>
              <w:t>Lp.</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1476B" w14:textId="77777777" w:rsidR="00B42386" w:rsidRPr="00446DB4" w:rsidRDefault="00B42386" w:rsidP="00B42386">
            <w:pPr>
              <w:pStyle w:val="Bezodstpw"/>
              <w:jc w:val="center"/>
              <w:rPr>
                <w:rFonts w:asciiTheme="minorHAnsi" w:hAnsiTheme="minorHAnsi" w:cstheme="minorHAnsi"/>
                <w:b/>
              </w:rPr>
            </w:pPr>
            <w:r w:rsidRPr="00446DB4">
              <w:rPr>
                <w:rFonts w:asciiTheme="minorHAnsi" w:hAnsiTheme="minorHAnsi" w:cstheme="minorHAnsi"/>
                <w:b/>
              </w:rPr>
              <w:t>Firma oznaczenie siedziby i adres lub imię, nazwisko o adres przedsiębiorcy</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D94D5" w14:textId="77777777" w:rsidR="00B42386" w:rsidRPr="00446DB4" w:rsidRDefault="00B42386" w:rsidP="00950F7C">
            <w:pPr>
              <w:pStyle w:val="Bezodstpw"/>
              <w:jc w:val="center"/>
              <w:rPr>
                <w:rFonts w:asciiTheme="minorHAnsi" w:hAnsiTheme="minorHAnsi" w:cstheme="minorHAnsi"/>
                <w:b/>
              </w:rPr>
            </w:pPr>
            <w:r w:rsidRPr="00446DB4">
              <w:rPr>
                <w:rFonts w:asciiTheme="minorHAnsi" w:hAnsiTheme="minorHAnsi" w:cstheme="minorHAnsi"/>
                <w:b/>
              </w:rPr>
              <w:t>Numer identyfikacji podatkowej (NIP)</w:t>
            </w:r>
          </w:p>
        </w:tc>
      </w:tr>
      <w:tr w:rsidR="00B42386" w:rsidRPr="00446DB4" w14:paraId="6EA28F01" w14:textId="77777777" w:rsidTr="00B42386">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FB1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1.</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1CCD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JARPER Sp. z o. o</w:t>
            </w:r>
          </w:p>
          <w:p w14:paraId="5B2C0BC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Kolonia Warszawska </w:t>
            </w:r>
          </w:p>
          <w:p w14:paraId="43CCA98F"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Al. Krakowska 108 a </w:t>
            </w:r>
          </w:p>
          <w:p w14:paraId="1D91ABBE"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05-552 Wólka Kosowska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654DD"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123-09-50-562</w:t>
            </w:r>
          </w:p>
        </w:tc>
      </w:tr>
      <w:tr w:rsidR="00B42386" w:rsidRPr="00446DB4" w14:paraId="64350288" w14:textId="77777777" w:rsidTr="00B42386">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508C7"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2.</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EBE64" w14:textId="77777777" w:rsidR="00B42386" w:rsidRPr="00446DB4" w:rsidRDefault="00B42386" w:rsidP="00B42386">
            <w:pPr>
              <w:pStyle w:val="Bezodstpw"/>
              <w:rPr>
                <w:rFonts w:asciiTheme="minorHAnsi" w:hAnsiTheme="minorHAnsi" w:cstheme="minorHAnsi"/>
              </w:rPr>
            </w:pPr>
            <w:bookmarkStart w:id="8" w:name="_Hlk61261133"/>
            <w:r w:rsidRPr="00446DB4">
              <w:rPr>
                <w:rFonts w:asciiTheme="minorHAnsi" w:hAnsiTheme="minorHAnsi" w:cstheme="minorHAnsi"/>
              </w:rPr>
              <w:t xml:space="preserve">P.U. HETMAN Sp. z o. o </w:t>
            </w:r>
          </w:p>
          <w:p w14:paraId="6C1AE528"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Al. Krakowska 110/114 </w:t>
            </w:r>
          </w:p>
          <w:p w14:paraId="5ED61FD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00-971 Warszawa</w:t>
            </w:r>
            <w:bookmarkEnd w:id="8"/>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0AC76"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522-25-30-190</w:t>
            </w:r>
          </w:p>
        </w:tc>
      </w:tr>
      <w:tr w:rsidR="00B42386" w:rsidRPr="00446DB4" w14:paraId="4579B45B" w14:textId="77777777" w:rsidTr="00B42386">
        <w:trPr>
          <w:trHeight w:val="939"/>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AF092D"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3.</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FE129"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BYŚ Wojciech</w:t>
            </w:r>
          </w:p>
          <w:p w14:paraId="346DA542"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 xml:space="preserve">Byśkiniewicz </w:t>
            </w:r>
          </w:p>
          <w:p w14:paraId="6D6993C4"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ul. Arkuszowa 43</w:t>
            </w:r>
          </w:p>
          <w:p w14:paraId="0656A84A" w14:textId="77777777" w:rsidR="00B42386" w:rsidRPr="00446DB4" w:rsidRDefault="00B42386" w:rsidP="00B42386">
            <w:pPr>
              <w:pStyle w:val="Bezodstpw"/>
              <w:rPr>
                <w:rFonts w:asciiTheme="minorHAnsi" w:hAnsiTheme="minorHAnsi" w:cstheme="minorHAnsi"/>
              </w:rPr>
            </w:pPr>
            <w:r w:rsidRPr="00446DB4">
              <w:rPr>
                <w:rFonts w:asciiTheme="minorHAnsi" w:hAnsiTheme="minorHAnsi" w:cstheme="minorHAnsi"/>
              </w:rPr>
              <w:t>01-934 Warszawa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2C984" w14:textId="77777777" w:rsidR="00B42386" w:rsidRPr="00446DB4" w:rsidRDefault="00B42386" w:rsidP="00950F7C">
            <w:pPr>
              <w:pStyle w:val="Bezodstpw"/>
              <w:jc w:val="center"/>
              <w:rPr>
                <w:rFonts w:asciiTheme="minorHAnsi" w:hAnsiTheme="minorHAnsi" w:cstheme="minorHAnsi"/>
              </w:rPr>
            </w:pPr>
            <w:r w:rsidRPr="00446DB4">
              <w:rPr>
                <w:rFonts w:asciiTheme="minorHAnsi" w:hAnsiTheme="minorHAnsi" w:cstheme="minorHAnsi"/>
              </w:rPr>
              <w:t>118-009-43-15</w:t>
            </w:r>
          </w:p>
        </w:tc>
      </w:tr>
      <w:tr w:rsidR="00CD7D14" w:rsidRPr="00446DB4" w14:paraId="38D7A6C4" w14:textId="77777777" w:rsidTr="00B42386">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A851" w14:textId="51E6BDD7" w:rsidR="00CD7D14" w:rsidRDefault="00CD7D14" w:rsidP="00CD7D14">
            <w:pPr>
              <w:pStyle w:val="Bezodstpw"/>
              <w:rPr>
                <w:rFonts w:asciiTheme="minorHAnsi" w:hAnsiTheme="minorHAnsi" w:cstheme="minorHAnsi"/>
              </w:rPr>
            </w:pPr>
            <w:r w:rsidRPr="00446DB4">
              <w:rPr>
                <w:rFonts w:asciiTheme="minorHAnsi" w:hAnsiTheme="minorHAnsi" w:cstheme="minorHAnsi"/>
              </w:rPr>
              <w:t>4.</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DB3C1"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SIR COM Wywóz Nieczystości Płynnych i Stałych Stanisław Zajączkowski</w:t>
            </w:r>
          </w:p>
          <w:p w14:paraId="54B5B400"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Krasickiego 65</w:t>
            </w:r>
          </w:p>
          <w:p w14:paraId="474502DE" w14:textId="59C74960"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05-500 Nowa Iwiczna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BD784" w14:textId="4D56DEDC"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123-006-05-78</w:t>
            </w:r>
          </w:p>
        </w:tc>
      </w:tr>
      <w:tr w:rsidR="00CD7D14" w:rsidRPr="00446DB4" w14:paraId="67746405" w14:textId="77777777" w:rsidTr="00B42386">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8C425" w14:textId="477EA806" w:rsidR="00CD7D14" w:rsidRPr="00446DB4" w:rsidRDefault="00CD7D14" w:rsidP="00CD7D14">
            <w:pPr>
              <w:pStyle w:val="Bezodstpw"/>
              <w:rPr>
                <w:rFonts w:asciiTheme="minorHAnsi" w:hAnsiTheme="minorHAnsi" w:cstheme="minorHAnsi"/>
              </w:rPr>
            </w:pPr>
            <w:r>
              <w:rPr>
                <w:rFonts w:asciiTheme="minorHAnsi" w:hAnsiTheme="minorHAnsi" w:cstheme="minorHAnsi"/>
              </w:rPr>
              <w:t>5</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96B81"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Miejski Zakład Oczyszczania w Pruszkowie Sp. z o. o </w:t>
            </w:r>
          </w:p>
          <w:p w14:paraId="25EDDFD9"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Stefana Bryły 6</w:t>
            </w:r>
          </w:p>
          <w:p w14:paraId="31B15336"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 05-800 Pruszków</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20E1D"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534-001-64-39</w:t>
            </w:r>
          </w:p>
        </w:tc>
      </w:tr>
      <w:tr w:rsidR="00CD7D14" w:rsidRPr="00446DB4" w14:paraId="4A5DB305" w14:textId="77777777" w:rsidTr="00B42386">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E0CD3" w14:textId="78E058A3" w:rsidR="00CD7D14" w:rsidRPr="00446DB4" w:rsidRDefault="00CD7D14" w:rsidP="00CD7D14">
            <w:pPr>
              <w:pStyle w:val="Bezodstpw"/>
              <w:rPr>
                <w:rFonts w:asciiTheme="minorHAnsi" w:hAnsiTheme="minorHAnsi" w:cstheme="minorHAnsi"/>
              </w:rPr>
            </w:pPr>
            <w:r>
              <w:rPr>
                <w:rFonts w:asciiTheme="minorHAnsi" w:hAnsiTheme="minorHAnsi" w:cstheme="minorHAnsi"/>
              </w:rPr>
              <w:t>6</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EE1E7"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Zakład Gospodarki Komunalnej w Grodzisku Mazowieckim </w:t>
            </w:r>
          </w:p>
          <w:p w14:paraId="1C1D4073"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ul. Ekologiczna 1 </w:t>
            </w:r>
          </w:p>
          <w:p w14:paraId="293E33FA"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05-825 Chrzanów Duży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CBA23"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529-180-05-40</w:t>
            </w:r>
          </w:p>
        </w:tc>
      </w:tr>
      <w:tr w:rsidR="00CD7D14" w:rsidRPr="00446DB4" w14:paraId="022C5185" w14:textId="77777777" w:rsidTr="00B42386">
        <w:trPr>
          <w:trHeight w:val="91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9ACA6" w14:textId="354B9F47" w:rsidR="00CD7D14" w:rsidRPr="00446DB4" w:rsidRDefault="00CD7D14" w:rsidP="00CD7D14">
            <w:pPr>
              <w:pStyle w:val="Bezodstpw"/>
              <w:rPr>
                <w:rFonts w:asciiTheme="minorHAnsi" w:hAnsiTheme="minorHAnsi" w:cstheme="minorHAnsi"/>
              </w:rPr>
            </w:pPr>
            <w:r>
              <w:rPr>
                <w:rFonts w:asciiTheme="minorHAnsi" w:hAnsiTheme="minorHAnsi" w:cstheme="minorHAnsi"/>
              </w:rPr>
              <w:t>7</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10A04"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Przedsiębiorstwo Gospodarki Komunalnej</w:t>
            </w:r>
          </w:p>
          <w:p w14:paraId="26F9E74A"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„Żyrardów” Sp. z o. o</w:t>
            </w:r>
          </w:p>
          <w:p w14:paraId="5C2ABF53"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Czysta 5</w:t>
            </w:r>
          </w:p>
          <w:p w14:paraId="6EFAAAE4"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96-300 Żyrardów</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AE192"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838-000-72-01</w:t>
            </w:r>
          </w:p>
        </w:tc>
      </w:tr>
      <w:tr w:rsidR="00CD7D14" w:rsidRPr="00446DB4" w14:paraId="627A6C62" w14:textId="77777777" w:rsidTr="00B42386">
        <w:trPr>
          <w:trHeight w:val="87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0069F" w14:textId="3A1B99C3" w:rsidR="00CD7D14" w:rsidRPr="00446DB4" w:rsidRDefault="00CD7D14" w:rsidP="00CD7D14">
            <w:pPr>
              <w:pStyle w:val="Bezodstpw"/>
              <w:rPr>
                <w:rFonts w:asciiTheme="minorHAnsi" w:hAnsiTheme="minorHAnsi" w:cstheme="minorHAnsi"/>
              </w:rPr>
            </w:pPr>
            <w:r>
              <w:rPr>
                <w:rFonts w:asciiTheme="minorHAnsi" w:hAnsiTheme="minorHAnsi" w:cstheme="minorHAnsi"/>
              </w:rPr>
              <w:t>8</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B0185"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REMONDIS Sp. z o. o</w:t>
            </w:r>
          </w:p>
          <w:p w14:paraId="60860A2E"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Zawodzie 18</w:t>
            </w:r>
          </w:p>
          <w:p w14:paraId="11416FC3"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02-981 Warszawa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958A5"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lang w:val="en-US"/>
              </w:rPr>
              <w:t>728-013-25-15</w:t>
            </w:r>
          </w:p>
        </w:tc>
      </w:tr>
      <w:tr w:rsidR="00CD7D14" w:rsidRPr="00446DB4" w14:paraId="674EAE0F" w14:textId="77777777" w:rsidTr="00B42386">
        <w:trPr>
          <w:trHeight w:val="60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CDF85" w14:textId="5C688AA7" w:rsidR="00CD7D14" w:rsidRPr="00446DB4" w:rsidRDefault="00CD7D14" w:rsidP="00CD7D14">
            <w:pPr>
              <w:pStyle w:val="Bezodstpw"/>
              <w:rPr>
                <w:rFonts w:asciiTheme="minorHAnsi" w:hAnsiTheme="minorHAnsi" w:cstheme="minorHAnsi"/>
              </w:rPr>
            </w:pPr>
            <w:r>
              <w:rPr>
                <w:rFonts w:asciiTheme="minorHAnsi" w:hAnsiTheme="minorHAnsi" w:cstheme="minorHAnsi"/>
              </w:rPr>
              <w:t>9</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7A4B7"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Eko Hetman Sp. z o. o </w:t>
            </w:r>
          </w:p>
          <w:p w14:paraId="2FB6F18C"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ul. Turystyczna 38 </w:t>
            </w:r>
          </w:p>
          <w:p w14:paraId="185D655F"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05-830 Nadarzyn</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6BB5D"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534-234-14-74</w:t>
            </w:r>
          </w:p>
        </w:tc>
      </w:tr>
      <w:tr w:rsidR="00CD7D14" w:rsidRPr="00446DB4" w14:paraId="59373A17" w14:textId="77777777" w:rsidTr="00B42386">
        <w:trPr>
          <w:trHeight w:val="58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85608" w14:textId="69CC105E" w:rsidR="00CD7D14" w:rsidRPr="00446DB4" w:rsidRDefault="00CD7D14" w:rsidP="00CD7D14">
            <w:pPr>
              <w:pStyle w:val="Bezodstpw"/>
              <w:rPr>
                <w:rFonts w:asciiTheme="minorHAnsi" w:hAnsiTheme="minorHAnsi" w:cstheme="minorHAnsi"/>
              </w:rPr>
            </w:pPr>
            <w:r>
              <w:rPr>
                <w:rFonts w:asciiTheme="minorHAnsi" w:hAnsiTheme="minorHAnsi" w:cstheme="minorHAnsi"/>
              </w:rPr>
              <w:t>10</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94FEB" w14:textId="6B787810"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LEKARO </w:t>
            </w:r>
            <w:r>
              <w:rPr>
                <w:rFonts w:asciiTheme="minorHAnsi" w:hAnsiTheme="minorHAnsi" w:cstheme="minorHAnsi"/>
              </w:rPr>
              <w:t>Sp. z o.o.</w:t>
            </w:r>
            <w:r w:rsidRPr="00446DB4">
              <w:rPr>
                <w:rFonts w:asciiTheme="minorHAnsi" w:hAnsiTheme="minorHAnsi" w:cstheme="minorHAnsi"/>
              </w:rPr>
              <w:t xml:space="preserve"> </w:t>
            </w:r>
          </w:p>
          <w:p w14:paraId="35CBAA23"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Wola Ducka70 A</w:t>
            </w:r>
          </w:p>
          <w:p w14:paraId="614ACA4B"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05-408 Glinianka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F8753"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535-120-34-65</w:t>
            </w:r>
          </w:p>
        </w:tc>
      </w:tr>
      <w:tr w:rsidR="00CD7D14" w:rsidRPr="00446DB4" w14:paraId="3B6BA77E" w14:textId="77777777" w:rsidTr="00B42386">
        <w:trPr>
          <w:trHeight w:val="752"/>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C7460" w14:textId="21356844"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1</w:t>
            </w:r>
            <w:r>
              <w:rPr>
                <w:rFonts w:asciiTheme="minorHAnsi" w:hAnsiTheme="minorHAnsi" w:cstheme="minorHAnsi"/>
              </w:rPr>
              <w:t>1</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94F8D"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KOMA Marcin Pechcin</w:t>
            </w:r>
          </w:p>
          <w:p w14:paraId="23FDDBC5"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Pedagogów 19</w:t>
            </w:r>
          </w:p>
          <w:p w14:paraId="5CE4DEAB"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05-311 Dębe Wielkie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F389C"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822-201-89-67</w:t>
            </w:r>
          </w:p>
        </w:tc>
      </w:tr>
      <w:tr w:rsidR="00CD7D14" w:rsidRPr="00446DB4" w14:paraId="011FF24A" w14:textId="77777777" w:rsidTr="00B42386">
        <w:trPr>
          <w:trHeight w:val="753"/>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5590D" w14:textId="75F538B3"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1</w:t>
            </w:r>
            <w:r>
              <w:rPr>
                <w:rFonts w:asciiTheme="minorHAnsi" w:hAnsiTheme="minorHAnsi" w:cstheme="minorHAnsi"/>
              </w:rPr>
              <w:t>2</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61E1D"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Usługi Porządkowe BULI Sp. z o.o.</w:t>
            </w:r>
          </w:p>
          <w:p w14:paraId="0B2E28F0"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Dzika 8b</w:t>
            </w:r>
          </w:p>
          <w:p w14:paraId="04E52FF8"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05-091 Ząbki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DFA15"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125-173-82-64</w:t>
            </w:r>
          </w:p>
        </w:tc>
      </w:tr>
      <w:tr w:rsidR="00CD7D14" w:rsidRPr="00446DB4" w14:paraId="270727F0" w14:textId="77777777" w:rsidTr="00B42386">
        <w:trPr>
          <w:trHeight w:val="92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EC19F" w14:textId="52334302"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lastRenderedPageBreak/>
              <w:t>1</w:t>
            </w:r>
            <w:r>
              <w:rPr>
                <w:rFonts w:asciiTheme="minorHAnsi" w:hAnsiTheme="minorHAnsi" w:cstheme="minorHAnsi"/>
              </w:rPr>
              <w:t>3</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6C835" w14:textId="77777777" w:rsidR="00CD7D14" w:rsidRPr="00446DB4" w:rsidRDefault="00CD7D14" w:rsidP="00CD7D14">
            <w:pPr>
              <w:pStyle w:val="Bezodstpw"/>
              <w:rPr>
                <w:rFonts w:asciiTheme="minorHAnsi" w:hAnsiTheme="minorHAnsi" w:cstheme="minorHAnsi"/>
              </w:rPr>
            </w:pPr>
            <w:bookmarkStart w:id="9" w:name="_Hlk61614462"/>
            <w:r w:rsidRPr="00446DB4">
              <w:rPr>
                <w:rFonts w:asciiTheme="minorHAnsi" w:hAnsiTheme="minorHAnsi" w:cstheme="minorHAnsi"/>
              </w:rPr>
              <w:t xml:space="preserve">Miejskie Przedsiębiorstwo Oczyszczania w m. st. Warszawa Sp. z o.o. </w:t>
            </w:r>
          </w:p>
          <w:p w14:paraId="21EB5739"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Obozowa 43</w:t>
            </w:r>
          </w:p>
          <w:p w14:paraId="5C7DE180"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01-161 Warszawa</w:t>
            </w:r>
            <w:bookmarkEnd w:id="9"/>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0DA64" w14:textId="77777777" w:rsidR="00CD7D14" w:rsidRPr="00446DB4" w:rsidRDefault="00CD7D14" w:rsidP="00CD7D14">
            <w:pPr>
              <w:pStyle w:val="Bezodstpw"/>
              <w:jc w:val="center"/>
              <w:rPr>
                <w:rFonts w:asciiTheme="minorHAnsi" w:hAnsiTheme="minorHAnsi" w:cstheme="minorHAnsi"/>
              </w:rPr>
            </w:pPr>
            <w:bookmarkStart w:id="10" w:name="_Hlk61614509"/>
            <w:r w:rsidRPr="00446DB4">
              <w:rPr>
                <w:rFonts w:asciiTheme="minorHAnsi" w:hAnsiTheme="minorHAnsi" w:cstheme="minorHAnsi"/>
              </w:rPr>
              <w:t>527-239-13-42</w:t>
            </w:r>
            <w:bookmarkEnd w:id="10"/>
          </w:p>
        </w:tc>
      </w:tr>
      <w:tr w:rsidR="00CD7D14" w:rsidRPr="00446DB4" w14:paraId="0EDB0616" w14:textId="77777777" w:rsidTr="00B42386">
        <w:trPr>
          <w:trHeight w:val="696"/>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3F475" w14:textId="41891DC1"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1</w:t>
            </w:r>
            <w:r>
              <w:rPr>
                <w:rFonts w:asciiTheme="minorHAnsi" w:hAnsiTheme="minorHAnsi" w:cstheme="minorHAnsi"/>
              </w:rPr>
              <w:t>4</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1747" w14:textId="77777777" w:rsidR="00CD7D14" w:rsidRPr="00446DB4" w:rsidRDefault="00CD7D14" w:rsidP="00CD7D14">
            <w:pPr>
              <w:pStyle w:val="Bezodstpw"/>
              <w:rPr>
                <w:rFonts w:asciiTheme="minorHAnsi" w:hAnsiTheme="minorHAnsi" w:cstheme="minorHAnsi"/>
              </w:rPr>
            </w:pPr>
            <w:bookmarkStart w:id="11" w:name="_Hlk61614670"/>
            <w:r w:rsidRPr="00446DB4">
              <w:rPr>
                <w:rFonts w:asciiTheme="minorHAnsi" w:hAnsiTheme="minorHAnsi" w:cstheme="minorHAnsi"/>
              </w:rPr>
              <w:t>BIOODPADY.PL Sp. z o.o.</w:t>
            </w:r>
          </w:p>
          <w:p w14:paraId="4D87D26A" w14:textId="77777777" w:rsidR="00CD7D14" w:rsidRPr="00BF3CD9" w:rsidRDefault="00CD7D14" w:rsidP="00CD7D14">
            <w:pPr>
              <w:pStyle w:val="Bezodstpw"/>
              <w:rPr>
                <w:rFonts w:asciiTheme="minorHAnsi" w:hAnsiTheme="minorHAnsi" w:cstheme="minorHAnsi"/>
              </w:rPr>
            </w:pPr>
            <w:r w:rsidRPr="00BF3CD9">
              <w:rPr>
                <w:rFonts w:asciiTheme="minorHAnsi" w:hAnsiTheme="minorHAnsi" w:cstheme="minorHAnsi"/>
              </w:rPr>
              <w:t>ul. Gottlieba Daimlera 1</w:t>
            </w:r>
          </w:p>
          <w:p w14:paraId="6E9FFB41" w14:textId="77777777" w:rsidR="00CD7D14" w:rsidRPr="00446DB4" w:rsidRDefault="00CD7D14" w:rsidP="00CD7D14">
            <w:pPr>
              <w:pStyle w:val="Bezodstpw"/>
              <w:rPr>
                <w:rFonts w:asciiTheme="minorHAnsi" w:hAnsiTheme="minorHAnsi" w:cstheme="minorHAnsi"/>
              </w:rPr>
            </w:pPr>
            <w:r w:rsidRPr="00BF3CD9">
              <w:rPr>
                <w:rFonts w:asciiTheme="minorHAnsi" w:hAnsiTheme="minorHAnsi" w:cstheme="minorHAnsi"/>
              </w:rPr>
              <w:t>02-460 Warszawa</w:t>
            </w:r>
            <w:bookmarkEnd w:id="11"/>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6E926" w14:textId="77777777" w:rsidR="00CD7D14" w:rsidRPr="00446DB4" w:rsidRDefault="00CD7D14" w:rsidP="00CD7D14">
            <w:pPr>
              <w:pStyle w:val="Bezodstpw"/>
              <w:jc w:val="center"/>
              <w:rPr>
                <w:rFonts w:asciiTheme="minorHAnsi" w:hAnsiTheme="minorHAnsi" w:cstheme="minorHAnsi"/>
              </w:rPr>
            </w:pPr>
            <w:bookmarkStart w:id="12" w:name="_Hlk61614761"/>
            <w:r w:rsidRPr="00446DB4">
              <w:rPr>
                <w:rFonts w:asciiTheme="minorHAnsi" w:hAnsiTheme="minorHAnsi" w:cstheme="minorHAnsi"/>
              </w:rPr>
              <w:t>118-208-96-26</w:t>
            </w:r>
            <w:bookmarkEnd w:id="12"/>
          </w:p>
        </w:tc>
      </w:tr>
      <w:tr w:rsidR="00CD7D14" w:rsidRPr="00446DB4" w14:paraId="0D2EB708" w14:textId="77777777" w:rsidTr="00B42386">
        <w:trPr>
          <w:trHeight w:val="735"/>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54513" w14:textId="7E819A40"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1</w:t>
            </w:r>
            <w:r>
              <w:rPr>
                <w:rFonts w:asciiTheme="minorHAnsi" w:hAnsiTheme="minorHAnsi" w:cstheme="minorHAnsi"/>
              </w:rPr>
              <w:t>5</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79D88" w14:textId="77777777" w:rsidR="00CD7D14" w:rsidRPr="000354E7" w:rsidRDefault="00CD7D14" w:rsidP="00CD7D14">
            <w:pPr>
              <w:pStyle w:val="Bezodstpw"/>
              <w:rPr>
                <w:rFonts w:asciiTheme="minorHAnsi" w:hAnsiTheme="minorHAnsi" w:cstheme="minorHAnsi"/>
                <w:b/>
                <w:bCs/>
                <w:color w:val="FF0000"/>
              </w:rPr>
            </w:pPr>
            <w:bookmarkStart w:id="13" w:name="_Hlk61614870"/>
            <w:r w:rsidRPr="00446DB4">
              <w:rPr>
                <w:rFonts w:asciiTheme="minorHAnsi" w:hAnsiTheme="minorHAnsi" w:cstheme="minorHAnsi"/>
              </w:rPr>
              <w:t xml:space="preserve">PARTNER Dariusz </w:t>
            </w:r>
            <w:r w:rsidRPr="008E73D9">
              <w:rPr>
                <w:rFonts w:asciiTheme="minorHAnsi" w:hAnsiTheme="minorHAnsi" w:cstheme="minorHAnsi"/>
              </w:rPr>
              <w:t xml:space="preserve">Apelski </w:t>
            </w:r>
            <w:r w:rsidRPr="008E73D9">
              <w:rPr>
                <w:rFonts w:asciiTheme="minorHAnsi" w:hAnsiTheme="minorHAnsi" w:cstheme="minorHAnsi"/>
                <w:bCs/>
              </w:rPr>
              <w:t>Sp. z o.o.</w:t>
            </w:r>
          </w:p>
          <w:bookmarkEnd w:id="13"/>
          <w:p w14:paraId="612323A6"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Jana Pawła II 80/158</w:t>
            </w:r>
          </w:p>
          <w:p w14:paraId="1C1B8ED1"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00-175 Warszawa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2B6E6" w14:textId="77777777" w:rsidR="00CD7D14" w:rsidRPr="00446DB4" w:rsidRDefault="00CD7D14" w:rsidP="00CD7D14">
            <w:pPr>
              <w:pStyle w:val="Bezodstpw"/>
              <w:jc w:val="center"/>
              <w:rPr>
                <w:rFonts w:asciiTheme="minorHAnsi" w:hAnsiTheme="minorHAnsi" w:cstheme="minorHAnsi"/>
              </w:rPr>
            </w:pPr>
            <w:r>
              <w:rPr>
                <w:rFonts w:asciiTheme="minorHAnsi" w:hAnsiTheme="minorHAnsi" w:cstheme="minorHAnsi"/>
              </w:rPr>
              <w:t>525-396-28-18</w:t>
            </w:r>
          </w:p>
          <w:p w14:paraId="626F80A0" w14:textId="77777777" w:rsidR="00CD7D14" w:rsidRPr="00446DB4" w:rsidRDefault="00CD7D14" w:rsidP="00CD7D14">
            <w:pPr>
              <w:pStyle w:val="Bezodstpw"/>
              <w:jc w:val="center"/>
              <w:rPr>
                <w:rFonts w:asciiTheme="minorHAnsi" w:hAnsiTheme="minorHAnsi" w:cstheme="minorHAnsi"/>
              </w:rPr>
            </w:pPr>
          </w:p>
          <w:p w14:paraId="6AA6699E" w14:textId="77777777" w:rsidR="00CD7D14" w:rsidRPr="00446DB4" w:rsidRDefault="00CD7D14" w:rsidP="00CD7D14">
            <w:pPr>
              <w:pStyle w:val="Bezodstpw"/>
              <w:jc w:val="center"/>
              <w:rPr>
                <w:rFonts w:asciiTheme="minorHAnsi" w:hAnsiTheme="minorHAnsi" w:cstheme="minorHAnsi"/>
              </w:rPr>
            </w:pPr>
          </w:p>
        </w:tc>
      </w:tr>
      <w:tr w:rsidR="00CD7D14" w:rsidRPr="00446DB4" w14:paraId="34B08072" w14:textId="77777777" w:rsidTr="00B42386">
        <w:trPr>
          <w:trHeight w:val="671"/>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05F35" w14:textId="32E3B37A"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1</w:t>
            </w:r>
            <w:r>
              <w:rPr>
                <w:rFonts w:asciiTheme="minorHAnsi" w:hAnsiTheme="minorHAnsi" w:cstheme="minorHAnsi"/>
              </w:rPr>
              <w:t>6</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16206"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PARTNER SP. Z O.O. SP.K. </w:t>
            </w:r>
          </w:p>
          <w:p w14:paraId="3BDA5DFE"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Al. Jana Pawła II 80/158</w:t>
            </w:r>
          </w:p>
          <w:p w14:paraId="43549CA2"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00-175 Warszawa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D802" w14:textId="77777777" w:rsidR="00CD7D14" w:rsidRPr="00446DB4" w:rsidRDefault="00CD7D14" w:rsidP="00CD7D14">
            <w:pPr>
              <w:pStyle w:val="Bezodstpw"/>
              <w:jc w:val="center"/>
              <w:rPr>
                <w:rFonts w:asciiTheme="minorHAnsi" w:hAnsiTheme="minorHAnsi" w:cstheme="minorHAnsi"/>
              </w:rPr>
            </w:pPr>
            <w:bookmarkStart w:id="14" w:name="_Hlk61615071"/>
            <w:r w:rsidRPr="00446DB4">
              <w:rPr>
                <w:rFonts w:asciiTheme="minorHAnsi" w:hAnsiTheme="minorHAnsi" w:cstheme="minorHAnsi"/>
              </w:rPr>
              <w:t>524-270-27-48</w:t>
            </w:r>
            <w:bookmarkEnd w:id="14"/>
          </w:p>
        </w:tc>
      </w:tr>
      <w:tr w:rsidR="00CD7D14" w:rsidRPr="00446DB4" w14:paraId="7BF3E697" w14:textId="77777777" w:rsidTr="00B42386">
        <w:trPr>
          <w:trHeight w:val="556"/>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C6655" w14:textId="2DC22515"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1</w:t>
            </w:r>
            <w:r>
              <w:rPr>
                <w:rFonts w:asciiTheme="minorHAnsi" w:hAnsiTheme="minorHAnsi" w:cstheme="minorHAnsi"/>
              </w:rPr>
              <w:t>7</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ED1AE" w14:textId="77777777" w:rsidR="00CD7D14" w:rsidRPr="00446DB4" w:rsidRDefault="00CD7D14" w:rsidP="00CD7D14">
            <w:pPr>
              <w:pStyle w:val="Bezodstpw"/>
              <w:rPr>
                <w:rFonts w:asciiTheme="minorHAnsi" w:hAnsiTheme="minorHAnsi" w:cstheme="minorHAnsi"/>
              </w:rPr>
            </w:pPr>
            <w:bookmarkStart w:id="15" w:name="_Hlk61615157"/>
            <w:r w:rsidRPr="00446DB4">
              <w:rPr>
                <w:rFonts w:asciiTheme="minorHAnsi" w:hAnsiTheme="minorHAnsi" w:cstheme="minorHAnsi"/>
              </w:rPr>
              <w:t xml:space="preserve">PreZero Service Wschód Sp. z o.o. </w:t>
            </w:r>
          </w:p>
          <w:p w14:paraId="292EAAFF"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Wrocławska 3</w:t>
            </w:r>
          </w:p>
          <w:p w14:paraId="7E62C79C"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26-600 Radom</w:t>
            </w:r>
            <w:bookmarkEnd w:id="15"/>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096BF" w14:textId="77777777" w:rsidR="00CD7D14" w:rsidRPr="00446DB4" w:rsidRDefault="00CD7D14" w:rsidP="00CD7D14">
            <w:pPr>
              <w:pStyle w:val="Bezodstpw"/>
              <w:jc w:val="center"/>
              <w:rPr>
                <w:rFonts w:asciiTheme="minorHAnsi" w:hAnsiTheme="minorHAnsi" w:cstheme="minorHAnsi"/>
              </w:rPr>
            </w:pPr>
            <w:bookmarkStart w:id="16" w:name="_Hlk61615201"/>
            <w:r w:rsidRPr="00446DB4">
              <w:rPr>
                <w:rFonts w:asciiTheme="minorHAnsi" w:hAnsiTheme="minorHAnsi" w:cstheme="minorHAnsi"/>
              </w:rPr>
              <w:t>948-200-74-35</w:t>
            </w:r>
            <w:bookmarkEnd w:id="16"/>
          </w:p>
        </w:tc>
      </w:tr>
      <w:tr w:rsidR="00CD7D14" w:rsidRPr="00446DB4" w14:paraId="6CAB8A7D" w14:textId="77777777" w:rsidTr="00B42386">
        <w:trPr>
          <w:trHeight w:val="737"/>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21A74" w14:textId="2A7D8051"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1</w:t>
            </w:r>
            <w:r>
              <w:rPr>
                <w:rFonts w:asciiTheme="minorHAnsi" w:hAnsiTheme="minorHAnsi" w:cstheme="minorHAnsi"/>
              </w:rPr>
              <w:t>8</w:t>
            </w:r>
            <w:r w:rsidRPr="00446DB4">
              <w:rPr>
                <w:rFonts w:asciiTheme="minorHAnsi" w:hAnsiTheme="minorHAnsi" w:cstheme="minorHAnsi"/>
              </w:rPr>
              <w:t>.</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A7B0"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 xml:space="preserve">PreZero Bałtycka Energia Sp. z o.o. </w:t>
            </w:r>
          </w:p>
          <w:p w14:paraId="7BB6D2B7"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ul. Zawodzie 5</w:t>
            </w:r>
          </w:p>
          <w:p w14:paraId="2FBEB722" w14:textId="77777777" w:rsidR="00CD7D14" w:rsidRPr="00446DB4" w:rsidRDefault="00CD7D14" w:rsidP="00CD7D14">
            <w:pPr>
              <w:pStyle w:val="Bezodstpw"/>
              <w:rPr>
                <w:rFonts w:asciiTheme="minorHAnsi" w:hAnsiTheme="minorHAnsi" w:cstheme="minorHAnsi"/>
              </w:rPr>
            </w:pPr>
            <w:r w:rsidRPr="00446DB4">
              <w:rPr>
                <w:rFonts w:asciiTheme="minorHAnsi" w:hAnsiTheme="minorHAnsi" w:cstheme="minorHAnsi"/>
              </w:rPr>
              <w:t>02-981 Warszawa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4688C" w14:textId="77777777" w:rsidR="00CD7D14" w:rsidRPr="00446DB4" w:rsidRDefault="00CD7D14" w:rsidP="00CD7D14">
            <w:pPr>
              <w:pStyle w:val="Bezodstpw"/>
              <w:jc w:val="center"/>
              <w:rPr>
                <w:rFonts w:asciiTheme="minorHAnsi" w:hAnsiTheme="minorHAnsi" w:cstheme="minorHAnsi"/>
              </w:rPr>
            </w:pPr>
            <w:r w:rsidRPr="00446DB4">
              <w:rPr>
                <w:rFonts w:asciiTheme="minorHAnsi" w:hAnsiTheme="minorHAnsi" w:cstheme="minorHAnsi"/>
              </w:rPr>
              <w:t>951-237-16-49</w:t>
            </w:r>
          </w:p>
        </w:tc>
      </w:tr>
      <w:tr w:rsidR="00CD7D14" w:rsidRPr="00BF3CD9" w14:paraId="76D7176E" w14:textId="77777777" w:rsidTr="00B42386">
        <w:trPr>
          <w:trHeight w:val="737"/>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D021" w14:textId="279546FF" w:rsidR="00CD7D14" w:rsidRPr="00446DB4" w:rsidRDefault="00CD7D14" w:rsidP="00CD7D14">
            <w:pPr>
              <w:pStyle w:val="Bezodstpw"/>
              <w:rPr>
                <w:rFonts w:asciiTheme="minorHAnsi" w:hAnsiTheme="minorHAnsi" w:cstheme="minorHAnsi"/>
              </w:rPr>
            </w:pPr>
            <w:r>
              <w:rPr>
                <w:rFonts w:asciiTheme="minorHAnsi" w:hAnsiTheme="minorHAnsi" w:cstheme="minorHAnsi"/>
              </w:rPr>
              <w:t>19.</w:t>
            </w:r>
          </w:p>
        </w:tc>
        <w:tc>
          <w:tcPr>
            <w:tcW w:w="6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93910" w14:textId="77777777" w:rsidR="00CD7D14" w:rsidRPr="00BF3CD9" w:rsidRDefault="00CD7D14" w:rsidP="00CD7D14">
            <w:pPr>
              <w:pStyle w:val="Bezodstpw"/>
            </w:pPr>
            <w:r w:rsidRPr="00BF3CD9">
              <w:t>ECO-EMPRESA SP. Z O.O.</w:t>
            </w:r>
          </w:p>
          <w:p w14:paraId="720EE1B1" w14:textId="77777777" w:rsidR="00CD7D14" w:rsidRPr="00BF3CD9" w:rsidRDefault="00CD7D14" w:rsidP="00CD7D14">
            <w:pPr>
              <w:pStyle w:val="Bezodstpw"/>
            </w:pPr>
            <w:r w:rsidRPr="00BF3CD9">
              <w:t>ul. Krańcowa 57 lok.75</w:t>
            </w:r>
          </w:p>
          <w:p w14:paraId="3FF53D0F" w14:textId="77777777" w:rsidR="00CD7D14" w:rsidRPr="00BF3CD9" w:rsidRDefault="00CD7D14" w:rsidP="00CD7D14">
            <w:pPr>
              <w:pStyle w:val="Bezodstpw"/>
            </w:pPr>
            <w:r w:rsidRPr="00BF3CD9">
              <w:t>02-493 Warszawa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448BC" w14:textId="77777777" w:rsidR="00CD7D14" w:rsidRPr="00BF3CD9" w:rsidRDefault="00CD7D14" w:rsidP="00CD7D14">
            <w:pPr>
              <w:pStyle w:val="Bezodstpw"/>
              <w:jc w:val="center"/>
            </w:pPr>
            <w:r w:rsidRPr="00BF3CD9">
              <w:t>522</w:t>
            </w:r>
            <w:r>
              <w:rPr>
                <w:rFonts w:asciiTheme="minorHAnsi" w:hAnsiTheme="minorHAnsi" w:cstheme="minorHAnsi"/>
              </w:rPr>
              <w:t>-</w:t>
            </w:r>
            <w:r w:rsidRPr="00BF3CD9">
              <w:t>324</w:t>
            </w:r>
            <w:r>
              <w:rPr>
                <w:rFonts w:asciiTheme="minorHAnsi" w:hAnsiTheme="minorHAnsi" w:cstheme="minorHAnsi"/>
              </w:rPr>
              <w:t>-</w:t>
            </w:r>
            <w:r w:rsidRPr="00BF3CD9">
              <w:t>19</w:t>
            </w:r>
            <w:r>
              <w:rPr>
                <w:rFonts w:asciiTheme="minorHAnsi" w:hAnsiTheme="minorHAnsi" w:cstheme="minorHAnsi"/>
              </w:rPr>
              <w:t>-</w:t>
            </w:r>
            <w:r w:rsidRPr="00BF3CD9">
              <w:t>38</w:t>
            </w:r>
          </w:p>
        </w:tc>
      </w:tr>
    </w:tbl>
    <w:p w14:paraId="34AACD93" w14:textId="77777777" w:rsidR="00B42386" w:rsidRPr="00446DB4" w:rsidRDefault="00B42386" w:rsidP="005629BA">
      <w:pPr>
        <w:jc w:val="both"/>
        <w:rPr>
          <w:rFonts w:asciiTheme="minorHAnsi" w:hAnsiTheme="minorHAnsi" w:cstheme="minorHAnsi"/>
        </w:rPr>
      </w:pPr>
    </w:p>
    <w:p w14:paraId="179D4890" w14:textId="77777777" w:rsidR="005A34F2" w:rsidRPr="00446DB4" w:rsidRDefault="005A34F2" w:rsidP="00606153">
      <w:pPr>
        <w:pStyle w:val="Nagwek1"/>
        <w:rPr>
          <w:rFonts w:asciiTheme="minorHAnsi" w:hAnsiTheme="minorHAnsi" w:cstheme="minorHAnsi"/>
        </w:rPr>
      </w:pPr>
      <w:bookmarkStart w:id="17" w:name="_Toc56336431"/>
      <w:bookmarkStart w:id="18" w:name="_Toc227520457"/>
      <w:r w:rsidRPr="00446DB4">
        <w:rPr>
          <w:rFonts w:asciiTheme="minorHAnsi" w:hAnsiTheme="minorHAnsi" w:cstheme="minorHAnsi"/>
        </w:rPr>
        <w:t>Ilości odebranych i zebranych odpadów komunalnych z obszaru Gminy</w:t>
      </w:r>
      <w:bookmarkEnd w:id="17"/>
      <w:bookmarkEnd w:id="18"/>
      <w:r w:rsidRPr="00446DB4">
        <w:rPr>
          <w:rFonts w:asciiTheme="minorHAnsi" w:hAnsiTheme="minorHAnsi" w:cstheme="minorHAnsi"/>
        </w:rPr>
        <w:t xml:space="preserve"> </w:t>
      </w:r>
    </w:p>
    <w:p w14:paraId="07F56CB8" w14:textId="77777777" w:rsidR="005A34F2" w:rsidRPr="00446DB4" w:rsidRDefault="005A34F2" w:rsidP="0017151B">
      <w:pPr>
        <w:jc w:val="both"/>
        <w:rPr>
          <w:rFonts w:asciiTheme="minorHAnsi" w:hAnsiTheme="minorHAnsi" w:cstheme="minorHAnsi"/>
          <w:sz w:val="24"/>
          <w:szCs w:val="24"/>
        </w:rPr>
      </w:pPr>
    </w:p>
    <w:p w14:paraId="6D588F5B" w14:textId="1EB07F1C" w:rsidR="005A34F2" w:rsidRPr="00446DB4" w:rsidRDefault="005A34F2" w:rsidP="005A34F2">
      <w:pPr>
        <w:jc w:val="both"/>
        <w:rPr>
          <w:rFonts w:asciiTheme="minorHAnsi" w:eastAsia="Times New Roman" w:hAnsiTheme="minorHAnsi" w:cstheme="minorHAnsi"/>
          <w:color w:val="000000"/>
          <w:lang w:eastAsia="pl-PL"/>
        </w:rPr>
      </w:pPr>
      <w:r w:rsidRPr="00446DB4">
        <w:rPr>
          <w:rFonts w:asciiTheme="minorHAnsi" w:hAnsiTheme="minorHAnsi" w:cstheme="minorHAnsi"/>
        </w:rPr>
        <w:t xml:space="preserve">Według złożonych za pośrednictwem BDO sprawozdań o odbiorze i  zbieraniu odpadów komunalnych </w:t>
      </w:r>
      <w:r w:rsidR="0051269F" w:rsidRPr="00446DB4">
        <w:rPr>
          <w:rFonts w:asciiTheme="minorHAnsi" w:hAnsiTheme="minorHAnsi" w:cstheme="minorHAnsi"/>
        </w:rPr>
        <w:t xml:space="preserve">z terenu </w:t>
      </w:r>
      <w:r w:rsidRPr="00446DB4">
        <w:rPr>
          <w:rFonts w:asciiTheme="minorHAnsi" w:hAnsiTheme="minorHAnsi" w:cstheme="minorHAnsi"/>
        </w:rPr>
        <w:t>Gminy Grodzisk Mazowiecki w roku 20</w:t>
      </w:r>
      <w:r w:rsidR="0016219A" w:rsidRPr="00446DB4">
        <w:rPr>
          <w:rFonts w:asciiTheme="minorHAnsi" w:hAnsiTheme="minorHAnsi" w:cstheme="minorHAnsi"/>
        </w:rPr>
        <w:t>2</w:t>
      </w:r>
      <w:r w:rsidR="00745CF7">
        <w:rPr>
          <w:rFonts w:asciiTheme="minorHAnsi" w:hAnsiTheme="minorHAnsi" w:cstheme="minorHAnsi"/>
        </w:rPr>
        <w:t>5</w:t>
      </w:r>
      <w:r w:rsidRPr="00446DB4">
        <w:rPr>
          <w:rFonts w:asciiTheme="minorHAnsi" w:hAnsiTheme="minorHAnsi" w:cstheme="minorHAnsi"/>
        </w:rPr>
        <w:t xml:space="preserve"> </w:t>
      </w:r>
      <w:r w:rsidR="0051269F" w:rsidRPr="00446DB4">
        <w:rPr>
          <w:rFonts w:asciiTheme="minorHAnsi" w:hAnsiTheme="minorHAnsi" w:cstheme="minorHAnsi"/>
        </w:rPr>
        <w:t xml:space="preserve">odebrano i zebrano </w:t>
      </w:r>
      <w:r w:rsidRPr="00446DB4">
        <w:rPr>
          <w:rFonts w:asciiTheme="minorHAnsi" w:hAnsiTheme="minorHAnsi" w:cstheme="minorHAnsi"/>
        </w:rPr>
        <w:t xml:space="preserve">ogółem </w:t>
      </w:r>
      <w:r w:rsidR="00BB7505" w:rsidRPr="00446DB4">
        <w:rPr>
          <w:rFonts w:asciiTheme="minorHAnsi" w:hAnsiTheme="minorHAnsi" w:cstheme="minorHAnsi"/>
        </w:rPr>
        <w:t>ponad</w:t>
      </w:r>
      <w:r w:rsidRPr="00446DB4">
        <w:rPr>
          <w:rFonts w:asciiTheme="minorHAnsi" w:hAnsiTheme="minorHAnsi" w:cstheme="minorHAnsi"/>
        </w:rPr>
        <w:t xml:space="preserve"> </w:t>
      </w:r>
      <w:r w:rsidR="00A74E90" w:rsidRPr="00A74E90">
        <w:rPr>
          <w:rFonts w:asciiTheme="minorHAnsi" w:hAnsiTheme="minorHAnsi" w:cstheme="minorHAnsi"/>
        </w:rPr>
        <w:t>2</w:t>
      </w:r>
      <w:r w:rsidR="00745CF7">
        <w:rPr>
          <w:rFonts w:asciiTheme="minorHAnsi" w:hAnsiTheme="minorHAnsi" w:cstheme="minorHAnsi"/>
        </w:rPr>
        <w:t>8,3</w:t>
      </w:r>
      <w:r w:rsidR="00A74E90" w:rsidRPr="00A74E90">
        <w:rPr>
          <w:rFonts w:asciiTheme="minorHAnsi" w:hAnsiTheme="minorHAnsi" w:cstheme="minorHAnsi"/>
        </w:rPr>
        <w:t>7</w:t>
      </w:r>
      <w:r w:rsidR="00A74E90">
        <w:rPr>
          <w:rFonts w:asciiTheme="minorHAnsi" w:hAnsiTheme="minorHAnsi" w:cstheme="minorHAnsi"/>
        </w:rPr>
        <w:t xml:space="preserve"> </w:t>
      </w:r>
      <w:r w:rsidRPr="00446DB4">
        <w:rPr>
          <w:rFonts w:asciiTheme="minorHAnsi" w:hAnsiTheme="minorHAnsi" w:cstheme="minorHAnsi"/>
        </w:rPr>
        <w:t xml:space="preserve">tys. Mg odpadów sklasyfikowanych </w:t>
      </w:r>
      <w:r w:rsidR="00BB7505" w:rsidRPr="00446DB4">
        <w:rPr>
          <w:rFonts w:asciiTheme="minorHAnsi" w:hAnsiTheme="minorHAnsi" w:cstheme="minorHAnsi"/>
        </w:rPr>
        <w:t xml:space="preserve">zgodnie z definicją </w:t>
      </w:r>
      <w:r w:rsidRPr="00446DB4">
        <w:rPr>
          <w:rFonts w:asciiTheme="minorHAnsi" w:hAnsiTheme="minorHAnsi" w:cstheme="minorHAnsi"/>
        </w:rPr>
        <w:t>jako odpady komunalne</w:t>
      </w:r>
      <w:r w:rsidR="00BB7505" w:rsidRPr="00446DB4">
        <w:rPr>
          <w:rFonts w:asciiTheme="minorHAnsi" w:hAnsiTheme="minorHAnsi" w:cstheme="minorHAnsi"/>
        </w:rPr>
        <w:t>.</w:t>
      </w:r>
      <w:r w:rsidRPr="00446DB4">
        <w:rPr>
          <w:rFonts w:asciiTheme="minorHAnsi" w:hAnsiTheme="minorHAnsi" w:cstheme="minorHAnsi"/>
        </w:rPr>
        <w:t xml:space="preserve"> </w:t>
      </w:r>
      <w:r w:rsidRPr="00446DB4">
        <w:rPr>
          <w:rFonts w:asciiTheme="minorHAnsi" w:eastAsia="Times New Roman" w:hAnsiTheme="minorHAnsi" w:cstheme="minorHAnsi"/>
          <w:color w:val="000000"/>
          <w:lang w:eastAsia="pl-PL"/>
        </w:rPr>
        <w:t>Niesegregowanych (zmieszanych) odpadów komunalnych odebrano</w:t>
      </w:r>
      <w:r w:rsidR="00BB7505" w:rsidRPr="00446DB4">
        <w:rPr>
          <w:rFonts w:asciiTheme="minorHAnsi" w:eastAsia="Times New Roman" w:hAnsiTheme="minorHAnsi" w:cstheme="minorHAnsi"/>
          <w:color w:val="000000"/>
          <w:lang w:eastAsia="pl-PL"/>
        </w:rPr>
        <w:t xml:space="preserve"> blisko</w:t>
      </w:r>
      <w:r w:rsidRPr="00446DB4">
        <w:rPr>
          <w:rFonts w:asciiTheme="minorHAnsi" w:eastAsia="Times New Roman" w:hAnsiTheme="minorHAnsi" w:cstheme="minorHAnsi"/>
          <w:color w:val="000000"/>
          <w:lang w:eastAsia="pl-PL"/>
        </w:rPr>
        <w:t xml:space="preserve"> </w:t>
      </w:r>
      <w:r w:rsidR="002169F1" w:rsidRPr="00446DB4">
        <w:rPr>
          <w:rFonts w:asciiTheme="minorHAnsi" w:eastAsia="Times New Roman" w:hAnsiTheme="minorHAnsi" w:cstheme="minorHAnsi"/>
          <w:color w:val="000000"/>
          <w:lang w:eastAsia="pl-PL"/>
        </w:rPr>
        <w:t>1</w:t>
      </w:r>
      <w:r w:rsidR="00A74E90">
        <w:rPr>
          <w:rFonts w:asciiTheme="minorHAnsi" w:eastAsia="Times New Roman" w:hAnsiTheme="minorHAnsi" w:cstheme="minorHAnsi"/>
          <w:color w:val="000000"/>
          <w:lang w:eastAsia="pl-PL"/>
        </w:rPr>
        <w:t>6,</w:t>
      </w:r>
      <w:r w:rsidR="00745CF7">
        <w:rPr>
          <w:rFonts w:asciiTheme="minorHAnsi" w:eastAsia="Times New Roman" w:hAnsiTheme="minorHAnsi" w:cstheme="minorHAnsi"/>
          <w:color w:val="000000"/>
          <w:lang w:eastAsia="pl-PL"/>
        </w:rPr>
        <w:t>9</w:t>
      </w:r>
      <w:r w:rsidR="00A74E90">
        <w:rPr>
          <w:rFonts w:asciiTheme="minorHAnsi" w:eastAsia="Times New Roman" w:hAnsiTheme="minorHAnsi" w:cstheme="minorHAnsi"/>
          <w:color w:val="000000"/>
          <w:lang w:eastAsia="pl-PL"/>
        </w:rPr>
        <w:t xml:space="preserve"> </w:t>
      </w:r>
      <w:r w:rsidRPr="00446DB4">
        <w:rPr>
          <w:rFonts w:asciiTheme="minorHAnsi" w:eastAsia="Times New Roman" w:hAnsiTheme="minorHAnsi" w:cstheme="minorHAnsi"/>
          <w:color w:val="000000"/>
          <w:lang w:eastAsia="pl-PL"/>
        </w:rPr>
        <w:t xml:space="preserve">tys. Mg. Powyższe wielkości dają średnio wartość na poziomie </w:t>
      </w:r>
      <w:r w:rsidR="00BB7505" w:rsidRPr="00446DB4">
        <w:rPr>
          <w:rFonts w:asciiTheme="minorHAnsi" w:eastAsia="Times New Roman" w:hAnsiTheme="minorHAnsi" w:cstheme="minorHAnsi"/>
          <w:color w:val="000000"/>
          <w:lang w:eastAsia="pl-PL"/>
        </w:rPr>
        <w:t xml:space="preserve">ok. </w:t>
      </w:r>
      <w:r w:rsidR="000741B6">
        <w:rPr>
          <w:rFonts w:asciiTheme="minorHAnsi" w:eastAsia="Times New Roman" w:hAnsiTheme="minorHAnsi" w:cstheme="minorHAnsi"/>
          <w:color w:val="000000"/>
          <w:lang w:eastAsia="pl-PL"/>
        </w:rPr>
        <w:t>5</w:t>
      </w:r>
      <w:r w:rsidR="00745CF7">
        <w:rPr>
          <w:rFonts w:asciiTheme="minorHAnsi" w:eastAsia="Times New Roman" w:hAnsiTheme="minorHAnsi" w:cstheme="minorHAnsi"/>
          <w:color w:val="000000"/>
          <w:lang w:eastAsia="pl-PL"/>
        </w:rPr>
        <w:t>58,5</w:t>
      </w:r>
      <w:r w:rsidRPr="00446DB4">
        <w:rPr>
          <w:rFonts w:asciiTheme="minorHAnsi" w:eastAsia="Times New Roman" w:hAnsiTheme="minorHAnsi" w:cstheme="minorHAnsi"/>
          <w:color w:val="000000"/>
          <w:lang w:eastAsia="pl-PL"/>
        </w:rPr>
        <w:t xml:space="preserve"> kg </w:t>
      </w:r>
      <w:r w:rsidR="00964B4A" w:rsidRPr="00446DB4">
        <w:rPr>
          <w:rFonts w:asciiTheme="minorHAnsi" w:eastAsia="Times New Roman" w:hAnsiTheme="minorHAnsi" w:cstheme="minorHAnsi"/>
          <w:color w:val="000000"/>
          <w:lang w:eastAsia="pl-PL"/>
        </w:rPr>
        <w:t xml:space="preserve">odebranych i zebranych </w:t>
      </w:r>
      <w:r w:rsidR="00855526" w:rsidRPr="00446DB4">
        <w:rPr>
          <w:rFonts w:asciiTheme="minorHAnsi" w:eastAsia="Times New Roman" w:hAnsiTheme="minorHAnsi" w:cstheme="minorHAnsi"/>
          <w:color w:val="000000"/>
          <w:lang w:eastAsia="pl-PL"/>
        </w:rPr>
        <w:t xml:space="preserve">wszystkich </w:t>
      </w:r>
      <w:r w:rsidRPr="00446DB4">
        <w:rPr>
          <w:rFonts w:asciiTheme="minorHAnsi" w:eastAsia="Times New Roman" w:hAnsiTheme="minorHAnsi" w:cstheme="minorHAnsi"/>
          <w:color w:val="000000"/>
          <w:lang w:eastAsia="pl-PL"/>
        </w:rPr>
        <w:t xml:space="preserve">odpadów komunalnych </w:t>
      </w:r>
      <w:r w:rsidR="002169F1" w:rsidRPr="00446DB4">
        <w:rPr>
          <w:rFonts w:asciiTheme="minorHAnsi" w:eastAsia="Times New Roman" w:hAnsiTheme="minorHAnsi" w:cstheme="minorHAnsi"/>
          <w:color w:val="000000"/>
          <w:lang w:eastAsia="pl-PL"/>
        </w:rPr>
        <w:t xml:space="preserve">na jednego </w:t>
      </w:r>
      <w:r w:rsidRPr="00446DB4">
        <w:rPr>
          <w:rFonts w:asciiTheme="minorHAnsi" w:eastAsia="Times New Roman" w:hAnsiTheme="minorHAnsi" w:cstheme="minorHAnsi"/>
          <w:color w:val="000000"/>
          <w:lang w:eastAsia="pl-PL"/>
        </w:rPr>
        <w:t xml:space="preserve">mieszkańca Gminy </w:t>
      </w:r>
      <w:r w:rsidR="000F3F63" w:rsidRPr="00446DB4">
        <w:rPr>
          <w:rFonts w:asciiTheme="minorHAnsi" w:eastAsia="Times New Roman" w:hAnsiTheme="minorHAnsi" w:cstheme="minorHAnsi"/>
          <w:color w:val="000000"/>
          <w:lang w:eastAsia="pl-PL"/>
        </w:rPr>
        <w:t>Grodzisk Mazowiecki</w:t>
      </w:r>
      <w:r w:rsidRPr="00446DB4">
        <w:rPr>
          <w:rFonts w:asciiTheme="minorHAnsi" w:eastAsia="Times New Roman" w:hAnsiTheme="minorHAnsi" w:cstheme="minorHAnsi"/>
          <w:color w:val="000000"/>
          <w:lang w:eastAsia="pl-PL"/>
        </w:rPr>
        <w:t xml:space="preserve"> w roku</w:t>
      </w:r>
      <w:r w:rsidR="00855526" w:rsidRPr="00446DB4">
        <w:rPr>
          <w:rFonts w:asciiTheme="minorHAnsi" w:eastAsia="Times New Roman" w:hAnsiTheme="minorHAnsi" w:cstheme="minorHAnsi"/>
          <w:color w:val="000000"/>
          <w:lang w:eastAsia="pl-PL"/>
        </w:rPr>
        <w:t>, w tym 3</w:t>
      </w:r>
      <w:r w:rsidR="00745CF7">
        <w:rPr>
          <w:rFonts w:asciiTheme="minorHAnsi" w:eastAsia="Times New Roman" w:hAnsiTheme="minorHAnsi" w:cstheme="minorHAnsi"/>
          <w:color w:val="000000"/>
          <w:lang w:eastAsia="pl-PL"/>
        </w:rPr>
        <w:t>33,0</w:t>
      </w:r>
      <w:r w:rsidR="00855526" w:rsidRPr="00446DB4">
        <w:rPr>
          <w:rFonts w:asciiTheme="minorHAnsi" w:eastAsia="Times New Roman" w:hAnsiTheme="minorHAnsi" w:cstheme="minorHAnsi"/>
          <w:color w:val="000000"/>
          <w:lang w:eastAsia="pl-PL"/>
        </w:rPr>
        <w:t xml:space="preserve"> </w:t>
      </w:r>
      <w:r w:rsidR="00CC0C6C">
        <w:rPr>
          <w:rFonts w:asciiTheme="minorHAnsi" w:eastAsia="Times New Roman" w:hAnsiTheme="minorHAnsi" w:cstheme="minorHAnsi"/>
          <w:color w:val="000000"/>
          <w:lang w:eastAsia="pl-PL"/>
        </w:rPr>
        <w:t>kg</w:t>
      </w:r>
      <w:r w:rsidR="00855526" w:rsidRPr="00446DB4">
        <w:rPr>
          <w:rFonts w:asciiTheme="minorHAnsi" w:eastAsia="Times New Roman" w:hAnsiTheme="minorHAnsi" w:cstheme="minorHAnsi"/>
          <w:color w:val="000000"/>
          <w:lang w:eastAsia="pl-PL"/>
        </w:rPr>
        <w:t xml:space="preserve"> na jednego mieszkańca </w:t>
      </w:r>
      <w:r w:rsidR="00964B4A" w:rsidRPr="00446DB4">
        <w:rPr>
          <w:rFonts w:asciiTheme="minorHAnsi" w:eastAsia="Times New Roman" w:hAnsiTheme="minorHAnsi" w:cstheme="minorHAnsi"/>
          <w:color w:val="000000"/>
          <w:lang w:eastAsia="pl-PL"/>
        </w:rPr>
        <w:t xml:space="preserve">niesegregowanych (zmieszanych) </w:t>
      </w:r>
      <w:r w:rsidR="00855526" w:rsidRPr="00446DB4">
        <w:rPr>
          <w:rFonts w:asciiTheme="minorHAnsi" w:eastAsia="Times New Roman" w:hAnsiTheme="minorHAnsi" w:cstheme="minorHAnsi"/>
          <w:color w:val="000000"/>
          <w:lang w:eastAsia="pl-PL"/>
        </w:rPr>
        <w:t>odpadów komunalnych</w:t>
      </w:r>
      <w:r w:rsidRPr="00446DB4">
        <w:rPr>
          <w:rFonts w:asciiTheme="minorHAnsi" w:eastAsia="Times New Roman" w:hAnsiTheme="minorHAnsi" w:cstheme="minorHAnsi"/>
          <w:color w:val="000000"/>
          <w:lang w:eastAsia="pl-PL"/>
        </w:rPr>
        <w:t xml:space="preserve">. </w:t>
      </w:r>
    </w:p>
    <w:p w14:paraId="79807EF4" w14:textId="77777777" w:rsidR="005A34F2" w:rsidRPr="00446DB4" w:rsidRDefault="005A34F2" w:rsidP="005A34F2">
      <w:pPr>
        <w:jc w:val="both"/>
        <w:rPr>
          <w:rFonts w:asciiTheme="minorHAnsi" w:hAnsiTheme="minorHAnsi" w:cstheme="minorHAnsi"/>
        </w:rPr>
      </w:pPr>
      <w:r w:rsidRPr="00446DB4">
        <w:rPr>
          <w:rFonts w:asciiTheme="minorHAnsi" w:eastAsia="Times New Roman" w:hAnsiTheme="minorHAnsi" w:cstheme="minorHAnsi"/>
          <w:color w:val="000000"/>
          <w:lang w:eastAsia="pl-PL"/>
        </w:rPr>
        <w:t>W</w:t>
      </w:r>
      <w:r w:rsidRPr="00446DB4">
        <w:rPr>
          <w:rFonts w:asciiTheme="minorHAnsi" w:hAnsiTheme="minorHAnsi" w:cstheme="minorHAnsi"/>
        </w:rPr>
        <w:t>ytwórc</w:t>
      </w:r>
      <w:r w:rsidR="002169F1" w:rsidRPr="00446DB4">
        <w:rPr>
          <w:rFonts w:asciiTheme="minorHAnsi" w:hAnsiTheme="minorHAnsi" w:cstheme="minorHAnsi"/>
        </w:rPr>
        <w:t>y odpadów komunalnych w roku 202</w:t>
      </w:r>
      <w:r w:rsidR="00745CF7">
        <w:rPr>
          <w:rFonts w:asciiTheme="minorHAnsi" w:hAnsiTheme="minorHAnsi" w:cstheme="minorHAnsi"/>
        </w:rPr>
        <w:t>5</w:t>
      </w:r>
      <w:r w:rsidRPr="00446DB4">
        <w:rPr>
          <w:rFonts w:asciiTheme="minorHAnsi" w:hAnsiTheme="minorHAnsi" w:cstheme="minorHAnsi"/>
        </w:rPr>
        <w:t xml:space="preserve"> pozbywali się odpadów na wszystkie cztery możliwe sposoby wynikające z treści przepisów ustawy o odpadach oraz ustawy o utrzymaniu czystości i porządku w gminach.</w:t>
      </w:r>
    </w:p>
    <w:p w14:paraId="5193623B"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t xml:space="preserve">Odpady komunalne były odbierane i zagospodarowywane w ramach systemu zorganizowanego przez Gminę w zamian na wnoszone opłaty przez mieszkańców. </w:t>
      </w:r>
    </w:p>
    <w:p w14:paraId="1E2C5A8F"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t>Odpady komunalne były  odbierane z obszarów niezamieszkałych na podstawie indywidualnych umów o odbiór odpadów komunalnych zawieranych pomiędzy podmiotem odbierającym odpady komunalne a właścicielem nieruchomości niezamieszkałej .</w:t>
      </w:r>
    </w:p>
    <w:p w14:paraId="269AF3B9"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t>Odpady komunalne były zbierane w punkcie selektywnego zbierania odpadów zlokalizowanym na obszarze Gminy.</w:t>
      </w:r>
    </w:p>
    <w:p w14:paraId="2184B688" w14:textId="77777777" w:rsidR="005A34F2" w:rsidRPr="00446DB4" w:rsidRDefault="005A34F2" w:rsidP="00442B54">
      <w:pPr>
        <w:pStyle w:val="Akapitzlist"/>
        <w:numPr>
          <w:ilvl w:val="0"/>
          <w:numId w:val="3"/>
        </w:numPr>
        <w:jc w:val="both"/>
        <w:rPr>
          <w:rFonts w:asciiTheme="minorHAnsi" w:hAnsiTheme="minorHAnsi" w:cstheme="minorHAnsi"/>
        </w:rPr>
      </w:pPr>
      <w:r w:rsidRPr="00446DB4">
        <w:rPr>
          <w:rFonts w:asciiTheme="minorHAnsi" w:hAnsiTheme="minorHAnsi" w:cstheme="minorHAnsi"/>
        </w:rPr>
        <w:lastRenderedPageBreak/>
        <w:t>Odpady komunalne były zbierane przez podmioty zbierające odpady zlokalizowane na obszarze Gminy.</w:t>
      </w:r>
    </w:p>
    <w:p w14:paraId="7B5B4D54" w14:textId="77777777" w:rsidR="005A34F2" w:rsidRPr="00446DB4" w:rsidRDefault="005A34F2" w:rsidP="005A34F2">
      <w:pPr>
        <w:jc w:val="both"/>
        <w:rPr>
          <w:rFonts w:asciiTheme="minorHAnsi" w:hAnsiTheme="minorHAnsi" w:cstheme="minorHAnsi"/>
        </w:rPr>
      </w:pPr>
      <w:r w:rsidRPr="00446DB4">
        <w:rPr>
          <w:rFonts w:asciiTheme="minorHAnsi" w:hAnsiTheme="minorHAnsi" w:cstheme="minorHAnsi"/>
        </w:rPr>
        <w:t>Poniżej zostały przedstawione szczegółowe dane z uwzględnieniem podziału na rodzaje odpadów wraz z ilościami odpadów odebranych i odpadów zebranych, w tym zebranych w punkcie selektywnego zbierania odpadów na terenie Gminy.</w:t>
      </w:r>
    </w:p>
    <w:p w14:paraId="78B28C1E" w14:textId="77777777" w:rsidR="00D93522" w:rsidRPr="00446DB4" w:rsidRDefault="00D93522" w:rsidP="005A34F2">
      <w:pPr>
        <w:jc w:val="both"/>
        <w:rPr>
          <w:rFonts w:asciiTheme="minorHAnsi" w:hAnsiTheme="minorHAnsi" w:cstheme="minorHAnsi"/>
        </w:rPr>
      </w:pPr>
    </w:p>
    <w:p w14:paraId="74B65DCC" w14:textId="77777777" w:rsidR="0051269F" w:rsidRPr="00446DB4" w:rsidRDefault="0051269F" w:rsidP="0051269F">
      <w:pPr>
        <w:pStyle w:val="Nagwek2"/>
        <w:rPr>
          <w:rFonts w:asciiTheme="minorHAnsi" w:hAnsiTheme="minorHAnsi" w:cstheme="minorHAnsi"/>
        </w:rPr>
      </w:pPr>
      <w:bookmarkStart w:id="19" w:name="_Toc56336432"/>
      <w:bookmarkStart w:id="20" w:name="_Toc227520458"/>
      <w:r w:rsidRPr="00446DB4">
        <w:rPr>
          <w:rFonts w:asciiTheme="minorHAnsi" w:hAnsiTheme="minorHAnsi" w:cstheme="minorHAnsi"/>
        </w:rPr>
        <w:t>Odpady odebrane od właścicieli nieruchomości na podstawie umowy zawartej z gminą oraz umów indywidualnych</w:t>
      </w:r>
      <w:bookmarkEnd w:id="19"/>
      <w:bookmarkEnd w:id="20"/>
    </w:p>
    <w:p w14:paraId="1339418A" w14:textId="77777777" w:rsidR="0051269F" w:rsidRPr="00446DB4" w:rsidRDefault="0051269F" w:rsidP="0051269F">
      <w:pPr>
        <w:rPr>
          <w:rFonts w:asciiTheme="minorHAnsi" w:hAnsiTheme="minorHAnsi" w:cstheme="minorHAnsi"/>
        </w:rPr>
      </w:pPr>
    </w:p>
    <w:p w14:paraId="16940A4D" w14:textId="77777777" w:rsidR="0051269F" w:rsidRPr="00446DB4" w:rsidRDefault="0051269F" w:rsidP="0051269F">
      <w:pPr>
        <w:jc w:val="both"/>
        <w:rPr>
          <w:rFonts w:asciiTheme="minorHAnsi" w:hAnsiTheme="minorHAnsi" w:cstheme="minorHAnsi"/>
        </w:rPr>
      </w:pPr>
      <w:r w:rsidRPr="00853CCD">
        <w:rPr>
          <w:rFonts w:asciiTheme="minorHAnsi" w:hAnsiTheme="minorHAnsi" w:cstheme="minorHAnsi"/>
        </w:rPr>
        <w:t>Stosownie do postanowień ustawy o utrzymaniu czystości i porządku w gminach właściciele nieruchomości</w:t>
      </w:r>
      <w:r w:rsidR="0061328D" w:rsidRPr="00853CCD">
        <w:rPr>
          <w:rFonts w:asciiTheme="minorHAnsi" w:hAnsiTheme="minorHAnsi" w:cstheme="minorHAnsi"/>
        </w:rPr>
        <w:t xml:space="preserve"> zamieszkałych</w:t>
      </w:r>
      <w:r w:rsidRPr="00853CCD">
        <w:rPr>
          <w:rFonts w:asciiTheme="minorHAnsi" w:hAnsiTheme="minorHAnsi" w:cstheme="minorHAnsi"/>
        </w:rPr>
        <w:t xml:space="preserve">, </w:t>
      </w:r>
      <w:r w:rsidR="0061328D" w:rsidRPr="00853CCD">
        <w:rPr>
          <w:rFonts w:asciiTheme="minorHAnsi" w:hAnsiTheme="minorHAnsi" w:cstheme="minorHAnsi"/>
        </w:rPr>
        <w:t xml:space="preserve">mają obowiązek pozbywania się </w:t>
      </w:r>
      <w:r w:rsidRPr="00853CCD">
        <w:rPr>
          <w:rFonts w:asciiTheme="minorHAnsi" w:hAnsiTheme="minorHAnsi" w:cstheme="minorHAnsi"/>
        </w:rPr>
        <w:t>z terenu nieruchomości odpadów</w:t>
      </w:r>
      <w:r w:rsidRPr="00446DB4">
        <w:rPr>
          <w:rFonts w:asciiTheme="minorHAnsi" w:hAnsiTheme="minorHAnsi" w:cstheme="minorHAnsi"/>
        </w:rPr>
        <w:t xml:space="preserve"> komunalnych poprzez uczestnictwo w systemie organizowanym przez gminę w zamian za opłatę za gospodarowanie odpadami komunalnymi </w:t>
      </w:r>
      <w:r w:rsidR="0061328D" w:rsidRPr="00446DB4">
        <w:rPr>
          <w:rFonts w:asciiTheme="minorHAnsi" w:hAnsiTheme="minorHAnsi" w:cstheme="minorHAnsi"/>
        </w:rPr>
        <w:t>wnoszoną</w:t>
      </w:r>
      <w:r w:rsidRPr="00446DB4">
        <w:rPr>
          <w:rFonts w:asciiTheme="minorHAnsi" w:hAnsiTheme="minorHAnsi" w:cstheme="minorHAnsi"/>
        </w:rPr>
        <w:t xml:space="preserve"> na konto gminy, lub w przypadku właścicieli nieruchomości tzw. niezamieszkałych wykonują obowiązek poprzez zawarcie indywidualnej umowy z podmiotem odbierającym odpady komunalne. W 20</w:t>
      </w:r>
      <w:r w:rsidR="00B930EF" w:rsidRPr="00446DB4">
        <w:rPr>
          <w:rFonts w:asciiTheme="minorHAnsi" w:hAnsiTheme="minorHAnsi" w:cstheme="minorHAnsi"/>
        </w:rPr>
        <w:t>2</w:t>
      </w:r>
      <w:r w:rsidR="00745CF7">
        <w:rPr>
          <w:rFonts w:asciiTheme="minorHAnsi" w:hAnsiTheme="minorHAnsi" w:cstheme="minorHAnsi"/>
        </w:rPr>
        <w:t>5</w:t>
      </w:r>
      <w:r w:rsidRPr="00446DB4">
        <w:rPr>
          <w:rFonts w:asciiTheme="minorHAnsi" w:hAnsiTheme="minorHAnsi" w:cstheme="minorHAnsi"/>
        </w:rPr>
        <w:t xml:space="preserve"> r. podmiotem odbierającym odpady komunalne </w:t>
      </w:r>
      <w:r w:rsidR="00B930EF" w:rsidRPr="00446DB4">
        <w:rPr>
          <w:rFonts w:asciiTheme="minorHAnsi" w:hAnsiTheme="minorHAnsi" w:cstheme="minorHAnsi"/>
        </w:rPr>
        <w:t xml:space="preserve">w ramach systemu organizowanego przez Gminę </w:t>
      </w:r>
      <w:r w:rsidRPr="00446DB4">
        <w:rPr>
          <w:rFonts w:asciiTheme="minorHAnsi" w:hAnsiTheme="minorHAnsi" w:cstheme="minorHAnsi"/>
        </w:rPr>
        <w:t>była firma Jarper sp. z o.o., która</w:t>
      </w:r>
      <w:r w:rsidR="00CA63CE" w:rsidRPr="00446DB4">
        <w:rPr>
          <w:rFonts w:asciiTheme="minorHAnsi" w:hAnsiTheme="minorHAnsi" w:cstheme="minorHAnsi"/>
        </w:rPr>
        <w:t xml:space="preserve"> </w:t>
      </w:r>
      <w:r w:rsidRPr="00446DB4">
        <w:rPr>
          <w:rFonts w:asciiTheme="minorHAnsi" w:hAnsiTheme="minorHAnsi" w:cstheme="minorHAnsi"/>
        </w:rPr>
        <w:t xml:space="preserve">odebrała </w:t>
      </w:r>
      <w:r w:rsidR="00855526" w:rsidRPr="00446DB4">
        <w:rPr>
          <w:rFonts w:asciiTheme="minorHAnsi" w:hAnsiTheme="minorHAnsi" w:cstheme="minorHAnsi"/>
        </w:rPr>
        <w:t xml:space="preserve">z obszaru gminy od </w:t>
      </w:r>
      <w:r w:rsidR="00745CF7">
        <w:rPr>
          <w:rFonts w:asciiTheme="minorHAnsi" w:hAnsiTheme="minorHAnsi" w:cstheme="minorHAnsi"/>
        </w:rPr>
        <w:t>13455</w:t>
      </w:r>
      <w:r w:rsidR="00855526" w:rsidRPr="00446DB4">
        <w:rPr>
          <w:rFonts w:asciiTheme="minorHAnsi" w:hAnsiTheme="minorHAnsi" w:cstheme="minorHAnsi"/>
        </w:rPr>
        <w:t xml:space="preserve"> właścicieli nieruchomości </w:t>
      </w:r>
      <w:r w:rsidR="00853CCD">
        <w:rPr>
          <w:rFonts w:asciiTheme="minorHAnsi" w:hAnsiTheme="minorHAnsi" w:cstheme="minorHAnsi"/>
        </w:rPr>
        <w:t xml:space="preserve">ogółem </w:t>
      </w:r>
      <w:r w:rsidR="00745CF7" w:rsidRPr="00745CF7">
        <w:rPr>
          <w:rFonts w:asciiTheme="minorHAnsi" w:hAnsiTheme="minorHAnsi" w:cstheme="minorHAnsi"/>
        </w:rPr>
        <w:t>21</w:t>
      </w:r>
      <w:r w:rsidR="00745CF7">
        <w:rPr>
          <w:rFonts w:asciiTheme="minorHAnsi" w:hAnsiTheme="minorHAnsi" w:cstheme="minorHAnsi"/>
        </w:rPr>
        <w:t>,</w:t>
      </w:r>
      <w:r w:rsidR="00745CF7" w:rsidRPr="00745CF7">
        <w:rPr>
          <w:rFonts w:asciiTheme="minorHAnsi" w:hAnsiTheme="minorHAnsi" w:cstheme="minorHAnsi"/>
        </w:rPr>
        <w:t xml:space="preserve">18 </w:t>
      </w:r>
      <w:r w:rsidR="00853CCD">
        <w:rPr>
          <w:rFonts w:asciiTheme="minorHAnsi" w:hAnsiTheme="minorHAnsi" w:cstheme="minorHAnsi"/>
        </w:rPr>
        <w:t xml:space="preserve">1 tys. Mg odpadów komunalnych, w tym </w:t>
      </w:r>
      <w:r w:rsidR="00745CF7" w:rsidRPr="00745CF7">
        <w:rPr>
          <w:rFonts w:asciiTheme="minorHAnsi" w:hAnsiTheme="minorHAnsi" w:cstheme="minorHAnsi"/>
        </w:rPr>
        <w:t>13</w:t>
      </w:r>
      <w:r w:rsidR="00745CF7">
        <w:rPr>
          <w:rFonts w:asciiTheme="minorHAnsi" w:hAnsiTheme="minorHAnsi" w:cstheme="minorHAnsi"/>
        </w:rPr>
        <w:t>,</w:t>
      </w:r>
      <w:r w:rsidR="00745CF7" w:rsidRPr="00745CF7">
        <w:rPr>
          <w:rFonts w:asciiTheme="minorHAnsi" w:hAnsiTheme="minorHAnsi" w:cstheme="minorHAnsi"/>
        </w:rPr>
        <w:t xml:space="preserve">18 </w:t>
      </w:r>
      <w:r w:rsidR="00B930EF" w:rsidRPr="00446DB4">
        <w:rPr>
          <w:rFonts w:asciiTheme="minorHAnsi" w:hAnsiTheme="minorHAnsi" w:cstheme="minorHAnsi"/>
        </w:rPr>
        <w:t xml:space="preserve">tys. Mg </w:t>
      </w:r>
      <w:r w:rsidR="008A501E" w:rsidRPr="00446DB4">
        <w:rPr>
          <w:rFonts w:asciiTheme="minorHAnsi" w:hAnsiTheme="minorHAnsi" w:cstheme="minorHAnsi"/>
        </w:rPr>
        <w:t xml:space="preserve">odpadów komunalnych </w:t>
      </w:r>
      <w:r w:rsidR="00812C71" w:rsidRPr="00446DB4">
        <w:rPr>
          <w:rFonts w:asciiTheme="minorHAnsi" w:hAnsiTheme="minorHAnsi" w:cstheme="minorHAnsi"/>
        </w:rPr>
        <w:t>w postaci niesegregowanej (odpadów zmieszanych)</w:t>
      </w:r>
      <w:r w:rsidRPr="00446DB4">
        <w:rPr>
          <w:rFonts w:asciiTheme="minorHAnsi" w:hAnsiTheme="minorHAnsi" w:cstheme="minorHAnsi"/>
        </w:rPr>
        <w:t>. Po</w:t>
      </w:r>
      <w:r w:rsidR="00221A4D" w:rsidRPr="00446DB4">
        <w:rPr>
          <w:rFonts w:asciiTheme="minorHAnsi" w:hAnsiTheme="minorHAnsi" w:cstheme="minorHAnsi"/>
        </w:rPr>
        <w:t xml:space="preserve">zostałe ilości odpadów tj. ok. </w:t>
      </w:r>
      <w:r w:rsidR="00E1361C">
        <w:rPr>
          <w:rFonts w:asciiTheme="minorHAnsi" w:hAnsiTheme="minorHAnsi" w:cstheme="minorHAnsi"/>
        </w:rPr>
        <w:t>7</w:t>
      </w:r>
      <w:r w:rsidR="00470B07" w:rsidRPr="00446DB4">
        <w:rPr>
          <w:rFonts w:asciiTheme="minorHAnsi" w:hAnsiTheme="minorHAnsi" w:cstheme="minorHAnsi"/>
        </w:rPr>
        <w:t>,</w:t>
      </w:r>
      <w:r w:rsidR="00E1361C">
        <w:rPr>
          <w:rFonts w:asciiTheme="minorHAnsi" w:hAnsiTheme="minorHAnsi" w:cstheme="minorHAnsi"/>
        </w:rPr>
        <w:t>2</w:t>
      </w:r>
      <w:r w:rsidRPr="00446DB4">
        <w:rPr>
          <w:rFonts w:asciiTheme="minorHAnsi" w:hAnsiTheme="minorHAnsi" w:cstheme="minorHAnsi"/>
        </w:rPr>
        <w:t xml:space="preserve"> tys. Mg było odebranych przez </w:t>
      </w:r>
      <w:r w:rsidR="00721FB3" w:rsidRPr="00446DB4">
        <w:rPr>
          <w:rFonts w:asciiTheme="minorHAnsi" w:hAnsiTheme="minorHAnsi" w:cstheme="minorHAnsi"/>
        </w:rPr>
        <w:t xml:space="preserve">pozostałe firmy wpisane </w:t>
      </w:r>
      <w:r w:rsidRPr="00446DB4">
        <w:rPr>
          <w:rFonts w:asciiTheme="minorHAnsi" w:hAnsiTheme="minorHAnsi" w:cstheme="minorHAnsi"/>
        </w:rPr>
        <w:t>do rejestru działalności regulowanej w Gminie</w:t>
      </w:r>
      <w:r w:rsidR="00470B07" w:rsidRPr="00446DB4">
        <w:rPr>
          <w:rFonts w:asciiTheme="minorHAnsi" w:hAnsiTheme="minorHAnsi" w:cstheme="minorHAnsi"/>
        </w:rPr>
        <w:t xml:space="preserve"> lub </w:t>
      </w:r>
      <w:r w:rsidR="00853CCD" w:rsidRPr="00446DB4">
        <w:rPr>
          <w:rFonts w:asciiTheme="minorHAnsi" w:hAnsiTheme="minorHAnsi" w:cstheme="minorHAnsi"/>
        </w:rPr>
        <w:t xml:space="preserve">zebranych </w:t>
      </w:r>
      <w:r w:rsidR="00E1361C">
        <w:rPr>
          <w:rFonts w:asciiTheme="minorHAnsi" w:hAnsiTheme="minorHAnsi" w:cstheme="minorHAnsi"/>
        </w:rPr>
        <w:t xml:space="preserve">albo </w:t>
      </w:r>
      <w:r w:rsidR="00470B07" w:rsidRPr="00446DB4">
        <w:rPr>
          <w:rFonts w:asciiTheme="minorHAnsi" w:hAnsiTheme="minorHAnsi" w:cstheme="minorHAnsi"/>
        </w:rPr>
        <w:t>zostało oddanych do punktu selektywnego zbierania odpadów komunalnych</w:t>
      </w:r>
      <w:r w:rsidRPr="00446DB4">
        <w:rPr>
          <w:rFonts w:asciiTheme="minorHAnsi" w:hAnsiTheme="minorHAnsi" w:cstheme="minorHAnsi"/>
        </w:rPr>
        <w:t xml:space="preserve">. Poniżej zestawiono ilości odpadów </w:t>
      </w:r>
      <w:r w:rsidR="00221A4D" w:rsidRPr="00446DB4">
        <w:rPr>
          <w:rFonts w:asciiTheme="minorHAnsi" w:hAnsiTheme="minorHAnsi" w:cstheme="minorHAnsi"/>
        </w:rPr>
        <w:t xml:space="preserve">komunalnych </w:t>
      </w:r>
      <w:r w:rsidRPr="00446DB4">
        <w:rPr>
          <w:rFonts w:asciiTheme="minorHAnsi" w:hAnsiTheme="minorHAnsi" w:cstheme="minorHAnsi"/>
        </w:rPr>
        <w:t>odebranych z podziałem na rodzaje i ilości.</w:t>
      </w:r>
    </w:p>
    <w:p w14:paraId="485BE42B" w14:textId="77777777" w:rsidR="0051269F" w:rsidRDefault="0069415B" w:rsidP="00D96E67">
      <w:pPr>
        <w:jc w:val="both"/>
        <w:rPr>
          <w:rFonts w:asciiTheme="minorHAnsi" w:hAnsiTheme="minorHAnsi" w:cstheme="minorHAnsi"/>
        </w:rPr>
      </w:pPr>
      <w:r w:rsidRPr="00446DB4">
        <w:rPr>
          <w:rFonts w:asciiTheme="minorHAnsi" w:hAnsiTheme="minorHAnsi" w:cstheme="minorHAnsi"/>
        </w:rPr>
        <w:t>O</w:t>
      </w:r>
      <w:r w:rsidR="0051269F" w:rsidRPr="00446DB4">
        <w:rPr>
          <w:rFonts w:asciiTheme="minorHAnsi" w:hAnsiTheme="minorHAnsi" w:cstheme="minorHAnsi"/>
        </w:rPr>
        <w:t xml:space="preserve">dpady odebrane od właścicieli nieruchomości </w:t>
      </w:r>
      <w:r w:rsidR="00CA63CE" w:rsidRPr="00446DB4">
        <w:rPr>
          <w:rFonts w:asciiTheme="minorHAnsi" w:hAnsiTheme="minorHAnsi" w:cstheme="minorHAnsi"/>
        </w:rPr>
        <w:t xml:space="preserve"> w ramach systemu zorganizowanego przez Gminę oraz indywidualnych umów zawartych z podmiotami odbierającymi odpady komunalne</w:t>
      </w:r>
      <w:r w:rsidR="00D96E67" w:rsidRPr="00446DB4">
        <w:rPr>
          <w:rFonts w:asciiTheme="minorHAnsi" w:hAnsiTheme="minorHAnsi" w:cstheme="minorHAnsi"/>
        </w:rPr>
        <w:t>.</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175"/>
        <w:gridCol w:w="6520"/>
        <w:gridCol w:w="1393"/>
      </w:tblGrid>
      <w:tr w:rsidR="00BD062C" w:rsidRPr="00446DB4" w14:paraId="36D6BD93" w14:textId="77777777" w:rsidTr="00FD7407">
        <w:trPr>
          <w:trHeight w:val="285"/>
        </w:trPr>
        <w:tc>
          <w:tcPr>
            <w:tcW w:w="385" w:type="dxa"/>
            <w:vAlign w:val="center"/>
            <w:hideMark/>
          </w:tcPr>
          <w:p w14:paraId="084D284E" w14:textId="2B560625" w:rsidR="00BD062C" w:rsidRPr="00446DB4" w:rsidRDefault="00887544" w:rsidP="00FD7407">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Lp.</w:t>
            </w:r>
          </w:p>
        </w:tc>
        <w:tc>
          <w:tcPr>
            <w:tcW w:w="1175" w:type="dxa"/>
            <w:noWrap/>
            <w:vAlign w:val="center"/>
            <w:hideMark/>
          </w:tcPr>
          <w:p w14:paraId="130FF448" w14:textId="77777777" w:rsidR="00BD062C" w:rsidRPr="00446DB4" w:rsidRDefault="00BD062C" w:rsidP="00FD7407">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520" w:type="dxa"/>
            <w:noWrap/>
            <w:vAlign w:val="center"/>
            <w:hideMark/>
          </w:tcPr>
          <w:p w14:paraId="661B2D9E" w14:textId="77777777" w:rsidR="00BD062C" w:rsidRPr="00446DB4" w:rsidRDefault="00BD062C" w:rsidP="00FD7407">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418" w:type="dxa"/>
            <w:vAlign w:val="center"/>
            <w:hideMark/>
          </w:tcPr>
          <w:p w14:paraId="3BB200D5" w14:textId="77777777" w:rsidR="00BD062C" w:rsidRPr="00446DB4" w:rsidRDefault="00BD062C" w:rsidP="00FD7407">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BD062C" w:rsidRPr="00BD062C" w14:paraId="46570164"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67339434"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40C98CFF"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15 01 01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F32E104"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Opakowania z papieru i tektury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EF09C8"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1599,9140</w:t>
            </w:r>
          </w:p>
        </w:tc>
      </w:tr>
      <w:tr w:rsidR="00BD062C" w:rsidRPr="00BD062C" w14:paraId="3AB8E02E"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12DD3AF6"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2</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4C2BBCD8"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15 01 02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4F87D44"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Opakowania z tworzyw sztucznych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A6888"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1087,1200</w:t>
            </w:r>
          </w:p>
        </w:tc>
      </w:tr>
      <w:tr w:rsidR="00BD062C" w:rsidRPr="00BD062C" w14:paraId="71E5EA1D"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617D1615"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3</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16C50783"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15 01 03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FBDE4F0"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Opakowania z drewna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3049571"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5,8200</w:t>
            </w:r>
          </w:p>
        </w:tc>
      </w:tr>
      <w:tr w:rsidR="00BD062C" w:rsidRPr="00BD062C" w14:paraId="60700601"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1C53411D"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4</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40F5C2A3"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15 01 04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F38BD89"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Opakowania z metali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CBEDD6"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117,1300</w:t>
            </w:r>
          </w:p>
        </w:tc>
      </w:tr>
      <w:tr w:rsidR="00BD062C" w:rsidRPr="00BD062C" w14:paraId="3A4A962B"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44A33758"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5</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448F02C9"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15 01 05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3D6AAE5D"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Opakowania wielomateriałowe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AFFB5B"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1,4200</w:t>
            </w:r>
          </w:p>
        </w:tc>
      </w:tr>
      <w:tr w:rsidR="00BD062C" w:rsidRPr="00BD062C" w14:paraId="63363611"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5A6FCDBB"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6</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0E345E2C"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15 01 06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0A0D6C4B"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Zmieszane odpady opakowaniowe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003676"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1193,7680</w:t>
            </w:r>
          </w:p>
        </w:tc>
      </w:tr>
      <w:tr w:rsidR="00BD062C" w:rsidRPr="00BD062C" w14:paraId="38D72A43"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31C504EA"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7</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6E5A5D92"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15 01 07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BC49EB4"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Opakowania ze szkła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09322F"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880,7200</w:t>
            </w:r>
          </w:p>
        </w:tc>
      </w:tr>
      <w:tr w:rsidR="00BD062C" w:rsidRPr="00BD062C" w14:paraId="3242007D"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317D297A"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8</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29ACFEB2"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20 01 01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CB3B02E"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Papier i tektura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7AB36C"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2,5480</w:t>
            </w:r>
          </w:p>
        </w:tc>
      </w:tr>
      <w:tr w:rsidR="00BD062C" w:rsidRPr="00BD062C" w14:paraId="55266E0E"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2919957A"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9</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5882988"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20 01 08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3AE39CB"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Odpady kuchenne ulegające biodegradacji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EC1676"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35,2200</w:t>
            </w:r>
          </w:p>
        </w:tc>
      </w:tr>
      <w:tr w:rsidR="00BD062C" w:rsidRPr="00BD062C" w14:paraId="75907A38"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3E58E9F9"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10</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7414DBF5"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20 01 11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5F47326C"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Tekstylia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665324"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11,2200</w:t>
            </w:r>
          </w:p>
        </w:tc>
      </w:tr>
      <w:tr w:rsidR="00BD062C" w:rsidRPr="00BD062C" w14:paraId="572A077C"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42ADB6FF"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11</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1D5229D5"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20 01 32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41B9802"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Leki inne niż wymienione w 20 01 31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A37771"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4,2420</w:t>
            </w:r>
          </w:p>
        </w:tc>
      </w:tr>
      <w:tr w:rsidR="00BD062C" w:rsidRPr="00BD062C" w14:paraId="09B402E4"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026E0D4C"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12</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5300C9A4"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20 01 39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604478C9"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Tworzywa sztuczne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AB08E"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2,5260</w:t>
            </w:r>
          </w:p>
        </w:tc>
      </w:tr>
      <w:tr w:rsidR="00BD062C" w:rsidRPr="00BD062C" w14:paraId="3D792ECF"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59DFAD5C"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13</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750A75AA"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20 02 01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2D50F365"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Odpady ulegające biodegradacji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962E41"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4035,3120</w:t>
            </w:r>
          </w:p>
        </w:tc>
      </w:tr>
      <w:tr w:rsidR="00BD062C" w:rsidRPr="00BD062C" w14:paraId="4900F4A9"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6D0581B4"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14</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074DD3AD"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20 03 01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4FBE3BEF"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Niesegregowane (zmieszane) odpady komunalne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0E207B"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16914,4040</w:t>
            </w:r>
          </w:p>
        </w:tc>
      </w:tr>
      <w:tr w:rsidR="00BD062C" w:rsidRPr="00BD062C" w14:paraId="7FBFF7F9"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44B6D967"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15</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35BF0E60"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20 03 07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7D973710"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Odpady wielkogabarytowe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857E0"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371,5000</w:t>
            </w:r>
          </w:p>
        </w:tc>
      </w:tr>
      <w:tr w:rsidR="00BD062C" w:rsidRPr="00BD062C" w14:paraId="1EA0EA00" w14:textId="77777777" w:rsidTr="00BD06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85" w:type="dxa"/>
            <w:tcBorders>
              <w:top w:val="single" w:sz="4" w:space="0" w:color="auto"/>
              <w:left w:val="single" w:sz="4" w:space="0" w:color="auto"/>
              <w:bottom w:val="single" w:sz="4" w:space="0" w:color="auto"/>
              <w:right w:val="single" w:sz="4" w:space="0" w:color="auto"/>
            </w:tcBorders>
            <w:vAlign w:val="center"/>
            <w:hideMark/>
          </w:tcPr>
          <w:p w14:paraId="0299163A"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16</w:t>
            </w:r>
          </w:p>
        </w:tc>
        <w:tc>
          <w:tcPr>
            <w:tcW w:w="1175" w:type="dxa"/>
            <w:tcBorders>
              <w:top w:val="single" w:sz="4" w:space="0" w:color="auto"/>
              <w:left w:val="single" w:sz="4" w:space="0" w:color="auto"/>
              <w:bottom w:val="single" w:sz="4" w:space="0" w:color="auto"/>
              <w:right w:val="single" w:sz="4" w:space="0" w:color="auto"/>
            </w:tcBorders>
            <w:noWrap/>
            <w:vAlign w:val="center"/>
            <w:hideMark/>
          </w:tcPr>
          <w:p w14:paraId="45F671D5"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 xml:space="preserve">20 03 99 </w:t>
            </w:r>
          </w:p>
        </w:tc>
        <w:tc>
          <w:tcPr>
            <w:tcW w:w="6520" w:type="dxa"/>
            <w:tcBorders>
              <w:top w:val="single" w:sz="4" w:space="0" w:color="auto"/>
              <w:left w:val="single" w:sz="4" w:space="0" w:color="auto"/>
              <w:bottom w:val="single" w:sz="4" w:space="0" w:color="auto"/>
              <w:right w:val="single" w:sz="4" w:space="0" w:color="auto"/>
            </w:tcBorders>
            <w:noWrap/>
            <w:vAlign w:val="center"/>
            <w:hideMark/>
          </w:tcPr>
          <w:p w14:paraId="1A79CC27" w14:textId="77777777" w:rsidR="00BD062C" w:rsidRPr="00BD062C" w:rsidRDefault="00BD062C" w:rsidP="00BD062C">
            <w:pPr>
              <w:spacing w:after="0" w:line="240" w:lineRule="auto"/>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Odpady komunalne niewymienione w innych podgrupach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99C17E" w14:textId="77777777" w:rsidR="00BD062C" w:rsidRPr="00BD062C" w:rsidRDefault="00BD062C" w:rsidP="00BD062C">
            <w:pPr>
              <w:spacing w:after="0" w:line="240" w:lineRule="auto"/>
              <w:jc w:val="right"/>
              <w:rPr>
                <w:rFonts w:asciiTheme="minorHAnsi" w:eastAsia="Times New Roman" w:hAnsiTheme="minorHAnsi" w:cstheme="minorHAnsi"/>
                <w:color w:val="000000"/>
                <w:lang w:eastAsia="pl-PL"/>
              </w:rPr>
            </w:pPr>
            <w:r w:rsidRPr="00BD062C">
              <w:rPr>
                <w:rFonts w:asciiTheme="minorHAnsi" w:eastAsia="Times New Roman" w:hAnsiTheme="minorHAnsi" w:cstheme="minorHAnsi"/>
                <w:color w:val="000000"/>
                <w:lang w:eastAsia="pl-PL"/>
              </w:rPr>
              <w:t>0,7000</w:t>
            </w:r>
          </w:p>
        </w:tc>
      </w:tr>
      <w:tr w:rsidR="00BD062C" w:rsidRPr="00446DB4" w14:paraId="7B1BCDB4" w14:textId="77777777" w:rsidTr="00FD7407">
        <w:trPr>
          <w:trHeight w:val="285"/>
        </w:trPr>
        <w:tc>
          <w:tcPr>
            <w:tcW w:w="8080" w:type="dxa"/>
            <w:gridSpan w:val="3"/>
            <w:tcBorders>
              <w:top w:val="single" w:sz="4" w:space="0" w:color="auto"/>
              <w:left w:val="single" w:sz="4" w:space="0" w:color="auto"/>
              <w:bottom w:val="single" w:sz="4" w:space="0" w:color="auto"/>
              <w:right w:val="single" w:sz="4" w:space="0" w:color="auto"/>
            </w:tcBorders>
            <w:vAlign w:val="bottom"/>
            <w:hideMark/>
          </w:tcPr>
          <w:p w14:paraId="1E3DB2B5" w14:textId="77777777" w:rsidR="00BD062C" w:rsidRPr="00446DB4" w:rsidRDefault="00BD062C" w:rsidP="00FD7407">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lastRenderedPageBreak/>
              <w:t>Razem:</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FD7FC7" w14:textId="77777777" w:rsidR="00BD062C" w:rsidRPr="00BD062C" w:rsidRDefault="00BD062C" w:rsidP="00FD7407">
            <w:pPr>
              <w:spacing w:after="0" w:line="240" w:lineRule="auto"/>
              <w:jc w:val="right"/>
              <w:rPr>
                <w:rFonts w:asciiTheme="minorHAnsi" w:eastAsia="Times New Roman" w:hAnsiTheme="minorHAnsi" w:cstheme="minorHAnsi"/>
                <w:b/>
                <w:color w:val="000000"/>
                <w:lang w:eastAsia="pl-PL"/>
              </w:rPr>
            </w:pPr>
            <w:r w:rsidRPr="00BD062C">
              <w:rPr>
                <w:b/>
              </w:rPr>
              <w:t>26263,5640</w:t>
            </w:r>
          </w:p>
        </w:tc>
      </w:tr>
    </w:tbl>
    <w:p w14:paraId="74AF7F7A" w14:textId="77777777" w:rsidR="00BD062C" w:rsidRDefault="00BD062C" w:rsidP="00D96E67">
      <w:pPr>
        <w:jc w:val="both"/>
        <w:rPr>
          <w:rFonts w:asciiTheme="minorHAnsi" w:hAnsiTheme="minorHAnsi" w:cstheme="minorHAnsi"/>
        </w:rPr>
      </w:pPr>
    </w:p>
    <w:p w14:paraId="0BBA6CBA" w14:textId="77777777" w:rsidR="00BD062C" w:rsidRDefault="00BD062C" w:rsidP="00BD062C">
      <w:pPr>
        <w:jc w:val="both"/>
        <w:rPr>
          <w:rFonts w:asciiTheme="minorHAnsi" w:hAnsiTheme="minorHAnsi" w:cstheme="minorHAnsi"/>
        </w:rPr>
      </w:pPr>
      <w:r w:rsidRPr="00446DB4">
        <w:rPr>
          <w:rFonts w:asciiTheme="minorHAnsi" w:hAnsiTheme="minorHAnsi" w:cstheme="minorHAnsi"/>
        </w:rPr>
        <w:t xml:space="preserve">Odpady odebrane od właścicieli nieruchomości  </w:t>
      </w:r>
      <w:r>
        <w:rPr>
          <w:rFonts w:asciiTheme="minorHAnsi" w:hAnsiTheme="minorHAnsi" w:cstheme="minorHAnsi"/>
        </w:rPr>
        <w:t xml:space="preserve">wyłącznie </w:t>
      </w:r>
      <w:r w:rsidRPr="00446DB4">
        <w:rPr>
          <w:rFonts w:asciiTheme="minorHAnsi" w:hAnsiTheme="minorHAnsi" w:cstheme="minorHAnsi"/>
        </w:rPr>
        <w:t>w ramach syst</w:t>
      </w:r>
      <w:r>
        <w:rPr>
          <w:rFonts w:asciiTheme="minorHAnsi" w:hAnsiTheme="minorHAnsi" w:cstheme="minorHAnsi"/>
        </w:rPr>
        <w:t>emu zorganizowanego przez Gminę.</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175"/>
        <w:gridCol w:w="6520"/>
        <w:gridCol w:w="1393"/>
      </w:tblGrid>
      <w:tr w:rsidR="00B06D62" w:rsidRPr="00446DB4" w14:paraId="4800EDEE" w14:textId="77777777" w:rsidTr="00721FB3">
        <w:trPr>
          <w:trHeight w:val="285"/>
        </w:trPr>
        <w:tc>
          <w:tcPr>
            <w:tcW w:w="385" w:type="dxa"/>
            <w:vAlign w:val="center"/>
            <w:hideMark/>
          </w:tcPr>
          <w:p w14:paraId="09E9C35C" w14:textId="535C3454" w:rsidR="00B06D62" w:rsidRPr="00446DB4" w:rsidRDefault="00887544"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Lp.</w:t>
            </w:r>
          </w:p>
        </w:tc>
        <w:tc>
          <w:tcPr>
            <w:tcW w:w="1175" w:type="dxa"/>
            <w:noWrap/>
            <w:vAlign w:val="center"/>
            <w:hideMark/>
          </w:tcPr>
          <w:p w14:paraId="67F86534"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520" w:type="dxa"/>
            <w:noWrap/>
            <w:vAlign w:val="center"/>
            <w:hideMark/>
          </w:tcPr>
          <w:p w14:paraId="3F4F725A"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418" w:type="dxa"/>
            <w:vAlign w:val="center"/>
            <w:hideMark/>
          </w:tcPr>
          <w:p w14:paraId="65E2C733" w14:textId="77777777" w:rsidR="00B06D62" w:rsidRPr="00446DB4" w:rsidRDefault="00B06D62" w:rsidP="00B06D62">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B42386" w:rsidRPr="00446DB4" w14:paraId="58CAF35F"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66B4ADB5"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75" w:type="dxa"/>
            <w:tcBorders>
              <w:top w:val="single" w:sz="4" w:space="0" w:color="auto"/>
              <w:left w:val="single" w:sz="4" w:space="0" w:color="auto"/>
              <w:bottom w:val="single" w:sz="4" w:space="0" w:color="auto"/>
              <w:right w:val="single" w:sz="4" w:space="0" w:color="auto"/>
            </w:tcBorders>
            <w:vAlign w:val="bottom"/>
            <w:hideMark/>
          </w:tcPr>
          <w:p w14:paraId="3C78E85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15 01 01</w:t>
            </w:r>
          </w:p>
        </w:tc>
        <w:tc>
          <w:tcPr>
            <w:tcW w:w="6520" w:type="dxa"/>
            <w:tcBorders>
              <w:top w:val="single" w:sz="4" w:space="0" w:color="auto"/>
              <w:left w:val="single" w:sz="4" w:space="0" w:color="auto"/>
              <w:bottom w:val="single" w:sz="4" w:space="0" w:color="auto"/>
              <w:right w:val="single" w:sz="4" w:space="0" w:color="auto"/>
            </w:tcBorders>
            <w:vAlign w:val="bottom"/>
            <w:hideMark/>
          </w:tcPr>
          <w:p w14:paraId="05757D64"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7581284"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1325,9900</w:t>
            </w:r>
          </w:p>
        </w:tc>
      </w:tr>
      <w:tr w:rsidR="00B42386" w:rsidRPr="00446DB4" w14:paraId="1FCBC764"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7CE75DCC" w14:textId="77777777" w:rsidR="00B42386" w:rsidRPr="00446DB4" w:rsidRDefault="00B42386" w:rsidP="008A501E">
            <w:pPr>
              <w:spacing w:after="0" w:line="240" w:lineRule="auto"/>
              <w:jc w:val="right"/>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75" w:type="dxa"/>
            <w:tcBorders>
              <w:top w:val="single" w:sz="4" w:space="0" w:color="auto"/>
              <w:left w:val="single" w:sz="4" w:space="0" w:color="auto"/>
              <w:bottom w:val="single" w:sz="4" w:space="0" w:color="auto"/>
              <w:right w:val="single" w:sz="4" w:space="0" w:color="auto"/>
            </w:tcBorders>
            <w:vAlign w:val="bottom"/>
            <w:hideMark/>
          </w:tcPr>
          <w:p w14:paraId="53065697"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15 01 02</w:t>
            </w:r>
          </w:p>
        </w:tc>
        <w:tc>
          <w:tcPr>
            <w:tcW w:w="6520" w:type="dxa"/>
            <w:tcBorders>
              <w:top w:val="single" w:sz="4" w:space="0" w:color="auto"/>
              <w:left w:val="single" w:sz="4" w:space="0" w:color="auto"/>
              <w:bottom w:val="single" w:sz="4" w:space="0" w:color="auto"/>
              <w:right w:val="single" w:sz="4" w:space="0" w:color="auto"/>
            </w:tcBorders>
            <w:vAlign w:val="bottom"/>
            <w:hideMark/>
          </w:tcPr>
          <w:p w14:paraId="3534C5E2"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4983F93"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1025,2200</w:t>
            </w:r>
          </w:p>
        </w:tc>
      </w:tr>
      <w:tr w:rsidR="00B42386" w:rsidRPr="00446DB4" w14:paraId="720EE436"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67AD0AC3" w14:textId="77777777" w:rsidR="00B42386"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3</w:t>
            </w:r>
          </w:p>
        </w:tc>
        <w:tc>
          <w:tcPr>
            <w:tcW w:w="1175" w:type="dxa"/>
            <w:tcBorders>
              <w:top w:val="single" w:sz="4" w:space="0" w:color="auto"/>
              <w:left w:val="single" w:sz="4" w:space="0" w:color="auto"/>
              <w:bottom w:val="single" w:sz="4" w:space="0" w:color="auto"/>
              <w:right w:val="single" w:sz="4" w:space="0" w:color="auto"/>
            </w:tcBorders>
            <w:vAlign w:val="bottom"/>
            <w:hideMark/>
          </w:tcPr>
          <w:p w14:paraId="7482C6F5"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15 01 04</w:t>
            </w:r>
          </w:p>
        </w:tc>
        <w:tc>
          <w:tcPr>
            <w:tcW w:w="6520" w:type="dxa"/>
            <w:tcBorders>
              <w:top w:val="single" w:sz="4" w:space="0" w:color="auto"/>
              <w:left w:val="single" w:sz="4" w:space="0" w:color="auto"/>
              <w:bottom w:val="single" w:sz="4" w:space="0" w:color="auto"/>
              <w:right w:val="single" w:sz="4" w:space="0" w:color="auto"/>
            </w:tcBorders>
            <w:vAlign w:val="bottom"/>
            <w:hideMark/>
          </w:tcPr>
          <w:p w14:paraId="5817A95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metali</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EC7CCF7"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112,8300</w:t>
            </w:r>
          </w:p>
        </w:tc>
      </w:tr>
      <w:tr w:rsidR="00B42386" w:rsidRPr="00446DB4" w14:paraId="11300D0A"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4055EC92" w14:textId="77777777" w:rsidR="00B42386"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4</w:t>
            </w:r>
          </w:p>
        </w:tc>
        <w:tc>
          <w:tcPr>
            <w:tcW w:w="1175" w:type="dxa"/>
            <w:tcBorders>
              <w:top w:val="single" w:sz="4" w:space="0" w:color="auto"/>
              <w:left w:val="single" w:sz="4" w:space="0" w:color="auto"/>
              <w:bottom w:val="single" w:sz="4" w:space="0" w:color="auto"/>
              <w:right w:val="single" w:sz="4" w:space="0" w:color="auto"/>
            </w:tcBorders>
            <w:vAlign w:val="bottom"/>
            <w:hideMark/>
          </w:tcPr>
          <w:p w14:paraId="3B6167BE"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15 01 06</w:t>
            </w:r>
          </w:p>
        </w:tc>
        <w:tc>
          <w:tcPr>
            <w:tcW w:w="6520" w:type="dxa"/>
            <w:tcBorders>
              <w:top w:val="single" w:sz="4" w:space="0" w:color="auto"/>
              <w:left w:val="single" w:sz="4" w:space="0" w:color="auto"/>
              <w:bottom w:val="single" w:sz="4" w:space="0" w:color="auto"/>
              <w:right w:val="single" w:sz="4" w:space="0" w:color="auto"/>
            </w:tcBorders>
            <w:vAlign w:val="bottom"/>
            <w:hideMark/>
          </w:tcPr>
          <w:p w14:paraId="22D5C189"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Zmieszane odpady opakowaniowe</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D6E729E"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856,0900</w:t>
            </w:r>
          </w:p>
        </w:tc>
      </w:tr>
      <w:tr w:rsidR="00B42386" w:rsidRPr="00446DB4" w14:paraId="465E8F70"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7B70F300" w14:textId="77777777" w:rsidR="00B42386"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5</w:t>
            </w:r>
          </w:p>
        </w:tc>
        <w:tc>
          <w:tcPr>
            <w:tcW w:w="1175" w:type="dxa"/>
            <w:tcBorders>
              <w:top w:val="single" w:sz="4" w:space="0" w:color="auto"/>
              <w:left w:val="single" w:sz="4" w:space="0" w:color="auto"/>
              <w:bottom w:val="single" w:sz="4" w:space="0" w:color="auto"/>
              <w:right w:val="single" w:sz="4" w:space="0" w:color="auto"/>
            </w:tcBorders>
            <w:vAlign w:val="bottom"/>
            <w:hideMark/>
          </w:tcPr>
          <w:p w14:paraId="372733F2"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15 01 07</w:t>
            </w:r>
          </w:p>
        </w:tc>
        <w:tc>
          <w:tcPr>
            <w:tcW w:w="6520" w:type="dxa"/>
            <w:tcBorders>
              <w:top w:val="single" w:sz="4" w:space="0" w:color="auto"/>
              <w:left w:val="single" w:sz="4" w:space="0" w:color="auto"/>
              <w:bottom w:val="single" w:sz="4" w:space="0" w:color="auto"/>
              <w:right w:val="single" w:sz="4" w:space="0" w:color="auto"/>
            </w:tcBorders>
            <w:vAlign w:val="bottom"/>
            <w:hideMark/>
          </w:tcPr>
          <w:p w14:paraId="7600A8F2"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5E4A8C"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325,9200</w:t>
            </w:r>
          </w:p>
        </w:tc>
      </w:tr>
      <w:tr w:rsidR="00E1361C" w:rsidRPr="00446DB4" w14:paraId="008F99D3"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34B18678" w14:textId="77777777" w:rsidR="00E1361C"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6</w:t>
            </w:r>
          </w:p>
        </w:tc>
        <w:tc>
          <w:tcPr>
            <w:tcW w:w="1175" w:type="dxa"/>
            <w:tcBorders>
              <w:top w:val="single" w:sz="4" w:space="0" w:color="auto"/>
              <w:left w:val="single" w:sz="4" w:space="0" w:color="auto"/>
              <w:bottom w:val="single" w:sz="4" w:space="0" w:color="auto"/>
              <w:right w:val="single" w:sz="4" w:space="0" w:color="auto"/>
            </w:tcBorders>
            <w:vAlign w:val="bottom"/>
            <w:hideMark/>
          </w:tcPr>
          <w:p w14:paraId="198067B6" w14:textId="77777777" w:rsidR="00E1361C" w:rsidRPr="00446DB4" w:rsidRDefault="00E1361C" w:rsidP="008A501E">
            <w:pPr>
              <w:spacing w:after="0" w:line="240" w:lineRule="auto"/>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20 01 11</w:t>
            </w:r>
          </w:p>
        </w:tc>
        <w:tc>
          <w:tcPr>
            <w:tcW w:w="6520" w:type="dxa"/>
            <w:tcBorders>
              <w:top w:val="single" w:sz="4" w:space="0" w:color="auto"/>
              <w:left w:val="single" w:sz="4" w:space="0" w:color="auto"/>
              <w:bottom w:val="single" w:sz="4" w:space="0" w:color="auto"/>
              <w:right w:val="single" w:sz="4" w:space="0" w:color="auto"/>
            </w:tcBorders>
            <w:vAlign w:val="bottom"/>
            <w:hideMark/>
          </w:tcPr>
          <w:p w14:paraId="6E177AD8" w14:textId="77777777" w:rsidR="00E1361C" w:rsidRPr="00446DB4" w:rsidRDefault="00E1361C" w:rsidP="008A501E">
            <w:pPr>
              <w:spacing w:after="0" w:line="240" w:lineRule="auto"/>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Tekstylia</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D0A67C" w14:textId="77777777" w:rsidR="00E1361C" w:rsidRPr="00E1361C"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10,6000</w:t>
            </w:r>
          </w:p>
        </w:tc>
      </w:tr>
      <w:tr w:rsidR="00B42386" w:rsidRPr="00446DB4" w14:paraId="3AB4B546"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200CDEAA" w14:textId="77777777" w:rsidR="00B42386"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7</w:t>
            </w:r>
          </w:p>
        </w:tc>
        <w:tc>
          <w:tcPr>
            <w:tcW w:w="1175" w:type="dxa"/>
            <w:tcBorders>
              <w:top w:val="single" w:sz="4" w:space="0" w:color="auto"/>
              <w:left w:val="single" w:sz="4" w:space="0" w:color="auto"/>
              <w:bottom w:val="single" w:sz="4" w:space="0" w:color="auto"/>
              <w:right w:val="single" w:sz="4" w:space="0" w:color="auto"/>
            </w:tcBorders>
            <w:vAlign w:val="bottom"/>
            <w:hideMark/>
          </w:tcPr>
          <w:p w14:paraId="28C6DD47"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20 01 32</w:t>
            </w:r>
          </w:p>
        </w:tc>
        <w:tc>
          <w:tcPr>
            <w:tcW w:w="6520" w:type="dxa"/>
            <w:tcBorders>
              <w:top w:val="single" w:sz="4" w:space="0" w:color="auto"/>
              <w:left w:val="single" w:sz="4" w:space="0" w:color="auto"/>
              <w:bottom w:val="single" w:sz="4" w:space="0" w:color="auto"/>
              <w:right w:val="single" w:sz="4" w:space="0" w:color="auto"/>
            </w:tcBorders>
            <w:vAlign w:val="bottom"/>
            <w:hideMark/>
          </w:tcPr>
          <w:p w14:paraId="7023B0A3"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Leki inne niż wymienione w 20 01 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43C5C7C"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4,2420</w:t>
            </w:r>
          </w:p>
        </w:tc>
      </w:tr>
      <w:tr w:rsidR="00B42386" w:rsidRPr="00446DB4" w14:paraId="7851D9DD"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419B090F" w14:textId="77777777" w:rsidR="00B42386"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8</w:t>
            </w:r>
          </w:p>
        </w:tc>
        <w:tc>
          <w:tcPr>
            <w:tcW w:w="1175" w:type="dxa"/>
            <w:tcBorders>
              <w:top w:val="single" w:sz="4" w:space="0" w:color="auto"/>
              <w:left w:val="single" w:sz="4" w:space="0" w:color="auto"/>
              <w:bottom w:val="single" w:sz="4" w:space="0" w:color="auto"/>
              <w:right w:val="single" w:sz="4" w:space="0" w:color="auto"/>
            </w:tcBorders>
            <w:vAlign w:val="bottom"/>
            <w:hideMark/>
          </w:tcPr>
          <w:p w14:paraId="73B75AFD"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20 02 01</w:t>
            </w:r>
          </w:p>
        </w:tc>
        <w:tc>
          <w:tcPr>
            <w:tcW w:w="6520" w:type="dxa"/>
            <w:tcBorders>
              <w:top w:val="single" w:sz="4" w:space="0" w:color="auto"/>
              <w:left w:val="single" w:sz="4" w:space="0" w:color="auto"/>
              <w:bottom w:val="single" w:sz="4" w:space="0" w:color="auto"/>
              <w:right w:val="single" w:sz="4" w:space="0" w:color="auto"/>
            </w:tcBorders>
            <w:vAlign w:val="bottom"/>
            <w:hideMark/>
          </w:tcPr>
          <w:p w14:paraId="5C2A943E"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88603EF" w14:textId="77777777" w:rsidR="00853CCD" w:rsidRPr="00446DB4" w:rsidRDefault="00E1361C" w:rsidP="00853CCD">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3507,7720</w:t>
            </w:r>
          </w:p>
        </w:tc>
      </w:tr>
      <w:tr w:rsidR="00B42386" w:rsidRPr="00446DB4" w14:paraId="616A3C42"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771FDEA8" w14:textId="77777777" w:rsidR="00B42386"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9</w:t>
            </w:r>
          </w:p>
        </w:tc>
        <w:tc>
          <w:tcPr>
            <w:tcW w:w="1175" w:type="dxa"/>
            <w:tcBorders>
              <w:top w:val="single" w:sz="4" w:space="0" w:color="auto"/>
              <w:left w:val="single" w:sz="4" w:space="0" w:color="auto"/>
              <w:bottom w:val="single" w:sz="4" w:space="0" w:color="auto"/>
              <w:right w:val="single" w:sz="4" w:space="0" w:color="auto"/>
            </w:tcBorders>
            <w:vAlign w:val="bottom"/>
            <w:hideMark/>
          </w:tcPr>
          <w:p w14:paraId="1CADB81D"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20 03 01</w:t>
            </w:r>
          </w:p>
        </w:tc>
        <w:tc>
          <w:tcPr>
            <w:tcW w:w="6520" w:type="dxa"/>
            <w:tcBorders>
              <w:top w:val="single" w:sz="4" w:space="0" w:color="auto"/>
              <w:left w:val="single" w:sz="4" w:space="0" w:color="auto"/>
              <w:bottom w:val="single" w:sz="4" w:space="0" w:color="auto"/>
              <w:right w:val="single" w:sz="4" w:space="0" w:color="auto"/>
            </w:tcBorders>
            <w:vAlign w:val="bottom"/>
            <w:hideMark/>
          </w:tcPr>
          <w:p w14:paraId="4F7CE55C"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Niesegregowane (zmieszane) odpady komunalne</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577D670"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13182,9900</w:t>
            </w:r>
          </w:p>
        </w:tc>
      </w:tr>
      <w:tr w:rsidR="00B42386" w:rsidRPr="00446DB4" w14:paraId="2D25F758" w14:textId="77777777" w:rsidTr="008A501E">
        <w:trPr>
          <w:trHeight w:val="285"/>
        </w:trPr>
        <w:tc>
          <w:tcPr>
            <w:tcW w:w="385" w:type="dxa"/>
            <w:tcBorders>
              <w:top w:val="single" w:sz="4" w:space="0" w:color="auto"/>
              <w:left w:val="single" w:sz="4" w:space="0" w:color="auto"/>
              <w:bottom w:val="single" w:sz="4" w:space="0" w:color="auto"/>
              <w:right w:val="single" w:sz="4" w:space="0" w:color="auto"/>
            </w:tcBorders>
            <w:vAlign w:val="bottom"/>
            <w:hideMark/>
          </w:tcPr>
          <w:p w14:paraId="4396AB4F" w14:textId="77777777" w:rsidR="00B42386" w:rsidRPr="00446DB4" w:rsidRDefault="00E1361C" w:rsidP="008A501E">
            <w:pPr>
              <w:spacing w:after="0" w:line="240" w:lineRule="auto"/>
              <w:jc w:val="right"/>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10</w:t>
            </w:r>
          </w:p>
        </w:tc>
        <w:tc>
          <w:tcPr>
            <w:tcW w:w="1175" w:type="dxa"/>
            <w:tcBorders>
              <w:top w:val="single" w:sz="4" w:space="0" w:color="auto"/>
              <w:left w:val="single" w:sz="4" w:space="0" w:color="auto"/>
              <w:bottom w:val="single" w:sz="4" w:space="0" w:color="auto"/>
              <w:right w:val="single" w:sz="4" w:space="0" w:color="auto"/>
            </w:tcBorders>
            <w:vAlign w:val="bottom"/>
            <w:hideMark/>
          </w:tcPr>
          <w:p w14:paraId="0636CECB"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20 03 07</w:t>
            </w:r>
          </w:p>
        </w:tc>
        <w:tc>
          <w:tcPr>
            <w:tcW w:w="6520" w:type="dxa"/>
            <w:tcBorders>
              <w:top w:val="single" w:sz="4" w:space="0" w:color="auto"/>
              <w:left w:val="single" w:sz="4" w:space="0" w:color="auto"/>
              <w:bottom w:val="single" w:sz="4" w:space="0" w:color="auto"/>
              <w:right w:val="single" w:sz="4" w:space="0" w:color="auto"/>
            </w:tcBorders>
            <w:vAlign w:val="bottom"/>
            <w:hideMark/>
          </w:tcPr>
          <w:p w14:paraId="7FA7F418" w14:textId="77777777" w:rsidR="00B42386" w:rsidRPr="00446DB4" w:rsidRDefault="00B42386" w:rsidP="008A501E">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94C3F51" w14:textId="77777777" w:rsidR="00B42386" w:rsidRPr="00446DB4" w:rsidRDefault="00E1361C" w:rsidP="00B4238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325,9200</w:t>
            </w:r>
          </w:p>
        </w:tc>
      </w:tr>
      <w:tr w:rsidR="008A501E" w:rsidRPr="00446DB4" w14:paraId="4EFC3B61" w14:textId="77777777" w:rsidTr="0062122B">
        <w:trPr>
          <w:trHeight w:val="285"/>
        </w:trPr>
        <w:tc>
          <w:tcPr>
            <w:tcW w:w="8080" w:type="dxa"/>
            <w:gridSpan w:val="3"/>
            <w:tcBorders>
              <w:top w:val="single" w:sz="4" w:space="0" w:color="auto"/>
              <w:left w:val="single" w:sz="4" w:space="0" w:color="auto"/>
              <w:bottom w:val="single" w:sz="4" w:space="0" w:color="auto"/>
              <w:right w:val="single" w:sz="4" w:space="0" w:color="auto"/>
            </w:tcBorders>
            <w:vAlign w:val="bottom"/>
            <w:hideMark/>
          </w:tcPr>
          <w:p w14:paraId="248EBA8B" w14:textId="77777777" w:rsidR="008A501E" w:rsidRPr="00446DB4" w:rsidRDefault="008A501E" w:rsidP="008A501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Razem:</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973C98" w14:textId="77777777" w:rsidR="008A501E" w:rsidRPr="00446DB4" w:rsidRDefault="00B42386" w:rsidP="00B42386">
            <w:pPr>
              <w:spacing w:after="0" w:line="240" w:lineRule="auto"/>
              <w:jc w:val="right"/>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22682,3812</w:t>
            </w:r>
          </w:p>
        </w:tc>
      </w:tr>
    </w:tbl>
    <w:p w14:paraId="3D7EDFDD" w14:textId="77777777" w:rsidR="00721FB3" w:rsidRPr="00446DB4" w:rsidRDefault="00721FB3" w:rsidP="005A34F2">
      <w:pPr>
        <w:jc w:val="both"/>
        <w:rPr>
          <w:rFonts w:asciiTheme="minorHAnsi" w:hAnsiTheme="minorHAnsi" w:cstheme="minorHAnsi"/>
          <w:sz w:val="24"/>
          <w:szCs w:val="24"/>
        </w:rPr>
      </w:pPr>
    </w:p>
    <w:p w14:paraId="475F0324" w14:textId="77777777" w:rsidR="0051269F" w:rsidRPr="00446DB4" w:rsidRDefault="0051269F" w:rsidP="0051269F">
      <w:pPr>
        <w:pStyle w:val="Nagwek2"/>
        <w:rPr>
          <w:rFonts w:asciiTheme="minorHAnsi" w:hAnsiTheme="minorHAnsi" w:cstheme="minorHAnsi"/>
        </w:rPr>
      </w:pPr>
      <w:bookmarkStart w:id="21" w:name="_Toc56336433"/>
      <w:bookmarkStart w:id="22" w:name="_Toc227520459"/>
      <w:r w:rsidRPr="00446DB4">
        <w:rPr>
          <w:rFonts w:asciiTheme="minorHAnsi" w:hAnsiTheme="minorHAnsi" w:cstheme="minorHAnsi"/>
        </w:rPr>
        <w:t>Odpady zebrane w punkcie selektywnego zbierania odpadów komunalnych PSZOK</w:t>
      </w:r>
      <w:bookmarkEnd w:id="21"/>
      <w:bookmarkEnd w:id="22"/>
    </w:p>
    <w:p w14:paraId="23085E76" w14:textId="77777777" w:rsidR="0051269F" w:rsidRPr="00446DB4" w:rsidRDefault="0051269F" w:rsidP="0051269F">
      <w:pPr>
        <w:rPr>
          <w:rFonts w:asciiTheme="minorHAnsi" w:hAnsiTheme="minorHAnsi" w:cstheme="minorHAnsi"/>
        </w:rPr>
      </w:pPr>
    </w:p>
    <w:p w14:paraId="131C9B4E"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 xml:space="preserve">Zgodnie z obowiązkiem zawartym w art. 3 ust. 2 ustawy z 13 września 1996 r. o utrzymaniu czystości i porządku w gminach gminy tworzą punkty selektywnego zbierania odpadów komunalnych PSZOK. Punkty umożliwiają mieszkańcom przekazanie co najmniej takich odpadów komunalnych jak: przeterminowane leki i chemikalia, zużyte baterie i akumulatory, zużyty sprzęt elektryczny i elektroniczny, meble i inne odpady wielkogabarytowe, zużyte opony, odpady zielone oraz odpady budowlane i rozbiórkowe stanowiące odpady komunalne. </w:t>
      </w:r>
    </w:p>
    <w:p w14:paraId="4B7EA8EC" w14:textId="77777777" w:rsidR="0070611F" w:rsidRDefault="0051269F" w:rsidP="0070611F">
      <w:pPr>
        <w:jc w:val="both"/>
        <w:rPr>
          <w:rFonts w:asciiTheme="minorHAnsi" w:hAnsiTheme="minorHAnsi" w:cstheme="minorHAnsi"/>
          <w:sz w:val="24"/>
          <w:szCs w:val="24"/>
        </w:rPr>
      </w:pPr>
      <w:r w:rsidRPr="00446DB4">
        <w:rPr>
          <w:rFonts w:asciiTheme="minorHAnsi" w:hAnsiTheme="minorHAnsi" w:cstheme="minorHAnsi"/>
        </w:rPr>
        <w:t>Na terenie Gminy Grodzisk Mazowiecki funkcjonował w 20</w:t>
      </w:r>
      <w:r w:rsidR="00CA63CE" w:rsidRPr="00446DB4">
        <w:rPr>
          <w:rFonts w:asciiTheme="minorHAnsi" w:hAnsiTheme="minorHAnsi" w:cstheme="minorHAnsi"/>
        </w:rPr>
        <w:t>2</w:t>
      </w:r>
      <w:r w:rsidR="00E1361C">
        <w:rPr>
          <w:rFonts w:asciiTheme="minorHAnsi" w:hAnsiTheme="minorHAnsi" w:cstheme="minorHAnsi"/>
        </w:rPr>
        <w:t>5</w:t>
      </w:r>
      <w:r w:rsidRPr="00446DB4">
        <w:rPr>
          <w:rFonts w:asciiTheme="minorHAnsi" w:hAnsiTheme="minorHAnsi" w:cstheme="minorHAnsi"/>
        </w:rPr>
        <w:t xml:space="preserve"> r. jeden punkt selektywnego zbierania odpadów </w:t>
      </w:r>
      <w:r w:rsidR="00290AC2">
        <w:rPr>
          <w:rFonts w:asciiTheme="minorHAnsi" w:hAnsiTheme="minorHAnsi" w:cstheme="minorHAnsi"/>
        </w:rPr>
        <w:t xml:space="preserve">komunalnych </w:t>
      </w:r>
      <w:r w:rsidRPr="00446DB4">
        <w:rPr>
          <w:rFonts w:asciiTheme="minorHAnsi" w:hAnsiTheme="minorHAnsi" w:cstheme="minorHAnsi"/>
        </w:rPr>
        <w:t xml:space="preserve">prowadzony przez Zakład Gospodarki Komunalnej w Grodzisku Mazowieckim Sp. z o. o. Punkt zlokalizowany jest </w:t>
      </w:r>
      <w:r w:rsidR="009D2817" w:rsidRPr="00446DB4">
        <w:rPr>
          <w:rFonts w:asciiTheme="minorHAnsi" w:hAnsiTheme="minorHAnsi" w:cstheme="minorHAnsi"/>
        </w:rPr>
        <w:t xml:space="preserve">w </w:t>
      </w:r>
      <w:r w:rsidR="009D2817" w:rsidRPr="00446DB4">
        <w:rPr>
          <w:rFonts w:asciiTheme="minorHAnsi" w:hAnsiTheme="minorHAnsi" w:cstheme="minorHAnsi"/>
          <w:sz w:val="24"/>
          <w:szCs w:val="24"/>
        </w:rPr>
        <w:t xml:space="preserve">Chrzanowie Dużym </w:t>
      </w:r>
      <w:r w:rsidR="007E6E2D" w:rsidRPr="00446DB4">
        <w:rPr>
          <w:rFonts w:asciiTheme="minorHAnsi" w:hAnsiTheme="minorHAnsi" w:cstheme="minorHAnsi"/>
          <w:sz w:val="24"/>
          <w:szCs w:val="24"/>
        </w:rPr>
        <w:t xml:space="preserve"> ul. Ekologiczna 1</w:t>
      </w:r>
      <w:r w:rsidR="005266B5" w:rsidRPr="00446DB4">
        <w:rPr>
          <w:rFonts w:asciiTheme="minorHAnsi" w:hAnsiTheme="minorHAnsi" w:cstheme="minorHAnsi"/>
          <w:sz w:val="24"/>
          <w:szCs w:val="24"/>
        </w:rPr>
        <w:t xml:space="preserve">. </w:t>
      </w:r>
      <w:r w:rsidR="0070611F">
        <w:rPr>
          <w:rFonts w:asciiTheme="minorHAnsi" w:hAnsiTheme="minorHAnsi" w:cstheme="minorHAnsi"/>
          <w:sz w:val="24"/>
          <w:szCs w:val="24"/>
        </w:rPr>
        <w:t xml:space="preserve">Mieszkańcy gminy mogli pozostawiać odpady w punkcie </w:t>
      </w:r>
      <w:r w:rsidR="0070611F" w:rsidRPr="0070611F">
        <w:rPr>
          <w:rFonts w:asciiTheme="minorHAnsi" w:hAnsiTheme="minorHAnsi" w:cstheme="minorHAnsi"/>
          <w:sz w:val="24"/>
          <w:szCs w:val="24"/>
        </w:rPr>
        <w:t>na podstawie Grodziskiej Karty Mieszkańca zintegrowanej z systemem odpadowym lub na podstawie KARTY PSZOK.</w:t>
      </w:r>
      <w:r w:rsidR="0070611F">
        <w:rPr>
          <w:rFonts w:asciiTheme="minorHAnsi" w:hAnsiTheme="minorHAnsi" w:cstheme="minorHAnsi"/>
          <w:sz w:val="24"/>
          <w:szCs w:val="24"/>
        </w:rPr>
        <w:t xml:space="preserve"> </w:t>
      </w:r>
      <w:r w:rsidR="0070611F" w:rsidRPr="0070611F">
        <w:rPr>
          <w:rFonts w:asciiTheme="minorHAnsi" w:hAnsiTheme="minorHAnsi" w:cstheme="minorHAnsi"/>
          <w:sz w:val="24"/>
          <w:szCs w:val="24"/>
        </w:rPr>
        <w:t xml:space="preserve">Mieszkańcy Grodziska Mazowieckiego </w:t>
      </w:r>
      <w:r w:rsidR="0070611F">
        <w:rPr>
          <w:rFonts w:asciiTheme="minorHAnsi" w:hAnsiTheme="minorHAnsi" w:cstheme="minorHAnsi"/>
          <w:sz w:val="24"/>
          <w:szCs w:val="24"/>
        </w:rPr>
        <w:t xml:space="preserve">mogli </w:t>
      </w:r>
      <w:r w:rsidR="0070611F" w:rsidRPr="0070611F">
        <w:rPr>
          <w:rFonts w:asciiTheme="minorHAnsi" w:hAnsiTheme="minorHAnsi" w:cstheme="minorHAnsi"/>
          <w:sz w:val="24"/>
          <w:szCs w:val="24"/>
        </w:rPr>
        <w:t>wnioskować o aktywowanie dostępu do PSZOK na Grodziskiej Karcie Mieszkańca lub o wydanie KARTY PSZOK w Referacie Gospodarki Odpadami Urzędu Miejskiego w Grodzisku Mazowieckim.</w:t>
      </w:r>
    </w:p>
    <w:p w14:paraId="5523384E" w14:textId="77777777" w:rsidR="00290AC2" w:rsidRPr="00290AC2" w:rsidRDefault="00290AC2" w:rsidP="00290AC2">
      <w:pPr>
        <w:jc w:val="both"/>
        <w:rPr>
          <w:rFonts w:asciiTheme="minorHAnsi" w:hAnsiTheme="minorHAnsi" w:cstheme="minorHAnsi"/>
          <w:sz w:val="24"/>
          <w:szCs w:val="24"/>
        </w:rPr>
      </w:pPr>
      <w:r>
        <w:rPr>
          <w:rFonts w:asciiTheme="minorHAnsi" w:hAnsiTheme="minorHAnsi" w:cstheme="minorHAnsi"/>
          <w:sz w:val="24"/>
          <w:szCs w:val="24"/>
        </w:rPr>
        <w:t xml:space="preserve">W punkcie </w:t>
      </w:r>
      <w:r w:rsidRPr="00446DB4">
        <w:rPr>
          <w:rFonts w:asciiTheme="minorHAnsi" w:hAnsiTheme="minorHAnsi" w:cstheme="minorHAnsi"/>
        </w:rPr>
        <w:t xml:space="preserve">selektywnego zbierania odpadów </w:t>
      </w:r>
      <w:r>
        <w:rPr>
          <w:rFonts w:asciiTheme="minorHAnsi" w:hAnsiTheme="minorHAnsi" w:cstheme="minorHAnsi"/>
        </w:rPr>
        <w:t>komunalnych</w:t>
      </w:r>
      <w:r w:rsidRPr="00290AC2">
        <w:rPr>
          <w:rFonts w:asciiTheme="minorHAnsi" w:hAnsiTheme="minorHAnsi" w:cstheme="minorHAnsi"/>
          <w:sz w:val="24"/>
          <w:szCs w:val="24"/>
        </w:rPr>
        <w:t xml:space="preserve"> </w:t>
      </w:r>
      <w:r>
        <w:rPr>
          <w:rFonts w:asciiTheme="minorHAnsi" w:hAnsiTheme="minorHAnsi" w:cstheme="minorHAnsi"/>
          <w:sz w:val="24"/>
          <w:szCs w:val="24"/>
        </w:rPr>
        <w:t xml:space="preserve">mieszkańcy mogli </w:t>
      </w:r>
      <w:r w:rsidRPr="00290AC2">
        <w:rPr>
          <w:rFonts w:asciiTheme="minorHAnsi" w:hAnsiTheme="minorHAnsi" w:cstheme="minorHAnsi"/>
          <w:sz w:val="24"/>
          <w:szCs w:val="24"/>
        </w:rPr>
        <w:t>nieodpłatnie</w:t>
      </w:r>
      <w:r>
        <w:rPr>
          <w:rFonts w:asciiTheme="minorHAnsi" w:hAnsiTheme="minorHAnsi" w:cstheme="minorHAnsi"/>
          <w:sz w:val="24"/>
          <w:szCs w:val="24"/>
        </w:rPr>
        <w:t>,</w:t>
      </w:r>
      <w:r w:rsidRPr="00290AC2">
        <w:rPr>
          <w:rFonts w:asciiTheme="minorHAnsi" w:hAnsiTheme="minorHAnsi" w:cstheme="minorHAnsi"/>
          <w:sz w:val="24"/>
          <w:szCs w:val="24"/>
        </w:rPr>
        <w:t xml:space="preserve"> w ramach wnoszonej opłaty za gospodarowanie odpadami, </w:t>
      </w:r>
      <w:r>
        <w:rPr>
          <w:rFonts w:asciiTheme="minorHAnsi" w:hAnsiTheme="minorHAnsi" w:cstheme="minorHAnsi"/>
          <w:sz w:val="24"/>
          <w:szCs w:val="24"/>
        </w:rPr>
        <w:t xml:space="preserve">pozostawić </w:t>
      </w:r>
      <w:r w:rsidRPr="00290AC2">
        <w:rPr>
          <w:rFonts w:asciiTheme="minorHAnsi" w:hAnsiTheme="minorHAnsi" w:cstheme="minorHAnsi"/>
          <w:sz w:val="24"/>
          <w:szCs w:val="24"/>
        </w:rPr>
        <w:t>następujące rodzaje odpadów pochodzących z gospodarstw domowych:</w:t>
      </w:r>
    </w:p>
    <w:p w14:paraId="4333E89E" w14:textId="77777777" w:rsidR="00290AC2" w:rsidRPr="00290AC2" w:rsidRDefault="00290AC2" w:rsidP="00442B54">
      <w:pPr>
        <w:pStyle w:val="Bezodstpw"/>
        <w:numPr>
          <w:ilvl w:val="0"/>
          <w:numId w:val="10"/>
        </w:numPr>
      </w:pPr>
      <w:r w:rsidRPr="00290AC2">
        <w:t>papier i tektura oraz opakowania z papieru i tektury;</w:t>
      </w:r>
    </w:p>
    <w:p w14:paraId="396FDEE6" w14:textId="77777777" w:rsidR="00290AC2" w:rsidRPr="00290AC2" w:rsidRDefault="00290AC2" w:rsidP="00442B54">
      <w:pPr>
        <w:pStyle w:val="Bezodstpw"/>
        <w:numPr>
          <w:ilvl w:val="0"/>
          <w:numId w:val="10"/>
        </w:numPr>
      </w:pPr>
      <w:r w:rsidRPr="00290AC2">
        <w:t>tworzywa sztuczne, opakowania wielomateriałowe, metale;</w:t>
      </w:r>
    </w:p>
    <w:p w14:paraId="13C6EDCE" w14:textId="77777777" w:rsidR="00290AC2" w:rsidRPr="00290AC2" w:rsidRDefault="00290AC2" w:rsidP="00442B54">
      <w:pPr>
        <w:pStyle w:val="Bezodstpw"/>
        <w:numPr>
          <w:ilvl w:val="0"/>
          <w:numId w:val="10"/>
        </w:numPr>
      </w:pPr>
      <w:r w:rsidRPr="00290AC2">
        <w:lastRenderedPageBreak/>
        <w:t>szkło opakowaniowe (butelki, słoiki);</w:t>
      </w:r>
    </w:p>
    <w:p w14:paraId="519DBFEB" w14:textId="77777777" w:rsidR="00290AC2" w:rsidRPr="00290AC2" w:rsidRDefault="00290AC2" w:rsidP="00442B54">
      <w:pPr>
        <w:pStyle w:val="Bezodstpw"/>
        <w:numPr>
          <w:ilvl w:val="0"/>
          <w:numId w:val="10"/>
        </w:numPr>
      </w:pPr>
      <w:r w:rsidRPr="00290AC2">
        <w:t>bioodpady;</w:t>
      </w:r>
    </w:p>
    <w:p w14:paraId="2BD86A2C" w14:textId="77777777" w:rsidR="00290AC2" w:rsidRPr="00290AC2" w:rsidRDefault="00290AC2" w:rsidP="00442B54">
      <w:pPr>
        <w:pStyle w:val="Bezodstpw"/>
        <w:numPr>
          <w:ilvl w:val="0"/>
          <w:numId w:val="10"/>
        </w:numPr>
      </w:pPr>
      <w:r w:rsidRPr="00290AC2">
        <w:t>zużyty sprzęt elektryczny i elektroniczny;</w:t>
      </w:r>
    </w:p>
    <w:p w14:paraId="286DDE9F" w14:textId="77777777" w:rsidR="00290AC2" w:rsidRPr="00290AC2" w:rsidRDefault="00290AC2" w:rsidP="00442B54">
      <w:pPr>
        <w:pStyle w:val="Bezodstpw"/>
        <w:numPr>
          <w:ilvl w:val="0"/>
          <w:numId w:val="10"/>
        </w:numPr>
      </w:pPr>
      <w:r w:rsidRPr="00290AC2">
        <w:t>zużyte baterie i akumulatory;</w:t>
      </w:r>
    </w:p>
    <w:p w14:paraId="1A023BED" w14:textId="77777777" w:rsidR="00290AC2" w:rsidRPr="00290AC2" w:rsidRDefault="00290AC2" w:rsidP="00442B54">
      <w:pPr>
        <w:pStyle w:val="Bezodstpw"/>
        <w:numPr>
          <w:ilvl w:val="0"/>
          <w:numId w:val="10"/>
        </w:numPr>
      </w:pPr>
      <w:r w:rsidRPr="00290AC2">
        <w:t>chemikalia (resztki farb, klejów, olej przepracowany, środki ochrony roślin, środków do konserwacji drewna i opakowania po nich);</w:t>
      </w:r>
    </w:p>
    <w:p w14:paraId="62C1B57B" w14:textId="77777777" w:rsidR="00290AC2" w:rsidRPr="00290AC2" w:rsidRDefault="00290AC2" w:rsidP="00442B54">
      <w:pPr>
        <w:pStyle w:val="Bezodstpw"/>
        <w:numPr>
          <w:ilvl w:val="0"/>
          <w:numId w:val="10"/>
        </w:numPr>
      </w:pPr>
      <w:r w:rsidRPr="00290AC2">
        <w:t>meble i odpady wielkogabarytowe w ilości do 250 kg rocznie;</w:t>
      </w:r>
    </w:p>
    <w:p w14:paraId="3C5C2D57" w14:textId="77777777" w:rsidR="00290AC2" w:rsidRPr="00290AC2" w:rsidRDefault="00290AC2" w:rsidP="00442B54">
      <w:pPr>
        <w:pStyle w:val="Bezodstpw"/>
        <w:numPr>
          <w:ilvl w:val="0"/>
          <w:numId w:val="10"/>
        </w:numPr>
      </w:pPr>
      <w:r w:rsidRPr="00290AC2">
        <w:t>opony za wyjątkiem opon z samochodów ciężarowych i maszyn w ilości do 4 szt. rocznie;</w:t>
      </w:r>
    </w:p>
    <w:p w14:paraId="37442D89" w14:textId="77777777" w:rsidR="00290AC2" w:rsidRPr="00290AC2" w:rsidRDefault="00290AC2" w:rsidP="00442B54">
      <w:pPr>
        <w:pStyle w:val="Bezodstpw"/>
        <w:numPr>
          <w:ilvl w:val="0"/>
          <w:numId w:val="10"/>
        </w:numPr>
      </w:pPr>
      <w:r w:rsidRPr="00290AC2">
        <w:t>posegregowane odpady budowlane i rozbiórkowe nie zawierające gruzu w ilości do 300 kg lub 1 m3 objętości rocznie;</w:t>
      </w:r>
    </w:p>
    <w:p w14:paraId="4D93ACD2" w14:textId="77777777" w:rsidR="00290AC2" w:rsidRPr="00290AC2" w:rsidRDefault="00290AC2" w:rsidP="00442B54">
      <w:pPr>
        <w:pStyle w:val="Bezodstpw"/>
        <w:numPr>
          <w:ilvl w:val="0"/>
          <w:numId w:val="10"/>
        </w:numPr>
      </w:pPr>
      <w:r w:rsidRPr="00290AC2">
        <w:t>gruz budowlany w ilości do 750 kg rocznie;</w:t>
      </w:r>
    </w:p>
    <w:p w14:paraId="3559DC24" w14:textId="77777777" w:rsidR="00290AC2" w:rsidRPr="00290AC2" w:rsidRDefault="00290AC2" w:rsidP="00442B54">
      <w:pPr>
        <w:pStyle w:val="Bezodstpw"/>
        <w:numPr>
          <w:ilvl w:val="0"/>
          <w:numId w:val="10"/>
        </w:numPr>
      </w:pPr>
      <w:r w:rsidRPr="00290AC2">
        <w:t>odpady niebezpieczne;</w:t>
      </w:r>
    </w:p>
    <w:p w14:paraId="535F217A" w14:textId="77777777" w:rsidR="00290AC2" w:rsidRPr="00290AC2" w:rsidRDefault="00290AC2" w:rsidP="00442B54">
      <w:pPr>
        <w:pStyle w:val="Bezodstpw"/>
        <w:numPr>
          <w:ilvl w:val="0"/>
          <w:numId w:val="10"/>
        </w:numPr>
      </w:pPr>
      <w:r w:rsidRPr="00290AC2">
        <w:t>przeterminowane leki;</w:t>
      </w:r>
    </w:p>
    <w:p w14:paraId="03941B58" w14:textId="77777777" w:rsidR="00290AC2" w:rsidRPr="00290AC2" w:rsidRDefault="00290AC2" w:rsidP="00442B54">
      <w:pPr>
        <w:pStyle w:val="Bezodstpw"/>
        <w:numPr>
          <w:ilvl w:val="0"/>
          <w:numId w:val="10"/>
        </w:numPr>
        <w:rPr>
          <w:rFonts w:asciiTheme="minorHAnsi" w:hAnsiTheme="minorHAnsi" w:cstheme="minorHAnsi"/>
          <w:sz w:val="24"/>
          <w:szCs w:val="24"/>
        </w:rPr>
      </w:pPr>
      <w:r w:rsidRPr="00290AC2">
        <w:rPr>
          <w:rFonts w:asciiTheme="minorHAnsi" w:hAnsiTheme="minorHAnsi" w:cstheme="minorHAnsi"/>
          <w:sz w:val="24"/>
          <w:szCs w:val="24"/>
        </w:rPr>
        <w:t>odpady niekwalifikujące się do odpadów medycznych powstałe w gospodarstwie domowym w wyniku przyjmowania produktów leczniczych w formie iniekcji i prowadzenie monitoringu poziomu substancji we krwi (m. in. Igły i strzykawki);</w:t>
      </w:r>
    </w:p>
    <w:p w14:paraId="63E9A029" w14:textId="77777777" w:rsidR="00290AC2" w:rsidRPr="00290AC2" w:rsidRDefault="00290AC2" w:rsidP="00442B54">
      <w:pPr>
        <w:pStyle w:val="Bezodstpw"/>
        <w:numPr>
          <w:ilvl w:val="0"/>
          <w:numId w:val="10"/>
        </w:numPr>
        <w:rPr>
          <w:rFonts w:asciiTheme="minorHAnsi" w:hAnsiTheme="minorHAnsi" w:cstheme="minorHAnsi"/>
          <w:sz w:val="24"/>
          <w:szCs w:val="24"/>
        </w:rPr>
      </w:pPr>
      <w:r w:rsidRPr="00290AC2">
        <w:rPr>
          <w:rFonts w:asciiTheme="minorHAnsi" w:hAnsiTheme="minorHAnsi" w:cstheme="minorHAnsi"/>
          <w:sz w:val="24"/>
          <w:szCs w:val="24"/>
        </w:rPr>
        <w:t>odpady tekstyliów i odzież.</w:t>
      </w:r>
    </w:p>
    <w:p w14:paraId="14B230A5" w14:textId="77777777" w:rsidR="00290AC2" w:rsidRDefault="00290AC2" w:rsidP="0051269F">
      <w:pPr>
        <w:jc w:val="both"/>
        <w:rPr>
          <w:rFonts w:asciiTheme="minorHAnsi" w:hAnsiTheme="minorHAnsi" w:cstheme="minorHAnsi"/>
          <w:sz w:val="24"/>
          <w:szCs w:val="24"/>
        </w:rPr>
      </w:pPr>
    </w:p>
    <w:p w14:paraId="1300E510" w14:textId="193BDE60" w:rsidR="0051269F" w:rsidRPr="00446DB4" w:rsidRDefault="005266B5" w:rsidP="0051269F">
      <w:pPr>
        <w:jc w:val="both"/>
        <w:rPr>
          <w:rFonts w:asciiTheme="minorHAnsi" w:hAnsiTheme="minorHAnsi" w:cstheme="minorHAnsi"/>
        </w:rPr>
      </w:pPr>
      <w:r w:rsidRPr="00290AC2">
        <w:rPr>
          <w:rFonts w:asciiTheme="minorHAnsi" w:hAnsiTheme="minorHAnsi" w:cstheme="minorHAnsi"/>
          <w:sz w:val="24"/>
          <w:szCs w:val="24"/>
        </w:rPr>
        <w:t xml:space="preserve">W </w:t>
      </w:r>
      <w:r w:rsidR="00290AC2">
        <w:rPr>
          <w:rFonts w:asciiTheme="minorHAnsi" w:hAnsiTheme="minorHAnsi" w:cstheme="minorHAnsi"/>
          <w:sz w:val="24"/>
          <w:szCs w:val="24"/>
        </w:rPr>
        <w:t>202</w:t>
      </w:r>
      <w:r w:rsidR="00E1361C">
        <w:rPr>
          <w:rFonts w:asciiTheme="minorHAnsi" w:hAnsiTheme="minorHAnsi" w:cstheme="minorHAnsi"/>
          <w:sz w:val="24"/>
          <w:szCs w:val="24"/>
        </w:rPr>
        <w:t>5</w:t>
      </w:r>
      <w:r w:rsidR="00290AC2">
        <w:rPr>
          <w:rFonts w:asciiTheme="minorHAnsi" w:hAnsiTheme="minorHAnsi" w:cstheme="minorHAnsi"/>
          <w:sz w:val="24"/>
          <w:szCs w:val="24"/>
        </w:rPr>
        <w:t xml:space="preserve"> r. do punktu selektywnego zbierania odpadów komunalnych mieszkańcy Grodziska Mazowieckiego dostarczyli </w:t>
      </w:r>
      <w:r w:rsidR="008A501E" w:rsidRPr="00290AC2">
        <w:rPr>
          <w:rFonts w:asciiTheme="minorHAnsi" w:hAnsiTheme="minorHAnsi" w:cstheme="minorHAnsi"/>
          <w:sz w:val="24"/>
          <w:szCs w:val="24"/>
        </w:rPr>
        <w:t>ponad</w:t>
      </w:r>
      <w:r w:rsidRPr="00290AC2">
        <w:rPr>
          <w:rFonts w:asciiTheme="minorHAnsi" w:hAnsiTheme="minorHAnsi" w:cstheme="minorHAnsi"/>
          <w:sz w:val="24"/>
          <w:szCs w:val="24"/>
        </w:rPr>
        <w:t xml:space="preserve"> </w:t>
      </w:r>
      <w:r w:rsidR="008A501E" w:rsidRPr="00290AC2">
        <w:rPr>
          <w:rFonts w:asciiTheme="minorHAnsi" w:hAnsiTheme="minorHAnsi" w:cstheme="minorHAnsi"/>
          <w:sz w:val="24"/>
          <w:szCs w:val="24"/>
        </w:rPr>
        <w:t>1,</w:t>
      </w:r>
      <w:r w:rsidR="00CC0C6C">
        <w:rPr>
          <w:rFonts w:asciiTheme="minorHAnsi" w:hAnsiTheme="minorHAnsi" w:cstheme="minorHAnsi"/>
          <w:sz w:val="24"/>
          <w:szCs w:val="24"/>
        </w:rPr>
        <w:t>9</w:t>
      </w:r>
      <w:r w:rsidRPr="00290AC2">
        <w:rPr>
          <w:rFonts w:asciiTheme="minorHAnsi" w:hAnsiTheme="minorHAnsi" w:cstheme="minorHAnsi"/>
          <w:sz w:val="24"/>
          <w:szCs w:val="24"/>
        </w:rPr>
        <w:t xml:space="preserve"> tys. Mg odpadów, w tym </w:t>
      </w:r>
      <w:r w:rsidR="0070611F" w:rsidRPr="00290AC2">
        <w:rPr>
          <w:rFonts w:asciiTheme="minorHAnsi" w:hAnsiTheme="minorHAnsi" w:cstheme="minorHAnsi"/>
          <w:sz w:val="24"/>
          <w:szCs w:val="24"/>
        </w:rPr>
        <w:t>blisko</w:t>
      </w:r>
      <w:r w:rsidR="006E7BEA" w:rsidRPr="00290AC2">
        <w:rPr>
          <w:rFonts w:asciiTheme="minorHAnsi" w:hAnsiTheme="minorHAnsi" w:cstheme="minorHAnsi"/>
          <w:sz w:val="24"/>
          <w:szCs w:val="24"/>
        </w:rPr>
        <w:t xml:space="preserve"> </w:t>
      </w:r>
      <w:r w:rsidR="0070611F" w:rsidRPr="00290AC2">
        <w:rPr>
          <w:rFonts w:asciiTheme="minorHAnsi" w:hAnsiTheme="minorHAnsi" w:cstheme="minorHAnsi"/>
          <w:sz w:val="24"/>
          <w:szCs w:val="24"/>
        </w:rPr>
        <w:t>4,7</w:t>
      </w:r>
      <w:r w:rsidRPr="00290AC2">
        <w:rPr>
          <w:rFonts w:asciiTheme="minorHAnsi" w:hAnsiTheme="minorHAnsi" w:cstheme="minorHAnsi"/>
          <w:sz w:val="24"/>
          <w:szCs w:val="24"/>
        </w:rPr>
        <w:t xml:space="preserve"> Mg odpadów niebezpiecznych.</w:t>
      </w:r>
      <w:r w:rsidR="00470B07" w:rsidRPr="00290AC2">
        <w:rPr>
          <w:rFonts w:asciiTheme="minorHAnsi" w:hAnsiTheme="minorHAnsi" w:cstheme="minorHAnsi"/>
          <w:sz w:val="24"/>
          <w:szCs w:val="24"/>
        </w:rPr>
        <w:t xml:space="preserve"> Ponadto w punkcie selektywnego zbierania odpadów zebrano odpady budowlane w ilości </w:t>
      </w:r>
      <w:r w:rsidR="0070611F" w:rsidRPr="00290AC2">
        <w:rPr>
          <w:rFonts w:asciiTheme="minorHAnsi" w:hAnsiTheme="minorHAnsi" w:cstheme="minorHAnsi"/>
          <w:sz w:val="24"/>
          <w:szCs w:val="24"/>
        </w:rPr>
        <w:t>1050,0</w:t>
      </w:r>
      <w:r w:rsidR="00470B07" w:rsidRPr="00290AC2">
        <w:rPr>
          <w:rFonts w:asciiTheme="minorHAnsi" w:hAnsiTheme="minorHAnsi" w:cstheme="minorHAnsi"/>
          <w:sz w:val="24"/>
          <w:szCs w:val="24"/>
        </w:rPr>
        <w:t xml:space="preserve"> Mg.</w:t>
      </w:r>
      <w:r w:rsidR="00470B07" w:rsidRPr="00446DB4">
        <w:rPr>
          <w:rFonts w:asciiTheme="minorHAnsi" w:hAnsiTheme="minorHAnsi" w:cstheme="minorHAnsi"/>
          <w:sz w:val="24"/>
          <w:szCs w:val="24"/>
        </w:rPr>
        <w:t xml:space="preserve"> </w:t>
      </w:r>
    </w:p>
    <w:p w14:paraId="2460565B" w14:textId="77777777" w:rsidR="0051269F" w:rsidRPr="00446DB4" w:rsidRDefault="0051269F" w:rsidP="0051269F">
      <w:pPr>
        <w:jc w:val="both"/>
        <w:rPr>
          <w:rFonts w:asciiTheme="minorHAnsi" w:hAnsiTheme="minorHAnsi" w:cstheme="minorHAnsi"/>
        </w:rPr>
      </w:pPr>
      <w:r w:rsidRPr="00446DB4">
        <w:rPr>
          <w:rFonts w:asciiTheme="minorHAnsi" w:hAnsiTheme="minorHAnsi" w:cstheme="minorHAnsi"/>
        </w:rPr>
        <w:t xml:space="preserve">Szczegółowe rodzaje odpadów </w:t>
      </w:r>
      <w:r w:rsidR="009D2817" w:rsidRPr="00446DB4">
        <w:rPr>
          <w:rFonts w:asciiTheme="minorHAnsi" w:hAnsiTheme="minorHAnsi" w:cstheme="minorHAnsi"/>
        </w:rPr>
        <w:t xml:space="preserve">zebranych w punkcie selektywnego zbierania odpadów </w:t>
      </w:r>
      <w:r w:rsidRPr="00446DB4">
        <w:rPr>
          <w:rFonts w:asciiTheme="minorHAnsi" w:hAnsiTheme="minorHAnsi" w:cstheme="minorHAnsi"/>
        </w:rPr>
        <w:t>wraz z ilościami przedstawia poniższa tabela.</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1151"/>
        <w:gridCol w:w="6378"/>
        <w:gridCol w:w="1559"/>
      </w:tblGrid>
      <w:tr w:rsidR="0070017E" w:rsidRPr="00446DB4" w14:paraId="11AB2774" w14:textId="77777777" w:rsidTr="0070017E">
        <w:trPr>
          <w:trHeight w:val="285"/>
        </w:trPr>
        <w:tc>
          <w:tcPr>
            <w:tcW w:w="409" w:type="dxa"/>
            <w:vAlign w:val="center"/>
            <w:hideMark/>
          </w:tcPr>
          <w:p w14:paraId="1EDD95BC" w14:textId="2C9225E3" w:rsidR="0070017E" w:rsidRPr="00446DB4" w:rsidRDefault="00887544"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Lp.</w:t>
            </w:r>
          </w:p>
        </w:tc>
        <w:tc>
          <w:tcPr>
            <w:tcW w:w="1151" w:type="dxa"/>
            <w:noWrap/>
            <w:vAlign w:val="center"/>
            <w:hideMark/>
          </w:tcPr>
          <w:p w14:paraId="35C61B60"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6378" w:type="dxa"/>
            <w:noWrap/>
            <w:vAlign w:val="center"/>
            <w:hideMark/>
          </w:tcPr>
          <w:p w14:paraId="0C14EFB2"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560" w:type="dxa"/>
            <w:vAlign w:val="center"/>
            <w:hideMark/>
          </w:tcPr>
          <w:p w14:paraId="1A3C2D86"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0F2A06" w:rsidRPr="00446DB4" w14:paraId="46276511"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6E15425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409EDC1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15 01 01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296E727E"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papieru i tektury</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D2B0339"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65,7600</w:t>
            </w:r>
          </w:p>
        </w:tc>
      </w:tr>
      <w:tr w:rsidR="000F2A06" w:rsidRPr="00446DB4" w14:paraId="6A3C2792"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705D225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FFAD29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15 01 02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146E0895"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 tworzyw sztucznych</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C4BFD2A"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23,6400</w:t>
            </w:r>
          </w:p>
        </w:tc>
      </w:tr>
      <w:tr w:rsidR="000F2A06" w:rsidRPr="00446DB4" w14:paraId="671E3A57"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20C6FAC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3</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0C8FB655"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15 01 07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00528F09"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Opakowania ze szkła</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A45E990"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9,5400</w:t>
            </w:r>
          </w:p>
        </w:tc>
      </w:tr>
      <w:tr w:rsidR="000F2A06" w:rsidRPr="00446DB4" w14:paraId="37528B07"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0DB0FB9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4</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59B09D7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16 01 03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6796586A"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opony</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DCAC775"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81,3600</w:t>
            </w:r>
          </w:p>
        </w:tc>
      </w:tr>
      <w:tr w:rsidR="00E1361C" w:rsidRPr="00446DB4" w14:paraId="5D55C636"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74AC55DE" w14:textId="77777777" w:rsidR="00E1361C" w:rsidRPr="00446DB4" w:rsidRDefault="00E1361C" w:rsidP="000F2A06">
            <w:pPr>
              <w:spacing w:after="0" w:line="240" w:lineRule="auto"/>
              <w:rPr>
                <w:rFonts w:asciiTheme="minorHAnsi" w:eastAsia="Times New Roman" w:hAnsiTheme="minorHAnsi" w:cstheme="minorHAnsi"/>
                <w:color w:val="000000"/>
                <w:lang w:eastAsia="pl-PL"/>
              </w:rPr>
            </w:pP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12672D0C" w14:textId="77777777" w:rsidR="00E1361C" w:rsidRPr="00446DB4" w:rsidRDefault="00E1361C" w:rsidP="000F2A06">
            <w:pPr>
              <w:spacing w:after="0" w:line="240" w:lineRule="auto"/>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20 01 11</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1B37E188" w14:textId="77777777" w:rsidR="00E1361C" w:rsidRPr="00446DB4" w:rsidRDefault="00E1361C" w:rsidP="000F2A06">
            <w:pPr>
              <w:spacing w:after="0" w:line="240" w:lineRule="auto"/>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Tekstylia</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9D3CC69" w14:textId="77777777" w:rsidR="00E1361C"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94,1800</w:t>
            </w:r>
          </w:p>
        </w:tc>
      </w:tr>
      <w:tr w:rsidR="000F2A06" w:rsidRPr="00446DB4" w14:paraId="05895C0B"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3EA1FF4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5</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67CC063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21*</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19172C4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Lampy fluorescencyjne i inne odpady zawierające rtęć</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90A2710"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0,9090</w:t>
            </w:r>
          </w:p>
        </w:tc>
      </w:tr>
      <w:tr w:rsidR="000F2A06" w:rsidRPr="00446DB4" w14:paraId="2840EACF"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019CD390"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6</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786CEC50"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23*</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05B2B154"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Urządzenia zawierające freony</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34990B3" w14:textId="77777777" w:rsidR="000F2A06" w:rsidRPr="00446DB4" w:rsidRDefault="008F280F" w:rsidP="000F2A06">
            <w:pPr>
              <w:spacing w:after="0" w:line="240" w:lineRule="auto"/>
              <w:jc w:val="right"/>
              <w:rPr>
                <w:rFonts w:asciiTheme="minorHAnsi" w:eastAsia="Times New Roman" w:hAnsiTheme="minorHAnsi" w:cstheme="minorHAnsi"/>
                <w:color w:val="000000"/>
                <w:lang w:eastAsia="pl-PL"/>
              </w:rPr>
            </w:pPr>
            <w:r w:rsidRPr="008F280F">
              <w:rPr>
                <w:rFonts w:asciiTheme="minorHAnsi" w:eastAsia="Times New Roman" w:hAnsiTheme="minorHAnsi" w:cstheme="minorHAnsi"/>
                <w:color w:val="000000"/>
                <w:lang w:eastAsia="pl-PL"/>
              </w:rPr>
              <w:t>3,3900</w:t>
            </w:r>
          </w:p>
        </w:tc>
      </w:tr>
      <w:tr w:rsidR="000F2A06" w:rsidRPr="00446DB4" w14:paraId="6FD81A13"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5D7CE17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7</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1AE34D8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20 01 28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1D221B12"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Farby, tusze, farby drukarskie, kleje, lepiszcze i żywice inne niż wymienione w 20 01 27</w:t>
            </w:r>
          </w:p>
        </w:tc>
        <w:tc>
          <w:tcPr>
            <w:tcW w:w="1560" w:type="dxa"/>
            <w:tcBorders>
              <w:top w:val="single" w:sz="4" w:space="0" w:color="auto"/>
              <w:left w:val="single" w:sz="4" w:space="0" w:color="auto"/>
              <w:bottom w:val="single" w:sz="4" w:space="0" w:color="auto"/>
              <w:right w:val="single" w:sz="4" w:space="0" w:color="auto"/>
            </w:tcBorders>
            <w:vAlign w:val="bottom"/>
            <w:hideMark/>
          </w:tcPr>
          <w:p w14:paraId="40755203"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14,4600</w:t>
            </w:r>
          </w:p>
        </w:tc>
      </w:tr>
      <w:tr w:rsidR="000F2A06" w:rsidRPr="00446DB4" w14:paraId="7DCAF17C"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506D34B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8</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088BA327"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20 01 34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6FFEC6C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Baterie i akumulatory inne niż wymienione w 20 01 33</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C1C1E81"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0,3980</w:t>
            </w:r>
          </w:p>
        </w:tc>
      </w:tr>
      <w:tr w:rsidR="000F2A06" w:rsidRPr="00446DB4" w14:paraId="3E71E382"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6D9F0BD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9</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0996499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20 01 35*</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659203E3"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 Zużyte urządzenia elektryczne i elektroniczne inne niż wymienione w 20 01 21 i 20 01 23 zawierające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DAC1A18"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3,2900</w:t>
            </w:r>
          </w:p>
        </w:tc>
      </w:tr>
      <w:tr w:rsidR="000F2A06" w:rsidRPr="00446DB4" w14:paraId="033FE8C8"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3231D56F"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10</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CD5C9AF"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20 01 36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70A7078D"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Zużyte urządzenia elektryczne i elektroniczne inne niż wymienione w 20 01 21, 20 01 23 i 20 01 35</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2D9A947"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9,8390</w:t>
            </w:r>
          </w:p>
        </w:tc>
      </w:tr>
      <w:tr w:rsidR="000F2A06" w:rsidRPr="00446DB4" w14:paraId="653E27BE"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45D1E7E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11</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20BB031C"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20 01 99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41730065"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Inne niewymienione frakcje zbierane w sposób selektywny</w:t>
            </w:r>
          </w:p>
        </w:tc>
        <w:tc>
          <w:tcPr>
            <w:tcW w:w="1560" w:type="dxa"/>
            <w:tcBorders>
              <w:top w:val="single" w:sz="4" w:space="0" w:color="auto"/>
              <w:left w:val="single" w:sz="4" w:space="0" w:color="auto"/>
              <w:bottom w:val="single" w:sz="4" w:space="0" w:color="auto"/>
              <w:right w:val="single" w:sz="4" w:space="0" w:color="auto"/>
            </w:tcBorders>
            <w:vAlign w:val="bottom"/>
            <w:hideMark/>
          </w:tcPr>
          <w:p w14:paraId="73E2F782" w14:textId="77777777" w:rsidR="000F2A06" w:rsidRPr="00446DB4" w:rsidRDefault="008F280F" w:rsidP="000F2A06">
            <w:pPr>
              <w:spacing w:after="0" w:line="240" w:lineRule="auto"/>
              <w:jc w:val="right"/>
              <w:rPr>
                <w:rFonts w:asciiTheme="minorHAnsi" w:eastAsia="Times New Roman" w:hAnsiTheme="minorHAnsi" w:cstheme="minorHAnsi"/>
                <w:color w:val="000000"/>
                <w:lang w:eastAsia="pl-PL"/>
              </w:rPr>
            </w:pPr>
            <w:r w:rsidRPr="008F280F">
              <w:rPr>
                <w:rFonts w:asciiTheme="minorHAnsi" w:eastAsia="Times New Roman" w:hAnsiTheme="minorHAnsi" w:cstheme="minorHAnsi"/>
                <w:color w:val="000000"/>
                <w:lang w:eastAsia="pl-PL"/>
              </w:rPr>
              <w:t>0,4000</w:t>
            </w:r>
          </w:p>
        </w:tc>
      </w:tr>
      <w:tr w:rsidR="000F2A06" w:rsidRPr="00446DB4" w14:paraId="4D06BE8C"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1C87850F"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12</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16084C8B"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20 02 01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576D3DE5"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ulegające biodegradacji</w:t>
            </w:r>
          </w:p>
        </w:tc>
        <w:tc>
          <w:tcPr>
            <w:tcW w:w="1560" w:type="dxa"/>
            <w:tcBorders>
              <w:top w:val="single" w:sz="4" w:space="0" w:color="auto"/>
              <w:left w:val="single" w:sz="4" w:space="0" w:color="auto"/>
              <w:bottom w:val="single" w:sz="4" w:space="0" w:color="auto"/>
              <w:right w:val="single" w:sz="4" w:space="0" w:color="auto"/>
            </w:tcBorders>
            <w:vAlign w:val="bottom"/>
            <w:hideMark/>
          </w:tcPr>
          <w:p w14:paraId="14EC6C63"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1001,2800</w:t>
            </w:r>
          </w:p>
        </w:tc>
      </w:tr>
      <w:tr w:rsidR="000F2A06" w:rsidRPr="00446DB4" w14:paraId="04ADAF4E" w14:textId="77777777" w:rsidTr="000F2A06">
        <w:trPr>
          <w:trHeight w:val="285"/>
        </w:trPr>
        <w:tc>
          <w:tcPr>
            <w:tcW w:w="409" w:type="dxa"/>
            <w:tcBorders>
              <w:top w:val="single" w:sz="4" w:space="0" w:color="auto"/>
              <w:left w:val="single" w:sz="4" w:space="0" w:color="auto"/>
              <w:bottom w:val="single" w:sz="4" w:space="0" w:color="auto"/>
              <w:right w:val="single" w:sz="4" w:space="0" w:color="auto"/>
            </w:tcBorders>
            <w:vAlign w:val="bottom"/>
            <w:hideMark/>
          </w:tcPr>
          <w:p w14:paraId="16C8DDA0"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13</w:t>
            </w:r>
          </w:p>
        </w:tc>
        <w:tc>
          <w:tcPr>
            <w:tcW w:w="1151" w:type="dxa"/>
            <w:tcBorders>
              <w:top w:val="single" w:sz="4" w:space="0" w:color="auto"/>
              <w:left w:val="single" w:sz="4" w:space="0" w:color="auto"/>
              <w:bottom w:val="single" w:sz="4" w:space="0" w:color="auto"/>
              <w:right w:val="single" w:sz="4" w:space="0" w:color="auto"/>
            </w:tcBorders>
            <w:noWrap/>
            <w:vAlign w:val="bottom"/>
            <w:hideMark/>
          </w:tcPr>
          <w:p w14:paraId="32EAF1A8"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 xml:space="preserve">20 03 07 </w:t>
            </w:r>
          </w:p>
        </w:tc>
        <w:tc>
          <w:tcPr>
            <w:tcW w:w="6378" w:type="dxa"/>
            <w:tcBorders>
              <w:top w:val="single" w:sz="4" w:space="0" w:color="auto"/>
              <w:left w:val="single" w:sz="4" w:space="0" w:color="auto"/>
              <w:bottom w:val="single" w:sz="4" w:space="0" w:color="auto"/>
              <w:right w:val="single" w:sz="4" w:space="0" w:color="auto"/>
            </w:tcBorders>
            <w:noWrap/>
            <w:vAlign w:val="bottom"/>
            <w:hideMark/>
          </w:tcPr>
          <w:p w14:paraId="7A458C26" w14:textId="77777777" w:rsidR="000F2A06" w:rsidRPr="00446DB4" w:rsidRDefault="000F2A06" w:rsidP="000F2A06">
            <w:pPr>
              <w:spacing w:after="0" w:line="240" w:lineRule="auto"/>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Odpady wielkogabarytowe</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1E9101" w14:textId="77777777" w:rsidR="000F2A06" w:rsidRPr="00446DB4" w:rsidRDefault="00E1361C" w:rsidP="000F2A06">
            <w:pPr>
              <w:spacing w:after="0" w:line="240" w:lineRule="auto"/>
              <w:jc w:val="right"/>
              <w:rPr>
                <w:rFonts w:asciiTheme="minorHAnsi" w:eastAsia="Times New Roman" w:hAnsiTheme="minorHAnsi" w:cstheme="minorHAnsi"/>
                <w:color w:val="000000"/>
                <w:lang w:eastAsia="pl-PL"/>
              </w:rPr>
            </w:pPr>
            <w:r w:rsidRPr="00E1361C">
              <w:rPr>
                <w:rFonts w:asciiTheme="minorHAnsi" w:eastAsia="Times New Roman" w:hAnsiTheme="minorHAnsi" w:cstheme="minorHAnsi"/>
                <w:color w:val="000000"/>
                <w:lang w:eastAsia="pl-PL"/>
              </w:rPr>
              <w:t>599,4400</w:t>
            </w:r>
          </w:p>
        </w:tc>
      </w:tr>
      <w:tr w:rsidR="000F2A06" w:rsidRPr="0070611F" w14:paraId="2B17034B" w14:textId="77777777" w:rsidTr="0062122B">
        <w:trPr>
          <w:trHeight w:val="285"/>
        </w:trPr>
        <w:tc>
          <w:tcPr>
            <w:tcW w:w="7938" w:type="dxa"/>
            <w:gridSpan w:val="3"/>
            <w:tcBorders>
              <w:top w:val="single" w:sz="4" w:space="0" w:color="auto"/>
              <w:left w:val="single" w:sz="4" w:space="0" w:color="auto"/>
              <w:bottom w:val="single" w:sz="4" w:space="0" w:color="auto"/>
              <w:right w:val="single" w:sz="4" w:space="0" w:color="auto"/>
            </w:tcBorders>
            <w:vAlign w:val="bottom"/>
            <w:hideMark/>
          </w:tcPr>
          <w:p w14:paraId="162AF1F2" w14:textId="77777777" w:rsidR="000F2A06" w:rsidRPr="0070611F" w:rsidRDefault="000F2A06" w:rsidP="000F2A06">
            <w:pPr>
              <w:spacing w:after="0" w:line="240" w:lineRule="auto"/>
              <w:jc w:val="center"/>
              <w:rPr>
                <w:rFonts w:asciiTheme="minorHAnsi" w:eastAsia="Times New Roman" w:hAnsiTheme="minorHAnsi" w:cstheme="minorHAnsi"/>
                <w:b/>
                <w:color w:val="000000"/>
                <w:lang w:eastAsia="pl-PL"/>
              </w:rPr>
            </w:pPr>
            <w:r w:rsidRPr="0070611F">
              <w:rPr>
                <w:rFonts w:asciiTheme="minorHAnsi" w:eastAsia="Times New Roman" w:hAnsiTheme="minorHAnsi" w:cstheme="minorHAnsi"/>
                <w:b/>
                <w:color w:val="000000"/>
                <w:lang w:eastAsia="pl-PL"/>
              </w:rPr>
              <w:t>Razem: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89083A5" w14:textId="77777777" w:rsidR="000F2A06" w:rsidRPr="0070611F" w:rsidRDefault="008F280F" w:rsidP="000F2A06">
            <w:pPr>
              <w:spacing w:after="0" w:line="240" w:lineRule="auto"/>
              <w:jc w:val="right"/>
              <w:rPr>
                <w:rFonts w:asciiTheme="minorHAnsi" w:eastAsia="Times New Roman" w:hAnsiTheme="minorHAnsi" w:cstheme="minorHAnsi"/>
                <w:b/>
                <w:color w:val="000000"/>
                <w:lang w:eastAsia="pl-PL"/>
              </w:rPr>
            </w:pPr>
            <w:r>
              <w:t>1907,8860</w:t>
            </w:r>
          </w:p>
        </w:tc>
      </w:tr>
    </w:tbl>
    <w:p w14:paraId="2CE6307C" w14:textId="77777777" w:rsidR="001D1EFD" w:rsidRDefault="001D1EFD" w:rsidP="005A34F2">
      <w:pPr>
        <w:jc w:val="both"/>
        <w:rPr>
          <w:rFonts w:asciiTheme="minorHAnsi" w:hAnsiTheme="minorHAnsi" w:cstheme="minorHAnsi"/>
          <w:sz w:val="24"/>
          <w:szCs w:val="24"/>
        </w:rPr>
      </w:pPr>
    </w:p>
    <w:p w14:paraId="15DECF87" w14:textId="77777777" w:rsidR="00695257" w:rsidRDefault="003815EC" w:rsidP="005A34F2">
      <w:pPr>
        <w:jc w:val="both"/>
        <w:rPr>
          <w:rFonts w:asciiTheme="minorHAnsi" w:hAnsiTheme="minorHAnsi" w:cstheme="minorHAnsi"/>
          <w:sz w:val="24"/>
          <w:szCs w:val="24"/>
        </w:rPr>
      </w:pPr>
      <w:r>
        <w:rPr>
          <w:rFonts w:asciiTheme="minorHAnsi" w:hAnsiTheme="minorHAnsi" w:cstheme="minorHAnsi"/>
          <w:sz w:val="24"/>
          <w:szCs w:val="24"/>
        </w:rPr>
        <w:lastRenderedPageBreak/>
        <w:t xml:space="preserve">Poniżej przedstawione został wykres zmian ilości odpadów komunalnych w ostatnich 5 latach przekazywanych przez mieszkańców Grodziska Mazowieckiego do punktu selektywnego zbierania odpadów. </w:t>
      </w:r>
    </w:p>
    <w:p w14:paraId="1FCC36A7" w14:textId="77777777" w:rsidR="00695257" w:rsidRPr="00446DB4" w:rsidRDefault="00695257" w:rsidP="005A34F2">
      <w:pPr>
        <w:jc w:val="both"/>
        <w:rPr>
          <w:rFonts w:asciiTheme="minorHAnsi" w:hAnsiTheme="minorHAnsi" w:cstheme="minorHAnsi"/>
          <w:sz w:val="24"/>
          <w:szCs w:val="24"/>
        </w:rPr>
      </w:pPr>
    </w:p>
    <w:p w14:paraId="78595884" w14:textId="77777777" w:rsidR="00975BC7" w:rsidRDefault="008F280F" w:rsidP="00975BC7">
      <w:pPr>
        <w:pStyle w:val="Nagwek2"/>
        <w:numPr>
          <w:ilvl w:val="0"/>
          <w:numId w:val="0"/>
        </w:numPr>
        <w:ind w:left="576" w:hanging="576"/>
        <w:rPr>
          <w:rFonts w:asciiTheme="minorHAnsi" w:hAnsiTheme="minorHAnsi" w:cstheme="minorHAnsi"/>
        </w:rPr>
      </w:pPr>
      <w:bookmarkStart w:id="23" w:name="_Toc56336434"/>
      <w:r w:rsidRPr="008F280F">
        <w:rPr>
          <w:rFonts w:asciiTheme="minorHAnsi" w:hAnsiTheme="minorHAnsi" w:cstheme="minorHAnsi"/>
          <w:noProof/>
        </w:rPr>
        <w:drawing>
          <wp:inline distT="0" distB="0" distL="0" distR="0" wp14:anchorId="1CA90317" wp14:editId="1AE84F7E">
            <wp:extent cx="5760720" cy="3768415"/>
            <wp:effectExtent l="19050" t="0" r="0" b="0"/>
            <wp:docPr id="6"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A5B478" w14:textId="77777777" w:rsidR="0070017E" w:rsidRPr="00446DB4" w:rsidRDefault="0070017E" w:rsidP="0070017E">
      <w:pPr>
        <w:pStyle w:val="Nagwek2"/>
        <w:rPr>
          <w:rFonts w:asciiTheme="minorHAnsi" w:hAnsiTheme="minorHAnsi" w:cstheme="minorHAnsi"/>
        </w:rPr>
      </w:pPr>
      <w:bookmarkStart w:id="24" w:name="_Toc227520460"/>
      <w:r w:rsidRPr="00446DB4">
        <w:rPr>
          <w:rFonts w:asciiTheme="minorHAnsi" w:hAnsiTheme="minorHAnsi" w:cstheme="minorHAnsi"/>
        </w:rPr>
        <w:t>Odpady zebrane przez podmioty zbierające odpady komunalne</w:t>
      </w:r>
      <w:bookmarkEnd w:id="23"/>
      <w:bookmarkEnd w:id="24"/>
    </w:p>
    <w:p w14:paraId="6E092473" w14:textId="77777777" w:rsidR="0070017E" w:rsidRPr="00446DB4" w:rsidRDefault="0070017E" w:rsidP="0070017E">
      <w:pPr>
        <w:rPr>
          <w:rFonts w:asciiTheme="minorHAnsi" w:hAnsiTheme="minorHAnsi" w:cstheme="minorHAnsi"/>
        </w:rPr>
      </w:pPr>
    </w:p>
    <w:p w14:paraId="6FC84D34" w14:textId="77777777" w:rsidR="0070017E" w:rsidRPr="00446DB4" w:rsidRDefault="0070017E" w:rsidP="0070017E">
      <w:pPr>
        <w:jc w:val="both"/>
        <w:rPr>
          <w:rFonts w:asciiTheme="minorHAnsi" w:hAnsiTheme="minorHAnsi" w:cstheme="minorHAnsi"/>
        </w:rPr>
      </w:pPr>
      <w:r w:rsidRPr="008F280F">
        <w:rPr>
          <w:rFonts w:asciiTheme="minorHAnsi" w:hAnsiTheme="minorHAnsi" w:cstheme="minorHAnsi"/>
        </w:rPr>
        <w:t>Na podstawie art. 9nb ust. 1 ustawy o utrzymaniu czystości i porządku w gminach podmiot zbierający odpady komunalne, z wyłączeniem podmiotu prowadzącego PSZOK oraz podmiotu zbierającego odpady komunalne przyjmującego odpady komunalne od innego zbierającego odpady komunalne, jest obowiązany do sporządzania rocznego sprawozdania. Zgodnie ze złożonymi sprawozdaniami za rok 20</w:t>
      </w:r>
      <w:r w:rsidR="005266B5" w:rsidRPr="008F280F">
        <w:rPr>
          <w:rFonts w:asciiTheme="minorHAnsi" w:hAnsiTheme="minorHAnsi" w:cstheme="minorHAnsi"/>
        </w:rPr>
        <w:t>2</w:t>
      </w:r>
      <w:r w:rsidR="008F280F" w:rsidRPr="008F280F">
        <w:rPr>
          <w:rFonts w:asciiTheme="minorHAnsi" w:hAnsiTheme="minorHAnsi" w:cstheme="minorHAnsi"/>
        </w:rPr>
        <w:t>5</w:t>
      </w:r>
      <w:r w:rsidRPr="008F280F">
        <w:rPr>
          <w:rFonts w:asciiTheme="minorHAnsi" w:hAnsiTheme="minorHAnsi" w:cstheme="minorHAnsi"/>
        </w:rPr>
        <w:t xml:space="preserve"> na terenie Gminy Grodzisk Mazowiecki </w:t>
      </w:r>
      <w:r w:rsidR="003815EC" w:rsidRPr="008F280F">
        <w:rPr>
          <w:rFonts w:asciiTheme="minorHAnsi" w:hAnsiTheme="minorHAnsi" w:cstheme="minorHAnsi"/>
        </w:rPr>
        <w:t>trzy podmioty złożyły sprawozdanie</w:t>
      </w:r>
      <w:r w:rsidR="006E7BEA" w:rsidRPr="008F280F">
        <w:rPr>
          <w:rFonts w:asciiTheme="minorHAnsi" w:hAnsiTheme="minorHAnsi" w:cstheme="minorHAnsi"/>
        </w:rPr>
        <w:t xml:space="preserve"> o zbieranych</w:t>
      </w:r>
      <w:r w:rsidR="006E7BEA" w:rsidRPr="00446DB4">
        <w:rPr>
          <w:rFonts w:asciiTheme="minorHAnsi" w:hAnsiTheme="minorHAnsi" w:cstheme="minorHAnsi"/>
        </w:rPr>
        <w:t xml:space="preserve"> odpadach komunalnych</w:t>
      </w:r>
      <w:r w:rsidRPr="00446DB4">
        <w:rPr>
          <w:rFonts w:asciiTheme="minorHAnsi" w:hAnsiTheme="minorHAnsi" w:cstheme="minorHAnsi"/>
        </w:rPr>
        <w:t>.</w:t>
      </w:r>
    </w:p>
    <w:p w14:paraId="7246C6CA" w14:textId="77777777" w:rsidR="0070017E" w:rsidRPr="00446DB4" w:rsidRDefault="0070017E" w:rsidP="0070017E">
      <w:pPr>
        <w:jc w:val="both"/>
        <w:rPr>
          <w:rFonts w:asciiTheme="minorHAnsi" w:hAnsiTheme="minorHAnsi" w:cstheme="minorHAnsi"/>
        </w:rPr>
      </w:pPr>
      <w:r w:rsidRPr="00446DB4">
        <w:rPr>
          <w:rFonts w:asciiTheme="minorHAnsi" w:hAnsiTheme="minorHAnsi" w:cstheme="minorHAnsi"/>
        </w:rPr>
        <w:t>Podmiot łącznie zebrał</w:t>
      </w:r>
      <w:r w:rsidR="00101F3D" w:rsidRPr="00446DB4">
        <w:rPr>
          <w:rFonts w:asciiTheme="minorHAnsi" w:hAnsiTheme="minorHAnsi" w:cstheme="minorHAnsi"/>
        </w:rPr>
        <w:t xml:space="preserve"> </w:t>
      </w:r>
      <w:r w:rsidR="008F280F">
        <w:rPr>
          <w:rFonts w:asciiTheme="minorHAnsi" w:hAnsiTheme="minorHAnsi" w:cstheme="minorHAnsi"/>
        </w:rPr>
        <w:t>280</w:t>
      </w:r>
      <w:r w:rsidR="003815EC">
        <w:rPr>
          <w:rFonts w:asciiTheme="minorHAnsi" w:hAnsiTheme="minorHAnsi" w:cstheme="minorHAnsi"/>
        </w:rPr>
        <w:t>,2</w:t>
      </w:r>
      <w:r w:rsidR="00101F3D" w:rsidRPr="00446DB4">
        <w:rPr>
          <w:rFonts w:asciiTheme="minorHAnsi" w:hAnsiTheme="minorHAnsi" w:cstheme="minorHAnsi"/>
        </w:rPr>
        <w:t xml:space="preserve"> </w:t>
      </w:r>
      <w:r w:rsidRPr="00446DB4">
        <w:rPr>
          <w:rFonts w:asciiTheme="minorHAnsi" w:hAnsiTheme="minorHAnsi" w:cstheme="minorHAnsi"/>
        </w:rPr>
        <w:t>Mg odpadów sklasyfikowanych jako odpady komunalne. Szczegółowy wykaz rodzajów zebranych</w:t>
      </w:r>
      <w:r w:rsidR="000F2A06" w:rsidRPr="00446DB4">
        <w:rPr>
          <w:rFonts w:asciiTheme="minorHAnsi" w:hAnsiTheme="minorHAnsi" w:cstheme="minorHAnsi"/>
        </w:rPr>
        <w:t xml:space="preserve"> z obszaru gminy</w:t>
      </w:r>
      <w:r w:rsidRPr="00446DB4">
        <w:rPr>
          <w:rFonts w:asciiTheme="minorHAnsi" w:hAnsiTheme="minorHAnsi" w:cstheme="minorHAnsi"/>
        </w:rPr>
        <w:t xml:space="preserve"> odpadów komunalnych wraz z ilościami określa poniższa tabela.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5811"/>
        <w:gridCol w:w="1701"/>
      </w:tblGrid>
      <w:tr w:rsidR="0070017E" w:rsidRPr="00446DB4" w14:paraId="397FAF81" w14:textId="77777777" w:rsidTr="00BD062C">
        <w:trPr>
          <w:cantSplit/>
          <w:trHeight w:val="285"/>
          <w:tblHeader/>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04519D0" w14:textId="358F32F1" w:rsidR="0070017E" w:rsidRPr="00446DB4" w:rsidRDefault="00887544"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Lp.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FBFFBB"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Kod odpadu</w:t>
            </w:r>
          </w:p>
        </w:tc>
        <w:tc>
          <w:tcPr>
            <w:tcW w:w="5811" w:type="dxa"/>
            <w:tcBorders>
              <w:top w:val="single" w:sz="4" w:space="0" w:color="auto"/>
              <w:left w:val="single" w:sz="4" w:space="0" w:color="auto"/>
              <w:bottom w:val="single" w:sz="4" w:space="0" w:color="auto"/>
              <w:right w:val="single" w:sz="4" w:space="0" w:color="auto"/>
            </w:tcBorders>
            <w:noWrap/>
            <w:vAlign w:val="center"/>
            <w:hideMark/>
          </w:tcPr>
          <w:p w14:paraId="7F8E6120"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Nazwa odpadu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3111AC" w14:textId="77777777" w:rsidR="0070017E" w:rsidRPr="00446DB4" w:rsidRDefault="0070017E" w:rsidP="0070017E">
            <w:pPr>
              <w:spacing w:after="0" w:line="240" w:lineRule="auto"/>
              <w:jc w:val="center"/>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Ilość [Mg]</w:t>
            </w:r>
          </w:p>
        </w:tc>
      </w:tr>
      <w:tr w:rsidR="000F2A06" w:rsidRPr="00446DB4" w14:paraId="194A1815" w14:textId="77777777" w:rsidTr="00BD062C">
        <w:trPr>
          <w:trHeight w:val="28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27CAE4B" w14:textId="77777777" w:rsidR="000F2A06" w:rsidRPr="00446DB4" w:rsidRDefault="000F2A06" w:rsidP="00BD062C">
            <w:pPr>
              <w:pStyle w:val="Bezodstpw"/>
              <w:rPr>
                <w:lang w:eastAsia="pl-PL"/>
              </w:rPr>
            </w:pPr>
            <w:r w:rsidRPr="00446DB4">
              <w:rPr>
                <w:lang w:eastAsia="pl-PL"/>
              </w:rPr>
              <w:t>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37698F" w14:textId="77777777" w:rsidR="000F2A06" w:rsidRPr="00446DB4" w:rsidRDefault="000F2A06" w:rsidP="00BD062C">
            <w:pPr>
              <w:pStyle w:val="Bezodstpw"/>
              <w:rPr>
                <w:lang w:eastAsia="pl-PL"/>
              </w:rPr>
            </w:pPr>
            <w:r w:rsidRPr="00446DB4">
              <w:rPr>
                <w:lang w:eastAsia="pl-PL"/>
              </w:rPr>
              <w:t xml:space="preserve">15 01 04 </w:t>
            </w:r>
          </w:p>
        </w:tc>
        <w:tc>
          <w:tcPr>
            <w:tcW w:w="5811" w:type="dxa"/>
            <w:tcBorders>
              <w:top w:val="single" w:sz="4" w:space="0" w:color="auto"/>
              <w:left w:val="single" w:sz="4" w:space="0" w:color="auto"/>
              <w:bottom w:val="single" w:sz="4" w:space="0" w:color="auto"/>
              <w:right w:val="single" w:sz="4" w:space="0" w:color="auto"/>
            </w:tcBorders>
            <w:noWrap/>
            <w:vAlign w:val="center"/>
            <w:hideMark/>
          </w:tcPr>
          <w:p w14:paraId="4CD96598" w14:textId="77777777" w:rsidR="000F2A06" w:rsidRPr="00446DB4" w:rsidRDefault="000F2A06" w:rsidP="00BD062C">
            <w:pPr>
              <w:pStyle w:val="Bezodstpw"/>
              <w:rPr>
                <w:lang w:eastAsia="pl-PL"/>
              </w:rPr>
            </w:pPr>
            <w:r w:rsidRPr="00446DB4">
              <w:rPr>
                <w:lang w:eastAsia="pl-PL"/>
              </w:rPr>
              <w:t>Opakowania z metali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1B5F78" w14:textId="77777777" w:rsidR="000F2A06" w:rsidRDefault="008F280F" w:rsidP="00BD062C">
            <w:pPr>
              <w:pStyle w:val="Bezodstpw"/>
              <w:jc w:val="right"/>
              <w:rPr>
                <w:lang w:eastAsia="pl-PL"/>
              </w:rPr>
            </w:pPr>
            <w:r>
              <w:rPr>
                <w:lang w:eastAsia="pl-PL"/>
              </w:rPr>
              <w:t>5,762</w:t>
            </w:r>
            <w:r w:rsidR="00BD062C">
              <w:rPr>
                <w:lang w:eastAsia="pl-PL"/>
              </w:rPr>
              <w:t>0</w:t>
            </w:r>
          </w:p>
          <w:p w14:paraId="742A63F8" w14:textId="77777777" w:rsidR="008F280F" w:rsidRPr="00446DB4" w:rsidRDefault="008F280F" w:rsidP="00BD062C">
            <w:pPr>
              <w:pStyle w:val="Bezodstpw"/>
              <w:jc w:val="right"/>
              <w:rPr>
                <w:lang w:eastAsia="pl-PL"/>
              </w:rPr>
            </w:pPr>
          </w:p>
        </w:tc>
      </w:tr>
      <w:tr w:rsidR="000F2A06" w:rsidRPr="00446DB4" w14:paraId="5BF672DF" w14:textId="77777777" w:rsidTr="00BD062C">
        <w:trPr>
          <w:trHeight w:val="28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A8AA230" w14:textId="77777777" w:rsidR="000F2A06" w:rsidRPr="00446DB4" w:rsidRDefault="000F2A06" w:rsidP="00BD062C">
            <w:pPr>
              <w:pStyle w:val="Bezodstpw"/>
              <w:rPr>
                <w:lang w:eastAsia="pl-PL"/>
              </w:rPr>
            </w:pPr>
            <w:r w:rsidRPr="00446DB4">
              <w:rPr>
                <w:lang w:eastAsia="pl-PL"/>
              </w:rPr>
              <w:t>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7CECFF" w14:textId="77777777" w:rsidR="000F2A06" w:rsidRPr="00446DB4" w:rsidRDefault="000F2A06" w:rsidP="00BD062C">
            <w:pPr>
              <w:pStyle w:val="Bezodstpw"/>
              <w:rPr>
                <w:lang w:eastAsia="pl-PL"/>
              </w:rPr>
            </w:pPr>
            <w:r w:rsidRPr="00446DB4">
              <w:rPr>
                <w:lang w:eastAsia="pl-PL"/>
              </w:rPr>
              <w:t>20 01 21*</w:t>
            </w:r>
          </w:p>
        </w:tc>
        <w:tc>
          <w:tcPr>
            <w:tcW w:w="5811" w:type="dxa"/>
            <w:tcBorders>
              <w:top w:val="single" w:sz="4" w:space="0" w:color="auto"/>
              <w:left w:val="single" w:sz="4" w:space="0" w:color="auto"/>
              <w:bottom w:val="single" w:sz="4" w:space="0" w:color="auto"/>
              <w:right w:val="single" w:sz="4" w:space="0" w:color="auto"/>
            </w:tcBorders>
            <w:noWrap/>
            <w:vAlign w:val="center"/>
            <w:hideMark/>
          </w:tcPr>
          <w:p w14:paraId="2A9CB925" w14:textId="77777777" w:rsidR="000F2A06" w:rsidRPr="00446DB4" w:rsidRDefault="000F2A06" w:rsidP="00BD062C">
            <w:pPr>
              <w:pStyle w:val="Bezodstpw"/>
              <w:rPr>
                <w:lang w:eastAsia="pl-PL"/>
              </w:rPr>
            </w:pPr>
            <w:r w:rsidRPr="00446DB4">
              <w:rPr>
                <w:lang w:eastAsia="pl-PL"/>
              </w:rPr>
              <w:t xml:space="preserve"> Lampy fluorescencyjne i inne odpady zawierające rtęć</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77975B" w14:textId="77777777" w:rsidR="000F2A06" w:rsidRPr="00446DB4" w:rsidRDefault="008F280F" w:rsidP="00BD062C">
            <w:pPr>
              <w:pStyle w:val="Bezodstpw"/>
              <w:jc w:val="right"/>
              <w:rPr>
                <w:lang w:eastAsia="pl-PL"/>
              </w:rPr>
            </w:pPr>
            <w:r>
              <w:rPr>
                <w:lang w:eastAsia="pl-PL"/>
              </w:rPr>
              <w:t>0,924</w:t>
            </w:r>
            <w:r w:rsidR="00BD062C">
              <w:rPr>
                <w:lang w:eastAsia="pl-PL"/>
              </w:rPr>
              <w:t>0</w:t>
            </w:r>
          </w:p>
        </w:tc>
      </w:tr>
      <w:tr w:rsidR="000F2A06" w:rsidRPr="00446DB4" w14:paraId="5D1A5354" w14:textId="77777777" w:rsidTr="00BD062C">
        <w:trPr>
          <w:trHeight w:val="28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8A1B5AC" w14:textId="77777777" w:rsidR="000F2A06" w:rsidRPr="00446DB4" w:rsidRDefault="000F2A06" w:rsidP="00BD062C">
            <w:pPr>
              <w:pStyle w:val="Bezodstpw"/>
              <w:rPr>
                <w:lang w:eastAsia="pl-PL"/>
              </w:rPr>
            </w:pPr>
            <w:r w:rsidRPr="00446DB4">
              <w:rPr>
                <w:lang w:eastAsia="pl-PL"/>
              </w:rPr>
              <w:t>3</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EC3471A" w14:textId="77777777" w:rsidR="000F2A06" w:rsidRPr="00446DB4" w:rsidRDefault="000F2A06" w:rsidP="00BD062C">
            <w:pPr>
              <w:pStyle w:val="Bezodstpw"/>
              <w:rPr>
                <w:lang w:eastAsia="pl-PL"/>
              </w:rPr>
            </w:pPr>
            <w:r w:rsidRPr="00446DB4">
              <w:rPr>
                <w:lang w:eastAsia="pl-PL"/>
              </w:rPr>
              <w:t>20 01 23*</w:t>
            </w:r>
          </w:p>
        </w:tc>
        <w:tc>
          <w:tcPr>
            <w:tcW w:w="5811" w:type="dxa"/>
            <w:tcBorders>
              <w:top w:val="single" w:sz="4" w:space="0" w:color="auto"/>
              <w:left w:val="single" w:sz="4" w:space="0" w:color="auto"/>
              <w:bottom w:val="single" w:sz="4" w:space="0" w:color="auto"/>
              <w:right w:val="single" w:sz="4" w:space="0" w:color="auto"/>
            </w:tcBorders>
            <w:noWrap/>
            <w:vAlign w:val="center"/>
            <w:hideMark/>
          </w:tcPr>
          <w:p w14:paraId="748B6C16" w14:textId="77777777" w:rsidR="000F2A06" w:rsidRPr="00446DB4" w:rsidRDefault="000F2A06" w:rsidP="00BD062C">
            <w:pPr>
              <w:pStyle w:val="Bezodstpw"/>
              <w:rPr>
                <w:lang w:eastAsia="pl-PL"/>
              </w:rPr>
            </w:pPr>
            <w:r w:rsidRPr="00446DB4">
              <w:rPr>
                <w:lang w:eastAsia="pl-PL"/>
              </w:rPr>
              <w:t xml:space="preserve"> Urządzenia zawierające freony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BE7850" w14:textId="77777777" w:rsidR="000F2A06" w:rsidRPr="00446DB4" w:rsidRDefault="008F280F" w:rsidP="00BD062C">
            <w:pPr>
              <w:pStyle w:val="Bezodstpw"/>
              <w:jc w:val="right"/>
              <w:rPr>
                <w:lang w:eastAsia="pl-PL"/>
              </w:rPr>
            </w:pPr>
            <w:r>
              <w:rPr>
                <w:lang w:eastAsia="pl-PL"/>
              </w:rPr>
              <w:t>95,324</w:t>
            </w:r>
            <w:r w:rsidR="00BD062C">
              <w:rPr>
                <w:lang w:eastAsia="pl-PL"/>
              </w:rPr>
              <w:t>0</w:t>
            </w:r>
          </w:p>
        </w:tc>
      </w:tr>
      <w:tr w:rsidR="00975BC7" w:rsidRPr="00446DB4" w14:paraId="6D48174A" w14:textId="77777777" w:rsidTr="00BD062C">
        <w:trPr>
          <w:trHeight w:val="28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5FB952E" w14:textId="77777777" w:rsidR="00975BC7" w:rsidRPr="00446DB4" w:rsidRDefault="00975BC7" w:rsidP="00BD062C">
            <w:pPr>
              <w:pStyle w:val="Bezodstpw"/>
              <w:rPr>
                <w:lang w:eastAsia="pl-PL"/>
              </w:rPr>
            </w:pPr>
            <w:r w:rsidRPr="00446DB4">
              <w:rPr>
                <w:lang w:eastAsia="pl-PL"/>
              </w:rPr>
              <w:t>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96F37B" w14:textId="77777777" w:rsidR="00975BC7" w:rsidRPr="00446DB4" w:rsidRDefault="00975BC7" w:rsidP="00BD062C">
            <w:pPr>
              <w:pStyle w:val="Bezodstpw"/>
              <w:rPr>
                <w:lang w:eastAsia="pl-PL"/>
              </w:rPr>
            </w:pPr>
            <w:r w:rsidRPr="00446DB4">
              <w:rPr>
                <w:lang w:eastAsia="pl-PL"/>
              </w:rPr>
              <w:t>20 01 34</w:t>
            </w:r>
          </w:p>
        </w:tc>
        <w:tc>
          <w:tcPr>
            <w:tcW w:w="5811" w:type="dxa"/>
            <w:tcBorders>
              <w:top w:val="single" w:sz="4" w:space="0" w:color="auto"/>
              <w:left w:val="single" w:sz="4" w:space="0" w:color="auto"/>
              <w:bottom w:val="single" w:sz="4" w:space="0" w:color="auto"/>
              <w:right w:val="single" w:sz="4" w:space="0" w:color="auto"/>
            </w:tcBorders>
            <w:noWrap/>
            <w:vAlign w:val="center"/>
            <w:hideMark/>
          </w:tcPr>
          <w:p w14:paraId="4D07937E" w14:textId="77777777" w:rsidR="00975BC7" w:rsidRPr="00446DB4" w:rsidRDefault="00975BC7" w:rsidP="00BD062C">
            <w:pPr>
              <w:pStyle w:val="Bezodstpw"/>
              <w:rPr>
                <w:lang w:eastAsia="pl-PL"/>
              </w:rPr>
            </w:pPr>
            <w:r w:rsidRPr="00446DB4">
              <w:rPr>
                <w:lang w:eastAsia="pl-PL"/>
              </w:rPr>
              <w:t>Baterie i akumulatory inne niż wymienione w 20 01 33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23280" w14:textId="77777777" w:rsidR="00975BC7" w:rsidRPr="00446DB4" w:rsidRDefault="008F280F" w:rsidP="00BD062C">
            <w:pPr>
              <w:pStyle w:val="Bezodstpw"/>
              <w:jc w:val="right"/>
              <w:rPr>
                <w:lang w:eastAsia="pl-PL"/>
              </w:rPr>
            </w:pPr>
            <w:r>
              <w:rPr>
                <w:lang w:eastAsia="pl-PL"/>
              </w:rPr>
              <w:t>0,707</w:t>
            </w:r>
            <w:r w:rsidR="00BD062C">
              <w:rPr>
                <w:lang w:eastAsia="pl-PL"/>
              </w:rPr>
              <w:t>0</w:t>
            </w:r>
          </w:p>
        </w:tc>
      </w:tr>
      <w:tr w:rsidR="00975BC7" w:rsidRPr="00446DB4" w14:paraId="4AD6E2D2" w14:textId="77777777" w:rsidTr="00BD062C">
        <w:trPr>
          <w:trHeight w:val="28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1B253F8" w14:textId="77777777" w:rsidR="00975BC7" w:rsidRPr="00446DB4" w:rsidRDefault="00975BC7" w:rsidP="00BD062C">
            <w:pPr>
              <w:pStyle w:val="Bezodstpw"/>
              <w:rPr>
                <w:lang w:eastAsia="pl-PL"/>
              </w:rPr>
            </w:pPr>
            <w:r w:rsidRPr="00446DB4">
              <w:rPr>
                <w:lang w:eastAsia="pl-PL"/>
              </w:rPr>
              <w:lastRenderedPageBreak/>
              <w:t>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4BFBBB" w14:textId="77777777" w:rsidR="00975BC7" w:rsidRPr="00446DB4" w:rsidRDefault="00975BC7" w:rsidP="00BD062C">
            <w:pPr>
              <w:pStyle w:val="Bezodstpw"/>
              <w:rPr>
                <w:lang w:eastAsia="pl-PL"/>
              </w:rPr>
            </w:pPr>
            <w:r w:rsidRPr="00446DB4">
              <w:rPr>
                <w:lang w:eastAsia="pl-PL"/>
              </w:rPr>
              <w:t>20 01 35*</w:t>
            </w:r>
          </w:p>
        </w:tc>
        <w:tc>
          <w:tcPr>
            <w:tcW w:w="5811" w:type="dxa"/>
            <w:tcBorders>
              <w:top w:val="single" w:sz="4" w:space="0" w:color="auto"/>
              <w:left w:val="single" w:sz="4" w:space="0" w:color="auto"/>
              <w:bottom w:val="single" w:sz="4" w:space="0" w:color="auto"/>
              <w:right w:val="single" w:sz="4" w:space="0" w:color="auto"/>
            </w:tcBorders>
            <w:noWrap/>
            <w:vAlign w:val="center"/>
            <w:hideMark/>
          </w:tcPr>
          <w:p w14:paraId="4B04F5F9" w14:textId="77777777" w:rsidR="00975BC7" w:rsidRPr="00446DB4" w:rsidRDefault="00975BC7" w:rsidP="00BD062C">
            <w:pPr>
              <w:pStyle w:val="Bezodstpw"/>
              <w:rPr>
                <w:lang w:eastAsia="pl-PL"/>
              </w:rPr>
            </w:pPr>
            <w:r w:rsidRPr="00446DB4">
              <w:rPr>
                <w:lang w:eastAsia="pl-PL"/>
              </w:rPr>
              <w:t xml:space="preserve"> Zużyte urządzenia elektryczne i elektroniczne inne niż wymienione w 20 01 21 i 20 01 23 zawierające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D356A" w14:textId="77777777" w:rsidR="00975BC7" w:rsidRPr="00446DB4" w:rsidRDefault="008F280F" w:rsidP="00BD062C">
            <w:pPr>
              <w:pStyle w:val="Bezodstpw"/>
              <w:jc w:val="right"/>
              <w:rPr>
                <w:lang w:eastAsia="pl-PL"/>
              </w:rPr>
            </w:pPr>
            <w:r>
              <w:rPr>
                <w:lang w:eastAsia="pl-PL"/>
              </w:rPr>
              <w:t>33,413</w:t>
            </w:r>
            <w:r w:rsidR="00BD062C">
              <w:rPr>
                <w:lang w:eastAsia="pl-PL"/>
              </w:rPr>
              <w:t>0</w:t>
            </w:r>
          </w:p>
        </w:tc>
      </w:tr>
      <w:tr w:rsidR="00975BC7" w:rsidRPr="00446DB4" w14:paraId="36875785" w14:textId="77777777" w:rsidTr="00BD062C">
        <w:trPr>
          <w:trHeight w:val="285"/>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0C87EC9" w14:textId="77777777" w:rsidR="00975BC7" w:rsidRPr="00446DB4" w:rsidRDefault="00975BC7" w:rsidP="00BD062C">
            <w:pPr>
              <w:pStyle w:val="Bezodstpw"/>
              <w:rPr>
                <w:lang w:eastAsia="pl-PL"/>
              </w:rPr>
            </w:pPr>
            <w:r>
              <w:rPr>
                <w:lang w:eastAsia="pl-PL"/>
              </w:rPr>
              <w:t>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B4BF76" w14:textId="77777777" w:rsidR="00975BC7" w:rsidRPr="00446DB4" w:rsidRDefault="00975BC7" w:rsidP="00BD062C">
            <w:pPr>
              <w:pStyle w:val="Bezodstpw"/>
              <w:rPr>
                <w:lang w:eastAsia="pl-PL"/>
              </w:rPr>
            </w:pPr>
            <w:r w:rsidRPr="00446DB4">
              <w:rPr>
                <w:lang w:eastAsia="pl-PL"/>
              </w:rPr>
              <w:t xml:space="preserve">20 01 36 </w:t>
            </w:r>
          </w:p>
        </w:tc>
        <w:tc>
          <w:tcPr>
            <w:tcW w:w="5811" w:type="dxa"/>
            <w:tcBorders>
              <w:top w:val="single" w:sz="4" w:space="0" w:color="auto"/>
              <w:left w:val="single" w:sz="4" w:space="0" w:color="auto"/>
              <w:bottom w:val="single" w:sz="4" w:space="0" w:color="auto"/>
              <w:right w:val="single" w:sz="4" w:space="0" w:color="auto"/>
            </w:tcBorders>
            <w:noWrap/>
            <w:vAlign w:val="center"/>
            <w:hideMark/>
          </w:tcPr>
          <w:p w14:paraId="2F21CE8F" w14:textId="77777777" w:rsidR="00975BC7" w:rsidRPr="00446DB4" w:rsidRDefault="00975BC7" w:rsidP="00BD062C">
            <w:pPr>
              <w:pStyle w:val="Bezodstpw"/>
              <w:rPr>
                <w:lang w:eastAsia="pl-PL"/>
              </w:rPr>
            </w:pPr>
            <w:r w:rsidRPr="00446DB4">
              <w:rPr>
                <w:lang w:eastAsia="pl-PL"/>
              </w:rPr>
              <w:t>Zużyte urządzenia elektryczne i elektroniczne inne niż wymienione w 20 01 21, 20 01 23 i 20 01 35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FE22BC" w14:textId="77777777" w:rsidR="00975BC7" w:rsidRPr="00446DB4" w:rsidRDefault="008F280F" w:rsidP="00BD062C">
            <w:pPr>
              <w:pStyle w:val="Bezodstpw"/>
              <w:jc w:val="right"/>
              <w:rPr>
                <w:lang w:eastAsia="pl-PL"/>
              </w:rPr>
            </w:pPr>
            <w:r>
              <w:rPr>
                <w:lang w:eastAsia="pl-PL"/>
              </w:rPr>
              <w:t>144,099</w:t>
            </w:r>
            <w:r w:rsidR="00BD062C">
              <w:rPr>
                <w:lang w:eastAsia="pl-PL"/>
              </w:rPr>
              <w:t>0</w:t>
            </w:r>
          </w:p>
        </w:tc>
      </w:tr>
      <w:tr w:rsidR="00975BC7" w:rsidRPr="00446DB4" w14:paraId="0F7E6CF8" w14:textId="77777777" w:rsidTr="00BD062C">
        <w:trPr>
          <w:trHeight w:val="285"/>
        </w:trPr>
        <w:tc>
          <w:tcPr>
            <w:tcW w:w="7371" w:type="dxa"/>
            <w:gridSpan w:val="3"/>
            <w:tcBorders>
              <w:top w:val="single" w:sz="4" w:space="0" w:color="auto"/>
              <w:left w:val="single" w:sz="4" w:space="0" w:color="auto"/>
              <w:bottom w:val="single" w:sz="4" w:space="0" w:color="auto"/>
              <w:right w:val="single" w:sz="4" w:space="0" w:color="auto"/>
            </w:tcBorders>
            <w:noWrap/>
            <w:vAlign w:val="center"/>
            <w:hideMark/>
          </w:tcPr>
          <w:p w14:paraId="01355F43" w14:textId="77777777" w:rsidR="00975BC7" w:rsidRPr="00446DB4" w:rsidRDefault="00975BC7" w:rsidP="008F280F">
            <w:pPr>
              <w:spacing w:after="0" w:line="240" w:lineRule="auto"/>
              <w:rPr>
                <w:rFonts w:asciiTheme="minorHAnsi" w:eastAsia="Times New Roman" w:hAnsiTheme="minorHAnsi" w:cstheme="minorHAnsi"/>
                <w:b/>
                <w:color w:val="000000"/>
                <w:lang w:eastAsia="pl-PL"/>
              </w:rPr>
            </w:pPr>
            <w:r w:rsidRPr="00446DB4">
              <w:rPr>
                <w:rFonts w:asciiTheme="minorHAnsi" w:eastAsia="Times New Roman" w:hAnsiTheme="minorHAnsi" w:cstheme="minorHAnsi"/>
                <w:b/>
                <w:color w:val="000000"/>
                <w:lang w:eastAsia="pl-PL"/>
              </w:rPr>
              <w:t>Razem: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944DED" w14:textId="77777777" w:rsidR="00975BC7" w:rsidRPr="00446DB4" w:rsidRDefault="008F280F" w:rsidP="008F280F">
            <w:pPr>
              <w:spacing w:after="0" w:line="240" w:lineRule="auto"/>
              <w:jc w:val="right"/>
              <w:rPr>
                <w:rFonts w:asciiTheme="minorHAnsi" w:eastAsia="Times New Roman" w:hAnsiTheme="minorHAnsi" w:cstheme="minorHAnsi"/>
                <w:b/>
                <w:color w:val="000000"/>
                <w:lang w:eastAsia="pl-PL"/>
              </w:rPr>
            </w:pPr>
            <w:r>
              <w:rPr>
                <w:rFonts w:asciiTheme="minorHAnsi" w:eastAsia="Times New Roman" w:hAnsiTheme="minorHAnsi" w:cstheme="minorHAnsi"/>
                <w:b/>
                <w:color w:val="000000"/>
                <w:lang w:eastAsia="pl-PL"/>
              </w:rPr>
              <w:t>280,229</w:t>
            </w:r>
            <w:r w:rsidR="00BD062C">
              <w:rPr>
                <w:rFonts w:asciiTheme="minorHAnsi" w:eastAsia="Times New Roman" w:hAnsiTheme="minorHAnsi" w:cstheme="minorHAnsi"/>
                <w:b/>
                <w:color w:val="000000"/>
                <w:lang w:eastAsia="pl-PL"/>
              </w:rPr>
              <w:t>0</w:t>
            </w:r>
          </w:p>
        </w:tc>
      </w:tr>
    </w:tbl>
    <w:p w14:paraId="00272C75" w14:textId="77777777" w:rsidR="0051269F" w:rsidRDefault="0051269F" w:rsidP="005A34F2">
      <w:pPr>
        <w:jc w:val="both"/>
        <w:rPr>
          <w:rFonts w:asciiTheme="minorHAnsi" w:hAnsiTheme="minorHAnsi" w:cstheme="minorHAnsi"/>
          <w:sz w:val="24"/>
          <w:szCs w:val="24"/>
        </w:rPr>
      </w:pPr>
    </w:p>
    <w:p w14:paraId="79E1271E" w14:textId="77777777" w:rsidR="008F280F" w:rsidRPr="00353DAF" w:rsidRDefault="008F280F" w:rsidP="008F280F">
      <w:pPr>
        <w:pStyle w:val="Nagwek2"/>
      </w:pPr>
      <w:bookmarkStart w:id="25" w:name="_Toc227520461"/>
      <w:r w:rsidRPr="00353DAF">
        <w:t>System kaucyjny</w:t>
      </w:r>
      <w:bookmarkEnd w:id="25"/>
    </w:p>
    <w:p w14:paraId="4DA6A6F4" w14:textId="77777777" w:rsidR="008F280F" w:rsidRDefault="008F280F" w:rsidP="008F280F"/>
    <w:p w14:paraId="0D5FCD03" w14:textId="77777777" w:rsidR="00353DAF" w:rsidRDefault="008F280F" w:rsidP="00353DAF">
      <w:pPr>
        <w:jc w:val="both"/>
      </w:pPr>
      <w:r>
        <w:t xml:space="preserve">Za 2025 r. po raz pierwszy podmioty </w:t>
      </w:r>
      <w:r w:rsidRPr="008F280F">
        <w:t>re</w:t>
      </w:r>
      <w:r>
        <w:t xml:space="preserve">prezentujące, o których mowa w ustawie </w:t>
      </w:r>
      <w:r w:rsidRPr="008F280F">
        <w:t>z dnia 13 czerwca 2013 r. o gospodarce opakowaniami i odpadami opakowaniowymi</w:t>
      </w:r>
      <w:r w:rsidR="00353DAF">
        <w:t xml:space="preserve">  (</w:t>
      </w:r>
      <w:r w:rsidR="00353DAF" w:rsidRPr="00353DAF">
        <w:t>Dz. U. z 2025 r. poz. 870,</w:t>
      </w:r>
      <w:r w:rsidR="00353DAF">
        <w:t xml:space="preserve"> z późn. zm.) były obowiązana</w:t>
      </w:r>
      <w:r w:rsidRPr="008F280F">
        <w:t xml:space="preserve"> do sporządzania rocznego sprawozdania o odpadach opakowaniowych</w:t>
      </w:r>
      <w:r w:rsidR="00353DAF">
        <w:t xml:space="preserve"> </w:t>
      </w:r>
      <w:r w:rsidRPr="008F280F">
        <w:t>odebranych z jednostek handlu detalicznego i hurtowego oraz innych punktów zbierających opakowania i odpady opakowaniowe objęte systemem kaucyjnym na terenie danej gminy.</w:t>
      </w:r>
      <w:r w:rsidR="00353DAF">
        <w:t xml:space="preserve"> Za rok sprawozdawczy do Gminy Grodzisk Mazowiecki złożonych zostało 5 sprawozdań z czego 3 zawierały informacje o przyjęciu opakowań. W ramach systemu kaucyjnego jednostki handlu detalicznego przyjęły: 0,0612 Mg odpadów o kodzie 15 01 02 oraz 0,0137 Mg odpadów o kodzie 15 01 04. Recyklingowi poddano ogółem 0,0309 Mg, co stanowi 41,255% recyklingu zebranych odpadów opakowaniowych w ramach systemu kaucyjnego.</w:t>
      </w:r>
    </w:p>
    <w:p w14:paraId="2F48B4EC" w14:textId="77777777" w:rsidR="00353DAF" w:rsidRDefault="00353DAF" w:rsidP="00353DAF">
      <w:pPr>
        <w:jc w:val="both"/>
      </w:pPr>
    </w:p>
    <w:p w14:paraId="13518A7E" w14:textId="77777777" w:rsidR="00353DAF" w:rsidRDefault="00353DAF" w:rsidP="00353DAF">
      <w:pPr>
        <w:pStyle w:val="Nagwek2"/>
      </w:pPr>
      <w:bookmarkStart w:id="26" w:name="_Toc227520462"/>
      <w:r>
        <w:t>Nieprofesjonalna zbiórka odpadów komunalnych</w:t>
      </w:r>
      <w:bookmarkEnd w:id="26"/>
    </w:p>
    <w:p w14:paraId="3A3AC590" w14:textId="77777777" w:rsidR="008F280F" w:rsidRDefault="00353DAF" w:rsidP="00353DAF">
      <w:pPr>
        <w:jc w:val="both"/>
      </w:pPr>
      <w:r>
        <w:t xml:space="preserve"> </w:t>
      </w:r>
    </w:p>
    <w:p w14:paraId="7BB9EB38" w14:textId="77777777" w:rsidR="007F448D" w:rsidRDefault="007F448D" w:rsidP="00353DAF">
      <w:pPr>
        <w:jc w:val="both"/>
      </w:pPr>
      <w:r>
        <w:t xml:space="preserve">W ramach tzw. nieprofesjonalnej zbiórki odpadów komunalnych zbierany był na terenie Gminy zużyty olej kuchenny. W ramach zbiórki zebrano 0,1478 Mg zużytego oleju kuchennego, który w całości został przekazany do recyklingu. </w:t>
      </w:r>
    </w:p>
    <w:p w14:paraId="2681AF3E" w14:textId="77777777" w:rsidR="008F280F" w:rsidRPr="008F280F" w:rsidRDefault="008F280F" w:rsidP="008F280F"/>
    <w:p w14:paraId="582CA694" w14:textId="77777777" w:rsidR="00354F88" w:rsidRPr="00446DB4" w:rsidRDefault="00354F88" w:rsidP="00606153">
      <w:pPr>
        <w:pStyle w:val="Nagwek1"/>
        <w:rPr>
          <w:rFonts w:asciiTheme="minorHAnsi" w:hAnsiTheme="minorHAnsi" w:cstheme="minorHAnsi"/>
        </w:rPr>
      </w:pPr>
      <w:bookmarkStart w:id="27" w:name="_Toc56336435"/>
      <w:bookmarkStart w:id="28" w:name="_Toc227520463"/>
      <w:r w:rsidRPr="00446DB4">
        <w:rPr>
          <w:rFonts w:asciiTheme="minorHAnsi" w:hAnsiTheme="minorHAnsi" w:cstheme="minorHAnsi"/>
        </w:rPr>
        <w:t>Zagospodarowanie odpadów komunalnych</w:t>
      </w:r>
      <w:bookmarkEnd w:id="27"/>
      <w:bookmarkEnd w:id="28"/>
    </w:p>
    <w:p w14:paraId="43FF596D" w14:textId="77777777" w:rsidR="00354F88" w:rsidRPr="00446DB4" w:rsidRDefault="00354F88" w:rsidP="00354F88">
      <w:pPr>
        <w:rPr>
          <w:rFonts w:asciiTheme="minorHAnsi" w:hAnsiTheme="minorHAnsi" w:cstheme="minorHAnsi"/>
        </w:rPr>
      </w:pPr>
    </w:p>
    <w:p w14:paraId="36168663" w14:textId="77777777" w:rsidR="00354F88" w:rsidRPr="00446DB4" w:rsidRDefault="00F5449C" w:rsidP="00354F88">
      <w:pPr>
        <w:jc w:val="both"/>
        <w:rPr>
          <w:rFonts w:asciiTheme="minorHAnsi" w:hAnsiTheme="minorHAnsi" w:cstheme="minorHAnsi"/>
        </w:rPr>
      </w:pPr>
      <w:r w:rsidRPr="00F3412E">
        <w:rPr>
          <w:rFonts w:asciiTheme="minorHAnsi" w:hAnsiTheme="minorHAnsi" w:cstheme="minorHAnsi"/>
        </w:rPr>
        <w:t>W 20</w:t>
      </w:r>
      <w:r w:rsidR="00101F3D" w:rsidRPr="00F3412E">
        <w:rPr>
          <w:rFonts w:asciiTheme="minorHAnsi" w:hAnsiTheme="minorHAnsi" w:cstheme="minorHAnsi"/>
        </w:rPr>
        <w:t>2</w:t>
      </w:r>
      <w:r w:rsidR="007C2E2C" w:rsidRPr="00F3412E">
        <w:rPr>
          <w:rFonts w:asciiTheme="minorHAnsi" w:hAnsiTheme="minorHAnsi" w:cstheme="minorHAnsi"/>
        </w:rPr>
        <w:t>5</w:t>
      </w:r>
      <w:r w:rsidRPr="00F3412E">
        <w:rPr>
          <w:rFonts w:asciiTheme="minorHAnsi" w:hAnsiTheme="minorHAnsi" w:cstheme="minorHAnsi"/>
        </w:rPr>
        <w:t xml:space="preserve"> r. odebrano od właścicieli nieruchomości w ramach systemu odbierania odpadów komunalnych organizowanego przez Gminę oraz według indywidualnych umów </w:t>
      </w:r>
      <w:r w:rsidR="00C67D97" w:rsidRPr="00F3412E">
        <w:rPr>
          <w:rFonts w:asciiTheme="minorHAnsi" w:hAnsiTheme="minorHAnsi" w:cstheme="minorHAnsi"/>
        </w:rPr>
        <w:t xml:space="preserve">zawieranych </w:t>
      </w:r>
      <w:r w:rsidRPr="00F3412E">
        <w:rPr>
          <w:rFonts w:asciiTheme="minorHAnsi" w:hAnsiTheme="minorHAnsi" w:cstheme="minorHAnsi"/>
        </w:rPr>
        <w:t>pomiędzy właścicielami nieruchomości niezamieszkał</w:t>
      </w:r>
      <w:r w:rsidR="00C67D97" w:rsidRPr="00F3412E">
        <w:rPr>
          <w:rFonts w:asciiTheme="minorHAnsi" w:hAnsiTheme="minorHAnsi" w:cstheme="minorHAnsi"/>
        </w:rPr>
        <w:t xml:space="preserve">ych </w:t>
      </w:r>
      <w:r w:rsidRPr="00F3412E">
        <w:rPr>
          <w:rFonts w:asciiTheme="minorHAnsi" w:hAnsiTheme="minorHAnsi" w:cstheme="minorHAnsi"/>
        </w:rPr>
        <w:t xml:space="preserve">a podmiotami odbierającymi odpady komunalne łącznie </w:t>
      </w:r>
      <w:r w:rsidR="005700AD" w:rsidRPr="00F3412E">
        <w:rPr>
          <w:rFonts w:asciiTheme="minorHAnsi" w:hAnsiTheme="minorHAnsi" w:cstheme="minorHAnsi"/>
        </w:rPr>
        <w:t>1</w:t>
      </w:r>
      <w:r w:rsidR="007C2E2C" w:rsidRPr="00F3412E">
        <w:rPr>
          <w:rFonts w:asciiTheme="minorHAnsi" w:hAnsiTheme="minorHAnsi" w:cstheme="minorHAnsi"/>
        </w:rPr>
        <w:t>6914</w:t>
      </w:r>
      <w:r w:rsidR="00880D19" w:rsidRPr="00F3412E">
        <w:rPr>
          <w:rFonts w:asciiTheme="minorHAnsi" w:hAnsiTheme="minorHAnsi" w:cstheme="minorHAnsi"/>
        </w:rPr>
        <w:t>,</w:t>
      </w:r>
      <w:r w:rsidR="007C2E2C" w:rsidRPr="00F3412E">
        <w:rPr>
          <w:rFonts w:asciiTheme="minorHAnsi" w:hAnsiTheme="minorHAnsi" w:cstheme="minorHAnsi"/>
        </w:rPr>
        <w:t>404</w:t>
      </w:r>
      <w:r w:rsidRPr="00F3412E">
        <w:rPr>
          <w:rFonts w:asciiTheme="minorHAnsi" w:hAnsiTheme="minorHAnsi" w:cstheme="minorHAnsi"/>
        </w:rPr>
        <w:t xml:space="preserve"> Mg niesegregowanych (zmieszanych) odpadów komunalnych</w:t>
      </w:r>
      <w:r w:rsidR="00354F88" w:rsidRPr="00F3412E">
        <w:rPr>
          <w:rFonts w:asciiTheme="minorHAnsi" w:hAnsiTheme="minorHAnsi" w:cstheme="minorHAnsi"/>
        </w:rPr>
        <w:t xml:space="preserve"> o kodzie</w:t>
      </w:r>
      <w:r w:rsidR="00354F88" w:rsidRPr="00446DB4">
        <w:rPr>
          <w:rFonts w:asciiTheme="minorHAnsi" w:hAnsiTheme="minorHAnsi" w:cstheme="minorHAnsi"/>
        </w:rPr>
        <w:t xml:space="preserve"> 20 03 01</w:t>
      </w:r>
      <w:r w:rsidRPr="00446DB4">
        <w:rPr>
          <w:rFonts w:asciiTheme="minorHAnsi" w:hAnsiTheme="minorHAnsi" w:cstheme="minorHAnsi"/>
        </w:rPr>
        <w:t>.</w:t>
      </w:r>
      <w:r w:rsidR="00354F88" w:rsidRPr="00446DB4">
        <w:rPr>
          <w:rFonts w:asciiTheme="minorHAnsi" w:hAnsiTheme="minorHAnsi" w:cstheme="minorHAnsi"/>
        </w:rPr>
        <w:t xml:space="preserve"> </w:t>
      </w:r>
      <w:r w:rsidRPr="00446DB4">
        <w:rPr>
          <w:rFonts w:asciiTheme="minorHAnsi" w:hAnsiTheme="minorHAnsi" w:cstheme="minorHAnsi"/>
        </w:rPr>
        <w:t>Z</w:t>
      </w:r>
      <w:r w:rsidR="00354F88" w:rsidRPr="00446DB4">
        <w:rPr>
          <w:rFonts w:asciiTheme="minorHAnsi" w:hAnsiTheme="minorHAnsi" w:cstheme="minorHAnsi"/>
        </w:rPr>
        <w:t xml:space="preserve">godnie z art. 29a ust. 1 ustawy o odpadach odebrane od właścicieli nieruchomości </w:t>
      </w:r>
      <w:r w:rsidRPr="00446DB4">
        <w:rPr>
          <w:rFonts w:asciiTheme="minorHAnsi" w:hAnsiTheme="minorHAnsi" w:cstheme="minorHAnsi"/>
        </w:rPr>
        <w:t xml:space="preserve">odpady </w:t>
      </w:r>
      <w:r w:rsidR="00354F88" w:rsidRPr="00446DB4">
        <w:rPr>
          <w:rFonts w:asciiTheme="minorHAnsi" w:hAnsiTheme="minorHAnsi" w:cstheme="minorHAnsi"/>
        </w:rPr>
        <w:t xml:space="preserve">powinny być przekazane do instalacji komunalnej tj. instalacji zapewniającej mechaniczno-biologiczne przetwarzanie niesegregowanych (zmieszanych) odpadów komunalnych i wydzielanie </w:t>
      </w:r>
      <w:r w:rsidR="00D93522" w:rsidRPr="00446DB4">
        <w:rPr>
          <w:rFonts w:asciiTheme="minorHAnsi" w:hAnsiTheme="minorHAnsi" w:cstheme="minorHAnsi"/>
        </w:rPr>
        <w:br/>
      </w:r>
      <w:r w:rsidR="00354F88" w:rsidRPr="00446DB4">
        <w:rPr>
          <w:rFonts w:asciiTheme="minorHAnsi" w:hAnsiTheme="minorHAnsi" w:cstheme="minorHAnsi"/>
        </w:rPr>
        <w:t xml:space="preserve">z niesegregowanych (zmieszanych) odpadów komunalnych frakcji nadających się w całości </w:t>
      </w:r>
      <w:r w:rsidR="00D93522" w:rsidRPr="00446DB4">
        <w:rPr>
          <w:rFonts w:asciiTheme="minorHAnsi" w:hAnsiTheme="minorHAnsi" w:cstheme="minorHAnsi"/>
        </w:rPr>
        <w:br/>
      </w:r>
      <w:r w:rsidR="00354F88" w:rsidRPr="00446DB4">
        <w:rPr>
          <w:rFonts w:asciiTheme="minorHAnsi" w:hAnsiTheme="minorHAnsi" w:cstheme="minorHAnsi"/>
        </w:rPr>
        <w:t>lub w części do odzysku</w:t>
      </w:r>
      <w:r w:rsidR="00AC05C5" w:rsidRPr="00446DB4">
        <w:rPr>
          <w:rFonts w:asciiTheme="minorHAnsi" w:hAnsiTheme="minorHAnsi" w:cstheme="minorHAnsi"/>
        </w:rPr>
        <w:t xml:space="preserve"> lub do termicznego przekształcania odpadów w instalacjach termicznie przekształcających stałe odpady komunalne</w:t>
      </w:r>
      <w:r w:rsidR="00354F88" w:rsidRPr="00446DB4">
        <w:rPr>
          <w:rFonts w:asciiTheme="minorHAnsi" w:hAnsiTheme="minorHAnsi" w:cstheme="minorHAnsi"/>
        </w:rPr>
        <w:t xml:space="preserve">. Niesegregowane (zmieszane) odpady komunalne </w:t>
      </w:r>
      <w:r w:rsidR="00354F88" w:rsidRPr="00446DB4">
        <w:rPr>
          <w:rFonts w:asciiTheme="minorHAnsi" w:hAnsiTheme="minorHAnsi" w:cstheme="minorHAnsi"/>
        </w:rPr>
        <w:lastRenderedPageBreak/>
        <w:t xml:space="preserve">odebrane z terenu </w:t>
      </w:r>
      <w:r w:rsidR="00291E4A" w:rsidRPr="00446DB4">
        <w:rPr>
          <w:rFonts w:asciiTheme="minorHAnsi" w:hAnsiTheme="minorHAnsi" w:cstheme="minorHAnsi"/>
        </w:rPr>
        <w:t>G</w:t>
      </w:r>
      <w:r w:rsidR="00354F88" w:rsidRPr="00446DB4">
        <w:rPr>
          <w:rFonts w:asciiTheme="minorHAnsi" w:hAnsiTheme="minorHAnsi" w:cstheme="minorHAnsi"/>
        </w:rPr>
        <w:t xml:space="preserve">miny </w:t>
      </w:r>
      <w:r w:rsidR="00291E4A" w:rsidRPr="00446DB4">
        <w:rPr>
          <w:rFonts w:asciiTheme="minorHAnsi" w:hAnsiTheme="minorHAnsi" w:cstheme="minorHAnsi"/>
        </w:rPr>
        <w:t>Grodzisk Mazowiecki</w:t>
      </w:r>
      <w:r w:rsidR="00354F88" w:rsidRPr="00446DB4">
        <w:rPr>
          <w:rFonts w:asciiTheme="minorHAnsi" w:hAnsiTheme="minorHAnsi" w:cstheme="minorHAnsi"/>
        </w:rPr>
        <w:t xml:space="preserve">, za pośrednictwem podmiotów wpisanych do rejestru działalności regulowanej, </w:t>
      </w:r>
      <w:r w:rsidR="00AC05C5" w:rsidRPr="00446DB4">
        <w:rPr>
          <w:rFonts w:asciiTheme="minorHAnsi" w:hAnsiTheme="minorHAnsi" w:cstheme="minorHAnsi"/>
        </w:rPr>
        <w:t>zostały przekazywane w 202</w:t>
      </w:r>
      <w:r w:rsidR="007C2E2C">
        <w:rPr>
          <w:rFonts w:asciiTheme="minorHAnsi" w:hAnsiTheme="minorHAnsi" w:cstheme="minorHAnsi"/>
        </w:rPr>
        <w:t>5</w:t>
      </w:r>
      <w:r w:rsidR="00AC05C5" w:rsidRPr="00446DB4">
        <w:rPr>
          <w:rFonts w:asciiTheme="minorHAnsi" w:hAnsiTheme="minorHAnsi" w:cstheme="minorHAnsi"/>
        </w:rPr>
        <w:t xml:space="preserve"> r. do przetworzenia w </w:t>
      </w:r>
      <w:r w:rsidR="005700AD" w:rsidRPr="00446DB4">
        <w:rPr>
          <w:rFonts w:asciiTheme="minorHAnsi" w:hAnsiTheme="minorHAnsi" w:cstheme="minorHAnsi"/>
        </w:rPr>
        <w:t>całości</w:t>
      </w:r>
      <w:r w:rsidR="00354F88" w:rsidRPr="00446DB4">
        <w:rPr>
          <w:rFonts w:asciiTheme="minorHAnsi" w:hAnsiTheme="minorHAnsi" w:cstheme="minorHAnsi"/>
        </w:rPr>
        <w:t>.</w:t>
      </w:r>
    </w:p>
    <w:p w14:paraId="192E4B00" w14:textId="77777777" w:rsidR="00E84817" w:rsidRDefault="00E84817" w:rsidP="00354F88">
      <w:pPr>
        <w:jc w:val="both"/>
        <w:rPr>
          <w:rFonts w:asciiTheme="minorHAnsi" w:hAnsiTheme="minorHAnsi" w:cstheme="minorHAnsi"/>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2"/>
        <w:gridCol w:w="1711"/>
        <w:gridCol w:w="1049"/>
        <w:gridCol w:w="4460"/>
      </w:tblGrid>
      <w:tr w:rsidR="007C2E2C" w:rsidRPr="00302934" w14:paraId="043F2A99" w14:textId="77777777" w:rsidTr="00D710EF">
        <w:trPr>
          <w:cantSplit/>
          <w:trHeight w:val="653"/>
          <w:tblHeader/>
        </w:trPr>
        <w:tc>
          <w:tcPr>
            <w:tcW w:w="1895" w:type="dxa"/>
            <w:tcBorders>
              <w:top w:val="single" w:sz="4" w:space="0" w:color="auto"/>
              <w:left w:val="single" w:sz="4" w:space="0" w:color="auto"/>
              <w:bottom w:val="single" w:sz="4" w:space="0" w:color="auto"/>
              <w:right w:val="single" w:sz="4" w:space="0" w:color="auto"/>
            </w:tcBorders>
            <w:vAlign w:val="center"/>
            <w:hideMark/>
          </w:tcPr>
          <w:p w14:paraId="1FFFF9F9" w14:textId="77777777" w:rsidR="007C2E2C" w:rsidRPr="00302934" w:rsidRDefault="007C2E2C" w:rsidP="00FD7407">
            <w:pPr>
              <w:pStyle w:val="Bezodstpw"/>
              <w:jc w:val="center"/>
              <w:rPr>
                <w:b/>
                <w:lang w:eastAsia="pl-PL"/>
              </w:rPr>
            </w:pPr>
            <w:r w:rsidRPr="00302934">
              <w:rPr>
                <w:b/>
                <w:lang w:eastAsia="pl-PL"/>
              </w:rPr>
              <w:lastRenderedPageBreak/>
              <w:t>Nazwa odpadu</w:t>
            </w:r>
          </w:p>
        </w:tc>
        <w:tc>
          <w:tcPr>
            <w:tcW w:w="1128" w:type="dxa"/>
            <w:tcBorders>
              <w:top w:val="single" w:sz="4" w:space="0" w:color="auto"/>
              <w:left w:val="single" w:sz="4" w:space="0" w:color="auto"/>
              <w:bottom w:val="single" w:sz="4" w:space="0" w:color="auto"/>
              <w:right w:val="single" w:sz="4" w:space="0" w:color="auto"/>
            </w:tcBorders>
            <w:vAlign w:val="center"/>
            <w:hideMark/>
          </w:tcPr>
          <w:p w14:paraId="3A25770F" w14:textId="77777777" w:rsidR="00D710EF" w:rsidRDefault="007C2E2C" w:rsidP="00D710EF">
            <w:pPr>
              <w:pStyle w:val="Bezodstpw"/>
              <w:jc w:val="center"/>
              <w:rPr>
                <w:b/>
                <w:sz w:val="20"/>
                <w:szCs w:val="20"/>
                <w:lang w:eastAsia="pl-PL"/>
              </w:rPr>
            </w:pPr>
            <w:r w:rsidRPr="00302934">
              <w:rPr>
                <w:b/>
                <w:sz w:val="20"/>
                <w:szCs w:val="20"/>
                <w:lang w:eastAsia="pl-PL"/>
              </w:rPr>
              <w:t>Proces odzysku</w:t>
            </w:r>
          </w:p>
          <w:p w14:paraId="4A555DBB" w14:textId="77777777" w:rsidR="007C2E2C" w:rsidRPr="00302934" w:rsidRDefault="00D710EF" w:rsidP="00D710EF">
            <w:pPr>
              <w:pStyle w:val="Bezodstpw"/>
              <w:jc w:val="center"/>
              <w:rPr>
                <w:b/>
                <w:sz w:val="20"/>
                <w:szCs w:val="20"/>
                <w:lang w:eastAsia="pl-PL"/>
              </w:rPr>
            </w:pPr>
            <w:r>
              <w:rPr>
                <w:b/>
                <w:sz w:val="20"/>
                <w:szCs w:val="20"/>
                <w:lang w:eastAsia="pl-PL"/>
              </w:rPr>
              <w:t>/unieszkodliwiania</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7F99C42" w14:textId="77777777" w:rsidR="007C2E2C" w:rsidRPr="00302934" w:rsidRDefault="007C2E2C" w:rsidP="00FD7407">
            <w:pPr>
              <w:pStyle w:val="Bezodstpw"/>
              <w:jc w:val="center"/>
              <w:rPr>
                <w:b/>
                <w:sz w:val="20"/>
                <w:szCs w:val="20"/>
                <w:lang w:eastAsia="pl-PL"/>
              </w:rPr>
            </w:pPr>
            <w:r w:rsidRPr="00302934">
              <w:rPr>
                <w:b/>
                <w:sz w:val="20"/>
                <w:szCs w:val="20"/>
                <w:lang w:eastAsia="pl-PL"/>
              </w:rPr>
              <w:t>Ilość [Mg]</w:t>
            </w:r>
          </w:p>
        </w:tc>
        <w:tc>
          <w:tcPr>
            <w:tcW w:w="4991" w:type="dxa"/>
            <w:tcBorders>
              <w:top w:val="single" w:sz="4" w:space="0" w:color="auto"/>
              <w:left w:val="single" w:sz="4" w:space="0" w:color="auto"/>
              <w:bottom w:val="single" w:sz="4" w:space="0" w:color="auto"/>
              <w:right w:val="single" w:sz="4" w:space="0" w:color="auto"/>
            </w:tcBorders>
            <w:vAlign w:val="center"/>
            <w:hideMark/>
          </w:tcPr>
          <w:p w14:paraId="4DEC7B33" w14:textId="77777777" w:rsidR="007C2E2C" w:rsidRPr="00302934" w:rsidRDefault="007C2E2C" w:rsidP="00FD7407">
            <w:pPr>
              <w:pStyle w:val="Bezodstpw"/>
              <w:jc w:val="center"/>
              <w:rPr>
                <w:b/>
                <w:sz w:val="20"/>
                <w:szCs w:val="20"/>
                <w:lang w:val="en-GB" w:eastAsia="pl-PL"/>
              </w:rPr>
            </w:pPr>
            <w:r w:rsidRPr="00302934">
              <w:rPr>
                <w:b/>
                <w:sz w:val="20"/>
                <w:szCs w:val="20"/>
                <w:lang w:val="en-GB" w:eastAsia="pl-PL"/>
              </w:rPr>
              <w:t>Nazwa podmiotu/instalacji</w:t>
            </w:r>
          </w:p>
        </w:tc>
      </w:tr>
      <w:tr w:rsidR="007C2E2C" w:rsidRPr="007C2E2C" w14:paraId="1AB110B7"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top w:val="single" w:sz="4" w:space="0" w:color="auto"/>
              <w:left w:val="single" w:sz="4" w:space="0" w:color="auto"/>
              <w:right w:val="single" w:sz="4" w:space="0" w:color="auto"/>
            </w:tcBorders>
            <w:vAlign w:val="center"/>
            <w:hideMark/>
          </w:tcPr>
          <w:p w14:paraId="0651E59C" w14:textId="77777777" w:rsidR="00D710EF" w:rsidRDefault="007C2E2C" w:rsidP="00D710EF">
            <w:pPr>
              <w:pStyle w:val="Bezodstpw"/>
              <w:rPr>
                <w:lang w:eastAsia="pl-PL"/>
              </w:rPr>
            </w:pPr>
            <w:r w:rsidRPr="007C2E2C">
              <w:rPr>
                <w:lang w:eastAsia="pl-PL"/>
              </w:rPr>
              <w:t>20 03 01</w:t>
            </w:r>
          </w:p>
          <w:p w14:paraId="0EE243BA" w14:textId="77777777" w:rsidR="007C2E2C" w:rsidRPr="007C2E2C" w:rsidRDefault="007C2E2C" w:rsidP="00D710EF">
            <w:pPr>
              <w:pStyle w:val="Bezodstpw"/>
              <w:rPr>
                <w:lang w:eastAsia="pl-PL"/>
              </w:rPr>
            </w:pPr>
            <w:r w:rsidRPr="007C2E2C">
              <w:rPr>
                <w:lang w:eastAsia="pl-PL"/>
              </w:rPr>
              <w:t>Niesegregowane (zmieszane) odpady komunalne</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4CF6F0"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8AA09CA" w14:textId="77777777" w:rsidR="007C2E2C" w:rsidRPr="007C2E2C" w:rsidRDefault="007C2E2C" w:rsidP="007C2E2C">
            <w:pPr>
              <w:pStyle w:val="Bezodstpw"/>
              <w:rPr>
                <w:sz w:val="20"/>
                <w:szCs w:val="20"/>
                <w:lang w:eastAsia="pl-PL"/>
              </w:rPr>
            </w:pPr>
            <w:r w:rsidRPr="007C2E2C">
              <w:rPr>
                <w:sz w:val="20"/>
                <w:szCs w:val="20"/>
                <w:lang w:eastAsia="pl-PL"/>
              </w:rPr>
              <w:t>1154,5550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6E46517D" w14:textId="7809DA8E" w:rsidR="007C2E2C" w:rsidRPr="00CC0C6C" w:rsidRDefault="007C2E2C" w:rsidP="007C2E2C">
            <w:pPr>
              <w:pStyle w:val="Bezodstpw"/>
              <w:rPr>
                <w:sz w:val="20"/>
                <w:szCs w:val="20"/>
                <w:lang w:eastAsia="pl-PL"/>
              </w:rPr>
            </w:pPr>
            <w:r w:rsidRPr="00CC0C6C">
              <w:rPr>
                <w:sz w:val="20"/>
                <w:szCs w:val="20"/>
                <w:lang w:eastAsia="pl-PL"/>
              </w:rPr>
              <w:t>PREZERO RECYCLING ZACHÓD SP. Z O. O</w:t>
            </w:r>
            <w:r w:rsidR="00887544">
              <w:rPr>
                <w:sz w:val="20"/>
                <w:szCs w:val="20"/>
                <w:lang w:eastAsia="pl-PL"/>
              </w:rPr>
              <w:t xml:space="preserve"> </w:t>
            </w:r>
            <w:r w:rsidRPr="00CC0C6C">
              <w:rPr>
                <w:sz w:val="20"/>
                <w:szCs w:val="20"/>
                <w:lang w:eastAsia="pl-PL"/>
              </w:rPr>
              <w:t>- instalacja do mechaniczo - biologicznego przetwarzania odpadów</w:t>
            </w:r>
          </w:p>
        </w:tc>
      </w:tr>
      <w:tr w:rsidR="007C2E2C" w:rsidRPr="007C2E2C" w14:paraId="6D7A7B32"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15DAE9F7"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0A4E6607" w14:textId="77777777" w:rsidR="007C2E2C" w:rsidRPr="007C2E2C" w:rsidRDefault="007C2E2C" w:rsidP="00D710EF">
            <w:pPr>
              <w:pStyle w:val="Bezodstpw"/>
              <w:jc w:val="center"/>
              <w:rPr>
                <w:sz w:val="20"/>
                <w:szCs w:val="20"/>
                <w:lang w:eastAsia="pl-PL"/>
              </w:rPr>
            </w:pPr>
            <w:r w:rsidRPr="007C2E2C">
              <w:rPr>
                <w:sz w:val="20"/>
                <w:szCs w:val="20"/>
                <w:lang w:eastAsia="pl-PL"/>
              </w:rPr>
              <w:t>D13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CACBDFB" w14:textId="77777777" w:rsidR="007C2E2C" w:rsidRPr="007C2E2C" w:rsidRDefault="007C2E2C" w:rsidP="007C2E2C">
            <w:pPr>
              <w:pStyle w:val="Bezodstpw"/>
              <w:rPr>
                <w:sz w:val="20"/>
                <w:szCs w:val="20"/>
                <w:lang w:eastAsia="pl-PL"/>
              </w:rPr>
            </w:pPr>
            <w:r w:rsidRPr="007C2E2C">
              <w:rPr>
                <w:sz w:val="20"/>
                <w:szCs w:val="20"/>
                <w:lang w:eastAsia="pl-PL"/>
              </w:rPr>
              <w:t>265,5000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0A01432B" w14:textId="77777777" w:rsidR="007C2E2C" w:rsidRPr="00CC0C6C" w:rsidRDefault="00D710EF" w:rsidP="007C2E2C">
            <w:pPr>
              <w:pStyle w:val="Bezodstpw"/>
              <w:rPr>
                <w:sz w:val="20"/>
                <w:szCs w:val="20"/>
                <w:lang w:eastAsia="pl-PL"/>
              </w:rPr>
            </w:pPr>
            <w:r w:rsidRPr="00CC0C6C">
              <w:rPr>
                <w:sz w:val="20"/>
                <w:szCs w:val="20"/>
                <w:lang w:eastAsia="pl-PL"/>
              </w:rPr>
              <w:t xml:space="preserve">Zakład Gospodarowania Odpadami Gać </w:t>
            </w:r>
            <w:r w:rsidR="007C2E2C" w:rsidRPr="00CC0C6C">
              <w:rPr>
                <w:sz w:val="20"/>
                <w:szCs w:val="20"/>
                <w:lang w:eastAsia="pl-PL"/>
              </w:rPr>
              <w:t>SP. Z O.O. Gać 90, 55 - 200 Oława</w:t>
            </w:r>
          </w:p>
        </w:tc>
      </w:tr>
      <w:tr w:rsidR="007C2E2C" w:rsidRPr="007C2E2C" w14:paraId="7EAEB1C0"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0ED51E4F"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20F87AF8"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7922D65" w14:textId="77777777" w:rsidR="007C2E2C" w:rsidRPr="007C2E2C" w:rsidRDefault="007C2E2C" w:rsidP="007C2E2C">
            <w:pPr>
              <w:pStyle w:val="Bezodstpw"/>
              <w:rPr>
                <w:sz w:val="20"/>
                <w:szCs w:val="20"/>
                <w:lang w:eastAsia="pl-PL"/>
              </w:rPr>
            </w:pPr>
            <w:r w:rsidRPr="007C2E2C">
              <w:rPr>
                <w:sz w:val="20"/>
                <w:szCs w:val="20"/>
                <w:lang w:eastAsia="pl-PL"/>
              </w:rPr>
              <w:t>15,3200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3DE46976" w14:textId="77777777" w:rsidR="007C2E2C" w:rsidRPr="00CC0C6C" w:rsidRDefault="007C2E2C" w:rsidP="007C2E2C">
            <w:pPr>
              <w:pStyle w:val="Bezodstpw"/>
              <w:rPr>
                <w:sz w:val="20"/>
                <w:szCs w:val="20"/>
                <w:lang w:eastAsia="pl-PL"/>
              </w:rPr>
            </w:pPr>
            <w:r w:rsidRPr="00CC0C6C">
              <w:rPr>
                <w:sz w:val="20"/>
                <w:szCs w:val="20"/>
                <w:lang w:eastAsia="pl-PL"/>
              </w:rPr>
              <w:t>NOVAGO ZŁOTÓW SP. Z O.O. - instalacja do mechaniczo - biologicznego przetwarzania odpadów</w:t>
            </w:r>
          </w:p>
        </w:tc>
      </w:tr>
      <w:tr w:rsidR="007C2E2C" w:rsidRPr="007C2E2C" w14:paraId="383BCE85"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0EE60372"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291EE716"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193F316" w14:textId="77777777" w:rsidR="007C2E2C" w:rsidRPr="007C2E2C" w:rsidRDefault="007C2E2C" w:rsidP="007C2E2C">
            <w:pPr>
              <w:pStyle w:val="Bezodstpw"/>
              <w:rPr>
                <w:sz w:val="20"/>
                <w:szCs w:val="20"/>
                <w:lang w:eastAsia="pl-PL"/>
              </w:rPr>
            </w:pPr>
            <w:r w:rsidRPr="007C2E2C">
              <w:rPr>
                <w:sz w:val="20"/>
                <w:szCs w:val="20"/>
                <w:lang w:eastAsia="pl-PL"/>
              </w:rPr>
              <w:t>2,5200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43E16065" w14:textId="77777777" w:rsidR="007C2E2C" w:rsidRPr="00CC0C6C" w:rsidRDefault="007C2E2C" w:rsidP="007C2E2C">
            <w:pPr>
              <w:pStyle w:val="Bezodstpw"/>
              <w:rPr>
                <w:sz w:val="20"/>
                <w:szCs w:val="20"/>
                <w:lang w:eastAsia="pl-PL"/>
              </w:rPr>
            </w:pPr>
            <w:r w:rsidRPr="00CC0C6C">
              <w:rPr>
                <w:sz w:val="20"/>
                <w:szCs w:val="20"/>
                <w:lang w:eastAsia="pl-PL"/>
              </w:rPr>
              <w:t>Instalacja do mechaniczno-biologicznego przetwarzania odpadów w miejscowości Kobierniki, gm. Stara Biała /PGO Sp. z o.o. Zakład Produkcyjny: Kobierniki 42, 09-413 Sikórz</w:t>
            </w:r>
          </w:p>
        </w:tc>
      </w:tr>
      <w:tr w:rsidR="007C2E2C" w:rsidRPr="007C2E2C" w14:paraId="6C781F67"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696E9743"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52ADC21A"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6EFC3456" w14:textId="77777777" w:rsidR="007C2E2C" w:rsidRPr="007C2E2C" w:rsidRDefault="007C2E2C" w:rsidP="007C2E2C">
            <w:pPr>
              <w:pStyle w:val="Bezodstpw"/>
              <w:rPr>
                <w:sz w:val="20"/>
                <w:szCs w:val="20"/>
                <w:lang w:eastAsia="pl-PL"/>
              </w:rPr>
            </w:pPr>
            <w:r w:rsidRPr="007C2E2C">
              <w:rPr>
                <w:sz w:val="20"/>
                <w:szCs w:val="20"/>
                <w:lang w:eastAsia="pl-PL"/>
              </w:rPr>
              <w:t>1624,3200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5C70BFBA" w14:textId="77777777" w:rsidR="007C2E2C" w:rsidRPr="00CC0C6C" w:rsidRDefault="007C2E2C" w:rsidP="007C2E2C">
            <w:pPr>
              <w:pStyle w:val="Bezodstpw"/>
              <w:rPr>
                <w:sz w:val="20"/>
                <w:szCs w:val="20"/>
                <w:lang w:eastAsia="pl-PL"/>
              </w:rPr>
            </w:pPr>
            <w:r w:rsidRPr="00CC0C6C">
              <w:rPr>
                <w:sz w:val="20"/>
                <w:szCs w:val="20"/>
                <w:lang w:eastAsia="pl-PL"/>
              </w:rPr>
              <w:t>EKO-MYŚL SP. Z O. O - Instalacja mechaniczno-biologicznego przetwarzania odpadów innych niż niebezpieczne, w tym zmieszanych odpadów komunalnych</w:t>
            </w:r>
          </w:p>
        </w:tc>
      </w:tr>
      <w:tr w:rsidR="007C2E2C" w:rsidRPr="007C2E2C" w14:paraId="4C5C72E0"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5759B4A4"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2773EC18" w14:textId="77777777" w:rsidR="007C2E2C" w:rsidRPr="007C2E2C" w:rsidRDefault="007C2E2C" w:rsidP="00D710EF">
            <w:pPr>
              <w:pStyle w:val="Bezodstpw"/>
              <w:jc w:val="center"/>
              <w:rPr>
                <w:sz w:val="20"/>
                <w:szCs w:val="20"/>
                <w:lang w:eastAsia="pl-PL"/>
              </w:rPr>
            </w:pPr>
            <w:r w:rsidRPr="007C2E2C">
              <w:rPr>
                <w:sz w:val="20"/>
                <w:szCs w:val="20"/>
                <w:lang w:eastAsia="pl-PL"/>
              </w:rPr>
              <w:t>D13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5351981" w14:textId="77777777" w:rsidR="007C2E2C" w:rsidRPr="007C2E2C" w:rsidRDefault="007C2E2C" w:rsidP="007C2E2C">
            <w:pPr>
              <w:pStyle w:val="Bezodstpw"/>
              <w:rPr>
                <w:sz w:val="20"/>
                <w:szCs w:val="20"/>
                <w:lang w:eastAsia="pl-PL"/>
              </w:rPr>
            </w:pPr>
            <w:r w:rsidRPr="007C2E2C">
              <w:rPr>
                <w:sz w:val="20"/>
                <w:szCs w:val="20"/>
                <w:lang w:eastAsia="pl-PL"/>
              </w:rPr>
              <w:t>1869,6660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012039F7" w14:textId="77777777" w:rsidR="007C2E2C" w:rsidRPr="00CC0C6C" w:rsidRDefault="007C2E2C" w:rsidP="007C2E2C">
            <w:pPr>
              <w:pStyle w:val="Bezodstpw"/>
              <w:rPr>
                <w:sz w:val="20"/>
                <w:szCs w:val="20"/>
                <w:lang w:eastAsia="pl-PL"/>
              </w:rPr>
            </w:pPr>
            <w:r w:rsidRPr="00CC0C6C">
              <w:rPr>
                <w:sz w:val="20"/>
                <w:szCs w:val="20"/>
                <w:lang w:eastAsia="pl-PL"/>
              </w:rPr>
              <w:t>FBSERWIS ZIELONY WROCŁAW SP. Z O. O - instalacja do mechaniczo - biologicznego przetwarzania odpadów</w:t>
            </w:r>
          </w:p>
        </w:tc>
      </w:tr>
      <w:tr w:rsidR="007C2E2C" w:rsidRPr="007C2E2C" w14:paraId="13923FC5"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11AFD36C"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214E7F39"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5B736EE5" w14:textId="77777777" w:rsidR="007C2E2C" w:rsidRPr="007C2E2C" w:rsidRDefault="007C2E2C" w:rsidP="007C2E2C">
            <w:pPr>
              <w:pStyle w:val="Bezodstpw"/>
              <w:rPr>
                <w:sz w:val="20"/>
                <w:szCs w:val="20"/>
                <w:lang w:eastAsia="pl-PL"/>
              </w:rPr>
            </w:pPr>
            <w:r w:rsidRPr="007C2E2C">
              <w:rPr>
                <w:sz w:val="20"/>
                <w:szCs w:val="20"/>
                <w:lang w:eastAsia="pl-PL"/>
              </w:rPr>
              <w:t>117,7400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76722214" w14:textId="50A91060" w:rsidR="007C2E2C" w:rsidRPr="00CC0C6C" w:rsidRDefault="007C2E2C" w:rsidP="007C2E2C">
            <w:pPr>
              <w:pStyle w:val="Bezodstpw"/>
              <w:rPr>
                <w:sz w:val="20"/>
                <w:szCs w:val="20"/>
                <w:lang w:eastAsia="pl-PL"/>
              </w:rPr>
            </w:pPr>
            <w:r w:rsidRPr="00CC0C6C">
              <w:rPr>
                <w:sz w:val="20"/>
                <w:szCs w:val="20"/>
                <w:lang w:eastAsia="pl-PL"/>
              </w:rPr>
              <w:t xml:space="preserve">ZGO AQUARIUM </w:t>
            </w:r>
            <w:r w:rsidR="00887544" w:rsidRPr="00CC0C6C">
              <w:rPr>
                <w:sz w:val="20"/>
                <w:szCs w:val="20"/>
                <w:lang w:eastAsia="pl-PL"/>
              </w:rPr>
              <w:t>Sp.</w:t>
            </w:r>
            <w:r w:rsidRPr="00CC0C6C">
              <w:rPr>
                <w:sz w:val="20"/>
                <w:szCs w:val="20"/>
                <w:lang w:eastAsia="pl-PL"/>
              </w:rPr>
              <w:t xml:space="preserve"> o.o. Zakład ZGO Pukinin instalacja mechaniczo-biologicznego przetwarzania odpadów komunalnych</w:t>
            </w:r>
          </w:p>
        </w:tc>
      </w:tr>
      <w:tr w:rsidR="007C2E2C" w:rsidRPr="007C2E2C" w14:paraId="18A617F9"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6CA52E9F"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17FA8399" w14:textId="77777777" w:rsidR="007C2E2C" w:rsidRPr="007C2E2C" w:rsidRDefault="007C2E2C" w:rsidP="00D710EF">
            <w:pPr>
              <w:pStyle w:val="Bezodstpw"/>
              <w:jc w:val="center"/>
              <w:rPr>
                <w:sz w:val="20"/>
                <w:szCs w:val="20"/>
                <w:lang w:eastAsia="pl-PL"/>
              </w:rPr>
            </w:pPr>
            <w:r w:rsidRPr="007C2E2C">
              <w:rPr>
                <w:sz w:val="20"/>
                <w:szCs w:val="20"/>
                <w:lang w:eastAsia="pl-PL"/>
              </w:rPr>
              <w:t>D13</w:t>
            </w:r>
          </w:p>
        </w:tc>
        <w:tc>
          <w:tcPr>
            <w:tcW w:w="1058" w:type="dxa"/>
            <w:tcBorders>
              <w:top w:val="single" w:sz="4" w:space="0" w:color="auto"/>
              <w:left w:val="single" w:sz="4" w:space="0" w:color="auto"/>
              <w:bottom w:val="single" w:sz="4" w:space="0" w:color="auto"/>
              <w:right w:val="single" w:sz="4" w:space="0" w:color="auto"/>
            </w:tcBorders>
            <w:vAlign w:val="center"/>
            <w:hideMark/>
          </w:tcPr>
          <w:p w14:paraId="0097458D" w14:textId="77777777" w:rsidR="007C2E2C" w:rsidRPr="007C2E2C" w:rsidRDefault="007C2E2C" w:rsidP="007C2E2C">
            <w:pPr>
              <w:pStyle w:val="Bezodstpw"/>
              <w:rPr>
                <w:sz w:val="20"/>
                <w:szCs w:val="20"/>
                <w:lang w:eastAsia="pl-PL"/>
              </w:rPr>
            </w:pPr>
            <w:r w:rsidRPr="007C2E2C">
              <w:rPr>
                <w:sz w:val="20"/>
                <w:szCs w:val="20"/>
                <w:lang w:eastAsia="pl-PL"/>
              </w:rPr>
              <w:t>2655,4990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4653D1D8" w14:textId="77777777" w:rsidR="007C2E2C" w:rsidRPr="00CC0C6C" w:rsidRDefault="007C2E2C" w:rsidP="007C2E2C">
            <w:pPr>
              <w:pStyle w:val="Bezodstpw"/>
              <w:rPr>
                <w:sz w:val="20"/>
                <w:szCs w:val="20"/>
                <w:lang w:eastAsia="pl-PL"/>
              </w:rPr>
            </w:pPr>
            <w:r w:rsidRPr="00CC0C6C">
              <w:rPr>
                <w:sz w:val="20"/>
                <w:szCs w:val="20"/>
                <w:lang w:eastAsia="pl-PL"/>
              </w:rPr>
              <w:t>ALTVATER PIŁA SP. Z O. O -Instalacja Mechaniczno-Biologicznego Przetwarzania Odpadów w Kłodzie</w:t>
            </w:r>
          </w:p>
        </w:tc>
      </w:tr>
      <w:tr w:rsidR="007C2E2C" w:rsidRPr="007C2E2C" w14:paraId="3C4AB540"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36F27BDB"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0F865694"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FB43353" w14:textId="77777777" w:rsidR="007C2E2C" w:rsidRPr="007C2E2C" w:rsidRDefault="007C2E2C" w:rsidP="007C2E2C">
            <w:pPr>
              <w:pStyle w:val="Bezodstpw"/>
              <w:rPr>
                <w:sz w:val="20"/>
                <w:szCs w:val="20"/>
                <w:lang w:eastAsia="pl-PL"/>
              </w:rPr>
            </w:pPr>
            <w:r w:rsidRPr="007C2E2C">
              <w:rPr>
                <w:sz w:val="20"/>
                <w:szCs w:val="20"/>
                <w:lang w:eastAsia="pl-PL"/>
              </w:rPr>
              <w:t>9,5000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2F21BC8A" w14:textId="77777777" w:rsidR="007C2E2C" w:rsidRPr="00CC0C6C" w:rsidRDefault="007C2E2C" w:rsidP="007C2E2C">
            <w:pPr>
              <w:pStyle w:val="Bezodstpw"/>
              <w:rPr>
                <w:sz w:val="20"/>
                <w:szCs w:val="20"/>
                <w:lang w:eastAsia="pl-PL"/>
              </w:rPr>
            </w:pPr>
            <w:r w:rsidRPr="00CC0C6C">
              <w:rPr>
                <w:sz w:val="20"/>
                <w:szCs w:val="20"/>
                <w:lang w:eastAsia="pl-PL"/>
              </w:rPr>
              <w:t>Remondis Sp. z o.o. instalacja do mechaniczno-biologicznego przetwarzania zmieszanych odpadów komunalnych</w:t>
            </w:r>
          </w:p>
        </w:tc>
      </w:tr>
      <w:tr w:rsidR="007C2E2C" w:rsidRPr="007C2E2C" w14:paraId="7AC3E6E1"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19183E28"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52153934"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3407455" w14:textId="77777777" w:rsidR="007C2E2C" w:rsidRPr="007C2E2C" w:rsidRDefault="007C2E2C" w:rsidP="007C2E2C">
            <w:pPr>
              <w:pStyle w:val="Bezodstpw"/>
              <w:rPr>
                <w:sz w:val="20"/>
                <w:szCs w:val="20"/>
                <w:lang w:eastAsia="pl-PL"/>
              </w:rPr>
            </w:pPr>
            <w:r w:rsidRPr="007C2E2C">
              <w:rPr>
                <w:sz w:val="20"/>
                <w:szCs w:val="20"/>
                <w:lang w:eastAsia="pl-PL"/>
              </w:rPr>
              <w:t>3,5800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2ABB9EB2" w14:textId="77777777" w:rsidR="007C2E2C" w:rsidRPr="00CC0C6C" w:rsidRDefault="007C2E2C" w:rsidP="007C2E2C">
            <w:pPr>
              <w:pStyle w:val="Bezodstpw"/>
              <w:rPr>
                <w:sz w:val="20"/>
                <w:szCs w:val="20"/>
                <w:lang w:eastAsia="pl-PL"/>
              </w:rPr>
            </w:pPr>
            <w:r w:rsidRPr="00CC0C6C">
              <w:rPr>
                <w:sz w:val="20"/>
                <w:szCs w:val="20"/>
                <w:lang w:eastAsia="pl-PL"/>
              </w:rPr>
              <w:t>Instalacja Mechaniczno-Biologicznego Przetwarzania Odpadów Komunalnych</w:t>
            </w:r>
          </w:p>
        </w:tc>
      </w:tr>
      <w:tr w:rsidR="007C2E2C" w:rsidRPr="007C2E2C" w14:paraId="34715AA7"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487D4C3C"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09E27570"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4FC002C8" w14:textId="77777777" w:rsidR="007C2E2C" w:rsidRPr="007C2E2C" w:rsidRDefault="007C2E2C" w:rsidP="007C2E2C">
            <w:pPr>
              <w:pStyle w:val="Bezodstpw"/>
              <w:rPr>
                <w:sz w:val="20"/>
                <w:szCs w:val="20"/>
                <w:lang w:eastAsia="pl-PL"/>
              </w:rPr>
            </w:pPr>
            <w:r w:rsidRPr="007C2E2C">
              <w:rPr>
                <w:sz w:val="20"/>
                <w:szCs w:val="20"/>
                <w:lang w:eastAsia="pl-PL"/>
              </w:rPr>
              <w:t>401,6000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14379C3C" w14:textId="77777777" w:rsidR="007C2E2C" w:rsidRPr="00CC0C6C" w:rsidRDefault="007C2E2C" w:rsidP="007C2E2C">
            <w:pPr>
              <w:pStyle w:val="Bezodstpw"/>
              <w:rPr>
                <w:sz w:val="20"/>
                <w:szCs w:val="20"/>
                <w:lang w:eastAsia="pl-PL"/>
              </w:rPr>
            </w:pPr>
            <w:r w:rsidRPr="00CC0C6C">
              <w:rPr>
                <w:sz w:val="20"/>
                <w:szCs w:val="20"/>
                <w:lang w:eastAsia="pl-PL"/>
              </w:rPr>
              <w:t>Instalacja Mechaniczno-Biologicznego Przetwarzania Odpadów - Miejski Zakład Oczyszczania w Pruszkowie sp. z o.o.</w:t>
            </w:r>
          </w:p>
        </w:tc>
      </w:tr>
      <w:tr w:rsidR="007C2E2C" w:rsidRPr="007C2E2C" w14:paraId="4CF464DD"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7BAF7CA0"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164CFCAA"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285C706" w14:textId="77777777" w:rsidR="007C2E2C" w:rsidRPr="007C2E2C" w:rsidRDefault="007C2E2C" w:rsidP="007C2E2C">
            <w:pPr>
              <w:pStyle w:val="Bezodstpw"/>
              <w:rPr>
                <w:sz w:val="20"/>
                <w:szCs w:val="20"/>
                <w:lang w:eastAsia="pl-PL"/>
              </w:rPr>
            </w:pPr>
            <w:r w:rsidRPr="007C2E2C">
              <w:rPr>
                <w:sz w:val="20"/>
                <w:szCs w:val="20"/>
                <w:lang w:eastAsia="pl-PL"/>
              </w:rPr>
              <w:t>5699,0300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0130ECAD" w14:textId="77777777" w:rsidR="007C2E2C" w:rsidRPr="00CC0C6C" w:rsidRDefault="007C2E2C" w:rsidP="007C2E2C">
            <w:pPr>
              <w:pStyle w:val="Bezodstpw"/>
              <w:rPr>
                <w:sz w:val="20"/>
                <w:szCs w:val="20"/>
                <w:lang w:eastAsia="pl-PL"/>
              </w:rPr>
            </w:pPr>
            <w:r w:rsidRPr="00CC0C6C">
              <w:rPr>
                <w:sz w:val="20"/>
                <w:szCs w:val="20"/>
                <w:lang w:eastAsia="pl-PL"/>
              </w:rPr>
              <w:t>ENERIS EKOLOGICZNE CENTRUM UTYLIZACJI SP. Z O. O -Instalacja mechaniczno-biologicznego przetwarzania odpadów innych niż niebezpieczne, w tym zmieszanych odpadów komunalnych</w:t>
            </w:r>
          </w:p>
        </w:tc>
      </w:tr>
      <w:tr w:rsidR="007C2E2C" w:rsidRPr="007C2E2C" w14:paraId="18F21C34"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56CE5F15"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4622840B"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3530648D" w14:textId="77777777" w:rsidR="007C2E2C" w:rsidRPr="007C2E2C" w:rsidRDefault="007C2E2C" w:rsidP="007C2E2C">
            <w:pPr>
              <w:pStyle w:val="Bezodstpw"/>
              <w:rPr>
                <w:sz w:val="20"/>
                <w:szCs w:val="20"/>
                <w:lang w:eastAsia="pl-PL"/>
              </w:rPr>
            </w:pPr>
            <w:r w:rsidRPr="007C2E2C">
              <w:rPr>
                <w:sz w:val="20"/>
                <w:szCs w:val="20"/>
                <w:lang w:eastAsia="pl-PL"/>
              </w:rPr>
              <w:t>6,6200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1C8E44CD" w14:textId="5B80D21F" w:rsidR="007C2E2C" w:rsidRPr="00CC0C6C" w:rsidRDefault="007C2E2C" w:rsidP="007C2E2C">
            <w:pPr>
              <w:pStyle w:val="Bezodstpw"/>
              <w:rPr>
                <w:sz w:val="20"/>
                <w:szCs w:val="20"/>
                <w:lang w:eastAsia="pl-PL"/>
              </w:rPr>
            </w:pPr>
            <w:r w:rsidRPr="00CC0C6C">
              <w:rPr>
                <w:sz w:val="20"/>
                <w:szCs w:val="20"/>
                <w:lang w:eastAsia="pl-PL"/>
              </w:rPr>
              <w:t xml:space="preserve">Miejski Zakład Oczyszczania w Pruszkowie </w:t>
            </w:r>
            <w:r w:rsidR="00887544" w:rsidRPr="00CC0C6C">
              <w:rPr>
                <w:sz w:val="20"/>
                <w:szCs w:val="20"/>
                <w:lang w:eastAsia="pl-PL"/>
              </w:rPr>
              <w:t>Sp.</w:t>
            </w:r>
            <w:r w:rsidRPr="00CC0C6C">
              <w:rPr>
                <w:sz w:val="20"/>
                <w:szCs w:val="20"/>
                <w:lang w:eastAsia="pl-PL"/>
              </w:rPr>
              <w:t xml:space="preserve"> </w:t>
            </w:r>
            <w:r w:rsidR="00887544">
              <w:rPr>
                <w:sz w:val="20"/>
                <w:szCs w:val="20"/>
                <w:lang w:eastAsia="pl-PL"/>
              </w:rPr>
              <w:t xml:space="preserve">z </w:t>
            </w:r>
            <w:r w:rsidRPr="00CC0C6C">
              <w:rPr>
                <w:sz w:val="20"/>
                <w:szCs w:val="20"/>
                <w:lang w:eastAsia="pl-PL"/>
              </w:rPr>
              <w:t>o.o. - Instalacja Mechaniczno-Biologicznego Przetwarzania Odpadów Komunalnych</w:t>
            </w:r>
          </w:p>
        </w:tc>
      </w:tr>
      <w:tr w:rsidR="007C2E2C" w:rsidRPr="007C2E2C" w14:paraId="0B2AEBA7"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1B30C56B"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39125B22"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103F0936" w14:textId="77777777" w:rsidR="007C2E2C" w:rsidRPr="007C2E2C" w:rsidRDefault="007C2E2C" w:rsidP="007C2E2C">
            <w:pPr>
              <w:pStyle w:val="Bezodstpw"/>
              <w:rPr>
                <w:sz w:val="20"/>
                <w:szCs w:val="20"/>
                <w:lang w:eastAsia="pl-PL"/>
              </w:rPr>
            </w:pPr>
            <w:r w:rsidRPr="007C2E2C">
              <w:rPr>
                <w:sz w:val="20"/>
                <w:szCs w:val="20"/>
                <w:lang w:eastAsia="pl-PL"/>
              </w:rPr>
              <w:t>1358,2600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5D5118A2" w14:textId="77777777" w:rsidR="007C2E2C" w:rsidRPr="00CC0C6C" w:rsidRDefault="007C2E2C" w:rsidP="007C2E2C">
            <w:pPr>
              <w:pStyle w:val="Bezodstpw"/>
              <w:rPr>
                <w:sz w:val="20"/>
                <w:szCs w:val="20"/>
                <w:lang w:eastAsia="pl-PL"/>
              </w:rPr>
            </w:pPr>
            <w:r w:rsidRPr="00CC0C6C">
              <w:rPr>
                <w:sz w:val="20"/>
                <w:szCs w:val="20"/>
                <w:lang w:eastAsia="pl-PL"/>
              </w:rPr>
              <w:t>Miejski Zakład Oczyszczania W Pruszkowie Instalacja Mechaniczno-Biologicznego Przetwarzania Odpadów Komunalnych</w:t>
            </w:r>
          </w:p>
        </w:tc>
      </w:tr>
      <w:tr w:rsidR="007C2E2C" w:rsidRPr="007C2E2C" w14:paraId="7186AC32"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right w:val="single" w:sz="4" w:space="0" w:color="auto"/>
            </w:tcBorders>
            <w:vAlign w:val="center"/>
            <w:hideMark/>
          </w:tcPr>
          <w:p w14:paraId="089F0F42"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5919032F"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2F9C025C" w14:textId="77777777" w:rsidR="007C2E2C" w:rsidRPr="007C2E2C" w:rsidRDefault="007C2E2C" w:rsidP="007C2E2C">
            <w:pPr>
              <w:pStyle w:val="Bezodstpw"/>
              <w:rPr>
                <w:sz w:val="20"/>
                <w:szCs w:val="20"/>
                <w:lang w:eastAsia="pl-PL"/>
              </w:rPr>
            </w:pPr>
            <w:r w:rsidRPr="007C2E2C">
              <w:rPr>
                <w:sz w:val="20"/>
                <w:szCs w:val="20"/>
                <w:lang w:eastAsia="pl-PL"/>
              </w:rPr>
              <w:t>1493,5200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0F134690" w14:textId="77777777" w:rsidR="007C2E2C" w:rsidRPr="00CC0C6C" w:rsidRDefault="007C2E2C" w:rsidP="007C2E2C">
            <w:pPr>
              <w:pStyle w:val="Bezodstpw"/>
              <w:rPr>
                <w:sz w:val="20"/>
                <w:szCs w:val="20"/>
                <w:lang w:eastAsia="pl-PL"/>
              </w:rPr>
            </w:pPr>
            <w:r w:rsidRPr="00CC0C6C">
              <w:rPr>
                <w:sz w:val="20"/>
                <w:szCs w:val="20"/>
                <w:lang w:eastAsia="pl-PL"/>
              </w:rPr>
              <w:t>Instalacja mechaniczno-biologicznego przetwarzania odpadów komunalnych PU Hetman Sp. z o.o.</w:t>
            </w:r>
          </w:p>
        </w:tc>
      </w:tr>
      <w:tr w:rsidR="007C2E2C" w:rsidRPr="007C2E2C" w14:paraId="1155C579" w14:textId="77777777" w:rsidTr="00D710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95" w:type="dxa"/>
            <w:tcBorders>
              <w:left w:val="single" w:sz="4" w:space="0" w:color="auto"/>
              <w:bottom w:val="single" w:sz="4" w:space="0" w:color="auto"/>
              <w:right w:val="single" w:sz="4" w:space="0" w:color="auto"/>
            </w:tcBorders>
            <w:vAlign w:val="center"/>
            <w:hideMark/>
          </w:tcPr>
          <w:p w14:paraId="5688E89B" w14:textId="77777777" w:rsidR="007C2E2C" w:rsidRPr="007C2E2C" w:rsidRDefault="007C2E2C" w:rsidP="007C2E2C">
            <w:pPr>
              <w:pStyle w:val="Bezodstpw"/>
              <w:rPr>
                <w:lang w:eastAsia="pl-PL"/>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5D50789E" w14:textId="77777777" w:rsidR="007C2E2C" w:rsidRPr="007C2E2C" w:rsidRDefault="007C2E2C" w:rsidP="00D710EF">
            <w:pPr>
              <w:pStyle w:val="Bezodstpw"/>
              <w:jc w:val="center"/>
              <w:rPr>
                <w:sz w:val="20"/>
                <w:szCs w:val="20"/>
                <w:lang w:eastAsia="pl-PL"/>
              </w:rPr>
            </w:pPr>
            <w:r w:rsidRPr="007C2E2C">
              <w:rPr>
                <w:sz w:val="20"/>
                <w:szCs w:val="20"/>
                <w:lang w:eastAsia="pl-PL"/>
              </w:rPr>
              <w:t>R12</w:t>
            </w:r>
          </w:p>
        </w:tc>
        <w:tc>
          <w:tcPr>
            <w:tcW w:w="1058" w:type="dxa"/>
            <w:tcBorders>
              <w:top w:val="single" w:sz="4" w:space="0" w:color="auto"/>
              <w:left w:val="single" w:sz="4" w:space="0" w:color="auto"/>
              <w:bottom w:val="single" w:sz="4" w:space="0" w:color="auto"/>
              <w:right w:val="single" w:sz="4" w:space="0" w:color="auto"/>
            </w:tcBorders>
            <w:vAlign w:val="center"/>
            <w:hideMark/>
          </w:tcPr>
          <w:p w14:paraId="73303E54" w14:textId="77777777" w:rsidR="007C2E2C" w:rsidRPr="007C2E2C" w:rsidRDefault="007C2E2C" w:rsidP="007C2E2C">
            <w:pPr>
              <w:pStyle w:val="Bezodstpw"/>
              <w:rPr>
                <w:sz w:val="20"/>
                <w:szCs w:val="20"/>
                <w:lang w:eastAsia="pl-PL"/>
              </w:rPr>
            </w:pPr>
            <w:r w:rsidRPr="007C2E2C">
              <w:rPr>
                <w:sz w:val="20"/>
                <w:szCs w:val="20"/>
                <w:lang w:eastAsia="pl-PL"/>
              </w:rPr>
              <w:t>179,3940</w:t>
            </w:r>
          </w:p>
        </w:tc>
        <w:tc>
          <w:tcPr>
            <w:tcW w:w="4991" w:type="dxa"/>
            <w:tcBorders>
              <w:top w:val="single" w:sz="4" w:space="0" w:color="auto"/>
              <w:left w:val="single" w:sz="4" w:space="0" w:color="auto"/>
              <w:bottom w:val="single" w:sz="4" w:space="0" w:color="auto"/>
              <w:right w:val="single" w:sz="4" w:space="0" w:color="auto"/>
            </w:tcBorders>
            <w:vAlign w:val="center"/>
            <w:hideMark/>
          </w:tcPr>
          <w:p w14:paraId="1CD4232A" w14:textId="77777777" w:rsidR="007C2E2C" w:rsidRPr="00CC0C6C" w:rsidRDefault="007C2E2C" w:rsidP="007C2E2C">
            <w:pPr>
              <w:pStyle w:val="Bezodstpw"/>
              <w:rPr>
                <w:sz w:val="20"/>
                <w:szCs w:val="20"/>
                <w:lang w:eastAsia="pl-PL"/>
              </w:rPr>
            </w:pPr>
            <w:r w:rsidRPr="00CC0C6C">
              <w:rPr>
                <w:sz w:val="20"/>
                <w:szCs w:val="20"/>
                <w:lang w:eastAsia="pl-PL"/>
              </w:rPr>
              <w:t>Byś Wojciech Byśkiniewicz Instalacja do mechaniczno-biologicznego przetwarzania odpadów komunalnych</w:t>
            </w:r>
          </w:p>
        </w:tc>
      </w:tr>
    </w:tbl>
    <w:p w14:paraId="228563D0" w14:textId="77777777" w:rsidR="007C2E2C" w:rsidRDefault="007C2E2C" w:rsidP="00354F88">
      <w:pPr>
        <w:jc w:val="both"/>
        <w:rPr>
          <w:rFonts w:asciiTheme="minorHAnsi" w:hAnsiTheme="minorHAnsi" w:cstheme="minorHAnsi"/>
        </w:rPr>
      </w:pPr>
    </w:p>
    <w:p w14:paraId="7252E685" w14:textId="77777777" w:rsidR="006D4FD4" w:rsidRDefault="006D4FD4" w:rsidP="006D4FD4">
      <w:pPr>
        <w:jc w:val="both"/>
        <w:rPr>
          <w:rFonts w:asciiTheme="minorHAnsi" w:hAnsiTheme="minorHAnsi" w:cstheme="minorHAnsi"/>
          <w:sz w:val="24"/>
          <w:szCs w:val="24"/>
        </w:rPr>
      </w:pPr>
      <w:r w:rsidRPr="00446DB4">
        <w:rPr>
          <w:rFonts w:asciiTheme="minorHAnsi" w:hAnsiTheme="minorHAnsi" w:cstheme="minorHAnsi"/>
          <w:sz w:val="24"/>
          <w:szCs w:val="24"/>
        </w:rPr>
        <w:lastRenderedPageBreak/>
        <w:t xml:space="preserve">Pozostałe rodzaje odpadów nieulegających biodegradacji </w:t>
      </w:r>
      <w:r w:rsidR="007147C0">
        <w:rPr>
          <w:rFonts w:asciiTheme="minorHAnsi" w:hAnsiTheme="minorHAnsi" w:cstheme="minorHAnsi"/>
          <w:sz w:val="24"/>
          <w:szCs w:val="24"/>
        </w:rPr>
        <w:t xml:space="preserve">zebranych selektywnie i </w:t>
      </w:r>
      <w:r w:rsidRPr="00446DB4">
        <w:rPr>
          <w:rFonts w:asciiTheme="minorHAnsi" w:hAnsiTheme="minorHAnsi" w:cstheme="minorHAnsi"/>
          <w:sz w:val="24"/>
          <w:szCs w:val="24"/>
        </w:rPr>
        <w:t>odbieranych od właścicieli nieruchomości były przetwarzane na terenie całego kraju. Sposób zagospodarowania pozostałych rodzajów odpadów komunalnych nieulegających biodegradacji odebranych od właścicieli nieruchomości określa poniższa tabela.</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706"/>
        <w:gridCol w:w="992"/>
        <w:gridCol w:w="4536"/>
      </w:tblGrid>
      <w:tr w:rsidR="00FD7407" w:rsidRPr="00FD7407" w14:paraId="3AC7FDFA" w14:textId="77777777" w:rsidTr="00FD7407">
        <w:trPr>
          <w:cantSplit/>
          <w:trHeight w:val="653"/>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716272DA" w14:textId="77777777" w:rsidR="00FD7407" w:rsidRPr="00FD7407" w:rsidRDefault="00FD7407" w:rsidP="00FD7407">
            <w:pPr>
              <w:pStyle w:val="Bezodstpw"/>
              <w:jc w:val="center"/>
              <w:rPr>
                <w:b/>
                <w:lang w:eastAsia="pl-PL"/>
              </w:rPr>
            </w:pPr>
            <w:r w:rsidRPr="00FD7407">
              <w:rPr>
                <w:b/>
                <w:lang w:eastAsia="pl-PL"/>
              </w:rPr>
              <w:lastRenderedPageBreak/>
              <w:t>Nazwa odpadu</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8DCFCD2" w14:textId="77777777" w:rsidR="00FD7407" w:rsidRPr="00FD7407" w:rsidRDefault="00FD7407" w:rsidP="00FD7407">
            <w:pPr>
              <w:pStyle w:val="Bezodstpw"/>
              <w:jc w:val="center"/>
              <w:rPr>
                <w:b/>
                <w:lang w:eastAsia="pl-PL"/>
              </w:rPr>
            </w:pPr>
            <w:r w:rsidRPr="00FD7407">
              <w:rPr>
                <w:b/>
                <w:lang w:eastAsia="pl-PL"/>
              </w:rPr>
              <w:t>Proces odzysku</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DBE639" w14:textId="77777777" w:rsidR="00FD7407" w:rsidRPr="00FD7407" w:rsidRDefault="00FD7407" w:rsidP="00FD7407">
            <w:pPr>
              <w:pStyle w:val="Bezodstpw"/>
              <w:jc w:val="center"/>
              <w:rPr>
                <w:b/>
                <w:lang w:eastAsia="pl-PL"/>
              </w:rPr>
            </w:pPr>
            <w:r w:rsidRPr="00FD7407">
              <w:rPr>
                <w:b/>
                <w:lang w:eastAsia="pl-PL"/>
              </w:rPr>
              <w:t>Ilość [Mg]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F1BDBB2" w14:textId="77777777" w:rsidR="00FD7407" w:rsidRPr="00FD7407" w:rsidRDefault="00FD7407" w:rsidP="00FD7407">
            <w:pPr>
              <w:pStyle w:val="Bezodstpw"/>
              <w:jc w:val="center"/>
              <w:rPr>
                <w:b/>
                <w:lang w:eastAsia="pl-PL"/>
              </w:rPr>
            </w:pPr>
            <w:r w:rsidRPr="00FD7407">
              <w:rPr>
                <w:b/>
                <w:lang w:eastAsia="pl-PL"/>
              </w:rPr>
              <w:t>Nazwa podmiotu lub rodzaj instalacji</w:t>
            </w:r>
          </w:p>
        </w:tc>
      </w:tr>
      <w:tr w:rsidR="00FD7407" w:rsidRPr="008307CA" w14:paraId="016D83DA"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right w:val="single" w:sz="4" w:space="0" w:color="auto"/>
            </w:tcBorders>
            <w:vAlign w:val="center"/>
            <w:hideMark/>
          </w:tcPr>
          <w:p w14:paraId="25673BA6" w14:textId="77777777" w:rsidR="00FD7407" w:rsidRPr="00FD7407" w:rsidRDefault="00FD7407" w:rsidP="00FD7407">
            <w:pPr>
              <w:pStyle w:val="Bezodstpw"/>
              <w:rPr>
                <w:lang w:eastAsia="pl-PL"/>
              </w:rPr>
            </w:pPr>
            <w:r w:rsidRPr="00FD7407">
              <w:rPr>
                <w:lang w:eastAsia="pl-PL"/>
              </w:rPr>
              <w:t>15 01 02 - Opakowania z tworzyw sztucznych</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68069B"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21DBC" w14:textId="77777777" w:rsidR="00FD7407" w:rsidRPr="00FD7407" w:rsidRDefault="00FD7407" w:rsidP="00FD7407">
            <w:pPr>
              <w:pStyle w:val="Bezodstpw"/>
              <w:jc w:val="right"/>
              <w:rPr>
                <w:lang w:eastAsia="pl-PL"/>
              </w:rPr>
            </w:pPr>
            <w:r w:rsidRPr="00FD7407">
              <w:rPr>
                <w:lang w:eastAsia="pl-PL"/>
              </w:rPr>
              <w:t>3,3800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CB7C55" w14:textId="77777777" w:rsidR="00FD7407" w:rsidRPr="00FD7407" w:rsidRDefault="00FD7407" w:rsidP="00FD7407">
            <w:pPr>
              <w:pStyle w:val="Bezodstpw"/>
              <w:rPr>
                <w:lang w:eastAsia="pl-PL"/>
              </w:rPr>
            </w:pPr>
            <w:r w:rsidRPr="00FD7407">
              <w:rPr>
                <w:lang w:eastAsia="pl-PL"/>
              </w:rPr>
              <w:t>K&amp;K RECYKLING SYSTEM SP. Z. O. O. - instalacja do produkcji przemiałów z tworzyw sztucznych</w:t>
            </w:r>
          </w:p>
        </w:tc>
      </w:tr>
      <w:tr w:rsidR="00FD7407" w:rsidRPr="008307CA" w14:paraId="67EF351C"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6167F3CC"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6C00BC63"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48211E" w14:textId="77777777" w:rsidR="00FD7407" w:rsidRPr="00FD7407" w:rsidRDefault="00FD7407" w:rsidP="00FD7407">
            <w:pPr>
              <w:pStyle w:val="Bezodstpw"/>
              <w:jc w:val="right"/>
              <w:rPr>
                <w:lang w:eastAsia="pl-PL"/>
              </w:rPr>
            </w:pPr>
            <w:r w:rsidRPr="00FD7407">
              <w:rPr>
                <w:lang w:eastAsia="pl-PL"/>
              </w:rPr>
              <w:t>14,7400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2B5F2E" w14:textId="77777777" w:rsidR="00FD7407" w:rsidRPr="00FD7407" w:rsidRDefault="00FD7407" w:rsidP="00FD7407">
            <w:pPr>
              <w:pStyle w:val="Bezodstpw"/>
              <w:rPr>
                <w:lang w:eastAsia="pl-PL"/>
              </w:rPr>
            </w:pPr>
            <w:r w:rsidRPr="00FD7407">
              <w:rPr>
                <w:lang w:eastAsia="pl-PL"/>
              </w:rPr>
              <w:t>AS "ITERUM"</w:t>
            </w:r>
          </w:p>
        </w:tc>
      </w:tr>
      <w:tr w:rsidR="00FD7407" w:rsidRPr="008307CA" w14:paraId="3285CE12"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ED5655C"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B9E73BB"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CAA9B2" w14:textId="77777777" w:rsidR="00FD7407" w:rsidRPr="00FD7407" w:rsidRDefault="00FD7407" w:rsidP="00FD7407">
            <w:pPr>
              <w:pStyle w:val="Bezodstpw"/>
              <w:jc w:val="right"/>
              <w:rPr>
                <w:lang w:eastAsia="pl-PL"/>
              </w:rPr>
            </w:pPr>
            <w:r w:rsidRPr="00FD7407">
              <w:rPr>
                <w:lang w:eastAsia="pl-PL"/>
              </w:rPr>
              <w:t>0,2800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DCE68F" w14:textId="77777777" w:rsidR="00FD7407" w:rsidRPr="00FD7407" w:rsidRDefault="00FD7407" w:rsidP="00FD7407">
            <w:pPr>
              <w:pStyle w:val="Bezodstpw"/>
              <w:rPr>
                <w:lang w:eastAsia="pl-PL"/>
              </w:rPr>
            </w:pPr>
            <w:r w:rsidRPr="00FD7407">
              <w:rPr>
                <w:lang w:eastAsia="pl-PL"/>
              </w:rPr>
              <w:t>Byś Wojciech Byśkiniewicz Instalacja do mechaniczno-biologicznego przetwarzania odpadów komunalnych</w:t>
            </w:r>
          </w:p>
        </w:tc>
      </w:tr>
      <w:tr w:rsidR="00FD7407" w:rsidRPr="008307CA" w14:paraId="646A4DA6"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23F6560"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6520EFBC"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99F3A9" w14:textId="77777777" w:rsidR="00FD7407" w:rsidRPr="00FD7407" w:rsidRDefault="00FD7407" w:rsidP="00FD7407">
            <w:pPr>
              <w:pStyle w:val="Bezodstpw"/>
              <w:jc w:val="right"/>
              <w:rPr>
                <w:lang w:eastAsia="pl-PL"/>
              </w:rPr>
            </w:pPr>
            <w:r w:rsidRPr="00FD7407">
              <w:rPr>
                <w:lang w:eastAsia="pl-PL"/>
              </w:rPr>
              <w:t>45,1400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25779C" w14:textId="77777777" w:rsidR="00FD7407" w:rsidRPr="00FD7407" w:rsidRDefault="00FD7407" w:rsidP="00FD7407">
            <w:pPr>
              <w:pStyle w:val="Bezodstpw"/>
              <w:rPr>
                <w:lang w:eastAsia="pl-PL"/>
              </w:rPr>
            </w:pPr>
            <w:r w:rsidRPr="00FD7407">
              <w:rPr>
                <w:lang w:eastAsia="pl-PL"/>
              </w:rPr>
              <w:t>PRT RADOMSKO SP. Z O. O. - Instalacja do przetwarzania tworzyw sztucznych</w:t>
            </w:r>
          </w:p>
        </w:tc>
      </w:tr>
      <w:tr w:rsidR="00FD7407" w:rsidRPr="008307CA" w14:paraId="2FBDE90F"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D31B910"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79579E5"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72334A" w14:textId="77777777" w:rsidR="00FD7407" w:rsidRPr="00FD7407" w:rsidRDefault="00FD7407" w:rsidP="00FD7407">
            <w:pPr>
              <w:pStyle w:val="Bezodstpw"/>
              <w:jc w:val="right"/>
              <w:rPr>
                <w:lang w:eastAsia="pl-PL"/>
              </w:rPr>
            </w:pPr>
            <w:r w:rsidRPr="00FD7407">
              <w:rPr>
                <w:lang w:eastAsia="pl-PL"/>
              </w:rPr>
              <w:t>25,1400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4266357" w14:textId="77777777" w:rsidR="00FD7407" w:rsidRPr="00FD7407" w:rsidRDefault="00FD7407" w:rsidP="00FD7407">
            <w:pPr>
              <w:pStyle w:val="Bezodstpw"/>
              <w:rPr>
                <w:lang w:eastAsia="pl-PL"/>
              </w:rPr>
            </w:pPr>
            <w:r w:rsidRPr="00FD7407">
              <w:rPr>
                <w:lang w:eastAsia="pl-PL"/>
              </w:rPr>
              <w:t>RECYKLON Sp. z o.o. Instalacja do przetwarzania odpadów</w:t>
            </w:r>
          </w:p>
        </w:tc>
      </w:tr>
      <w:tr w:rsidR="00FD7407" w:rsidRPr="008307CA" w14:paraId="0DEBDF74"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23A29FDF"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0DBE310"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A2A75D" w14:textId="77777777" w:rsidR="00FD7407" w:rsidRPr="00FD7407" w:rsidRDefault="00FD7407" w:rsidP="00FD7407">
            <w:pPr>
              <w:pStyle w:val="Bezodstpw"/>
              <w:jc w:val="right"/>
              <w:rPr>
                <w:lang w:eastAsia="pl-PL"/>
              </w:rPr>
            </w:pPr>
            <w:r w:rsidRPr="00FD7407">
              <w:rPr>
                <w:lang w:eastAsia="pl-PL"/>
              </w:rPr>
              <w:t>223,5200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FB90B9" w14:textId="77777777" w:rsidR="00FD7407" w:rsidRPr="00FD7407" w:rsidRDefault="00FD7407" w:rsidP="00FD7407">
            <w:pPr>
              <w:pStyle w:val="Bezodstpw"/>
              <w:rPr>
                <w:lang w:eastAsia="pl-PL"/>
              </w:rPr>
            </w:pPr>
            <w:r w:rsidRPr="00FD7407">
              <w:rPr>
                <w:lang w:eastAsia="pl-PL"/>
              </w:rPr>
              <w:t>ATUS GROUP Sp.z o.o. Sp. K., instalacja przetwarzania tworzyw sztucznych</w:t>
            </w:r>
          </w:p>
        </w:tc>
      </w:tr>
      <w:tr w:rsidR="00FD7407" w:rsidRPr="008307CA" w14:paraId="46756BAE"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2CE81B3E"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F69D28B"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F0119" w14:textId="77777777" w:rsidR="00FD7407" w:rsidRPr="00FD7407" w:rsidRDefault="00FD7407" w:rsidP="00FD7407">
            <w:pPr>
              <w:pStyle w:val="Bezodstpw"/>
              <w:jc w:val="right"/>
              <w:rPr>
                <w:lang w:eastAsia="pl-PL"/>
              </w:rPr>
            </w:pPr>
            <w:r w:rsidRPr="00FD7407">
              <w:rPr>
                <w:lang w:eastAsia="pl-PL"/>
              </w:rPr>
              <w:t>15,3200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9A1DC9" w14:textId="77777777" w:rsidR="00FD7407" w:rsidRPr="00FD7407" w:rsidRDefault="00FD7407" w:rsidP="00FD7407">
            <w:pPr>
              <w:pStyle w:val="Bezodstpw"/>
              <w:rPr>
                <w:lang w:eastAsia="pl-PL"/>
              </w:rPr>
            </w:pPr>
            <w:r w:rsidRPr="00FD7407">
              <w:rPr>
                <w:lang w:eastAsia="pl-PL"/>
              </w:rPr>
              <w:t>MALPLAST RECYCLING SP. Z O. O - Instalacja do przetwarzania tworzyw sztucznych</w:t>
            </w:r>
          </w:p>
        </w:tc>
      </w:tr>
      <w:tr w:rsidR="00FD7407" w:rsidRPr="008307CA" w14:paraId="4CCD615F"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21B0CCE0"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16B07EFA"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03E8E2" w14:textId="77777777" w:rsidR="00FD7407" w:rsidRPr="00FD7407" w:rsidRDefault="00FD7407" w:rsidP="00FD7407">
            <w:pPr>
              <w:pStyle w:val="Bezodstpw"/>
              <w:jc w:val="right"/>
              <w:rPr>
                <w:lang w:eastAsia="pl-PL"/>
              </w:rPr>
            </w:pPr>
            <w:r w:rsidRPr="00FD7407">
              <w:rPr>
                <w:lang w:eastAsia="pl-PL"/>
              </w:rPr>
              <w:t>15,1400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D09D217" w14:textId="77777777" w:rsidR="00FD7407" w:rsidRPr="00FD7407" w:rsidRDefault="00FD7407" w:rsidP="00FD7407">
            <w:pPr>
              <w:pStyle w:val="Bezodstpw"/>
              <w:rPr>
                <w:lang w:eastAsia="pl-PL"/>
              </w:rPr>
            </w:pPr>
            <w:r w:rsidRPr="00FD7407">
              <w:rPr>
                <w:lang w:eastAsia="pl-PL"/>
              </w:rPr>
              <w:t>Instalacja do przetwarzania tworzyw sztucznych PTS PLAST - Smerczek Sp. j.</w:t>
            </w:r>
          </w:p>
        </w:tc>
      </w:tr>
      <w:tr w:rsidR="00FD7407" w:rsidRPr="008307CA" w14:paraId="585A7841"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7E1D4902"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4486C737"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955BA1" w14:textId="77777777" w:rsidR="00FD7407" w:rsidRPr="00FD7407" w:rsidRDefault="00FD7407" w:rsidP="00FD7407">
            <w:pPr>
              <w:pStyle w:val="Bezodstpw"/>
              <w:jc w:val="right"/>
              <w:rPr>
                <w:lang w:eastAsia="pl-PL"/>
              </w:rPr>
            </w:pPr>
            <w:r w:rsidRPr="00FD7407">
              <w:rPr>
                <w:lang w:eastAsia="pl-PL"/>
              </w:rPr>
              <w:t>15,0600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E8F060" w14:textId="77777777" w:rsidR="00FD7407" w:rsidRPr="00FD7407" w:rsidRDefault="00FD7407" w:rsidP="00FD7407">
            <w:pPr>
              <w:pStyle w:val="Bezodstpw"/>
              <w:rPr>
                <w:lang w:eastAsia="pl-PL"/>
              </w:rPr>
            </w:pPr>
            <w:r w:rsidRPr="00FD7407">
              <w:rPr>
                <w:lang w:eastAsia="pl-PL"/>
              </w:rPr>
              <w:t>GREENTECH S.A</w:t>
            </w:r>
          </w:p>
        </w:tc>
      </w:tr>
      <w:tr w:rsidR="00FD7407" w:rsidRPr="008307CA" w14:paraId="6FF2D557"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21C431B4"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EB382EE" w14:textId="77777777" w:rsidR="00FD7407" w:rsidRPr="00FD7407" w:rsidRDefault="00FD7407" w:rsidP="00FD7407">
            <w:pPr>
              <w:pStyle w:val="Bezodstpw"/>
              <w:jc w:val="center"/>
              <w:rPr>
                <w:lang w:eastAsia="pl-PL"/>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7B2DBAC" w14:textId="77777777" w:rsidR="00FD7407" w:rsidRPr="00FD7407" w:rsidRDefault="00FD7407" w:rsidP="00FD7407">
            <w:pPr>
              <w:pStyle w:val="Bezodstpw"/>
              <w:jc w:val="right"/>
              <w:rPr>
                <w:lang w:eastAsia="pl-PL"/>
              </w:rPr>
            </w:pPr>
            <w:r w:rsidRPr="00FD7407">
              <w:rPr>
                <w:lang w:eastAsia="pl-PL"/>
              </w:rPr>
              <w:t>539,3600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3A22F06" w14:textId="77777777" w:rsidR="00FD7407" w:rsidRPr="00FD7407" w:rsidRDefault="00FD7407" w:rsidP="00FD7407">
            <w:pPr>
              <w:pStyle w:val="Bezodstpw"/>
              <w:rPr>
                <w:lang w:eastAsia="pl-PL"/>
              </w:rPr>
            </w:pPr>
            <w:r w:rsidRPr="00FD7407">
              <w:rPr>
                <w:lang w:eastAsia="pl-PL"/>
              </w:rPr>
              <w:t>EVOLTAIC SP. Z O.O. - Instalacja do przetwarzania tworzyw sztucznych</w:t>
            </w:r>
          </w:p>
        </w:tc>
      </w:tr>
      <w:tr w:rsidR="00FD7407" w:rsidRPr="008307CA" w14:paraId="4E3566EF"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1EF547A"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6588BF7C"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26D8DB" w14:textId="77777777" w:rsidR="00FD7407" w:rsidRPr="00FD7407" w:rsidRDefault="00FD7407" w:rsidP="00FD7407">
            <w:pPr>
              <w:pStyle w:val="Bezodstpw"/>
              <w:jc w:val="right"/>
              <w:rPr>
                <w:lang w:eastAsia="pl-PL"/>
              </w:rPr>
            </w:pPr>
            <w:r w:rsidRPr="00FD7407">
              <w:rPr>
                <w:lang w:eastAsia="pl-PL"/>
              </w:rPr>
              <w:t>23,6000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5A171C" w14:textId="77777777" w:rsidR="00FD7407" w:rsidRPr="00FD7407" w:rsidRDefault="00FD7407" w:rsidP="00FD7407">
            <w:pPr>
              <w:pStyle w:val="Bezodstpw"/>
              <w:rPr>
                <w:lang w:eastAsia="pl-PL"/>
              </w:rPr>
            </w:pPr>
            <w:r w:rsidRPr="00FD7407">
              <w:rPr>
                <w:lang w:eastAsia="pl-PL"/>
              </w:rPr>
              <w:t>SIA NORDIC PLAST</w:t>
            </w:r>
          </w:p>
        </w:tc>
      </w:tr>
      <w:tr w:rsidR="00FD7407" w:rsidRPr="008307CA" w14:paraId="7B1643DF"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71BACFE3"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6C63B57"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F4675" w14:textId="77777777" w:rsidR="00FD7407" w:rsidRPr="00FD7407" w:rsidRDefault="00FD7407" w:rsidP="00FD7407">
            <w:pPr>
              <w:pStyle w:val="Bezodstpw"/>
              <w:jc w:val="right"/>
              <w:rPr>
                <w:lang w:eastAsia="pl-PL"/>
              </w:rPr>
            </w:pPr>
            <w:r w:rsidRPr="00FD7407">
              <w:rPr>
                <w:lang w:eastAsia="pl-PL"/>
              </w:rPr>
              <w:t>9,2400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9EC5C8" w14:textId="77777777" w:rsidR="00FD7407" w:rsidRPr="00FD7407" w:rsidRDefault="00FD7407" w:rsidP="00FD7407">
            <w:pPr>
              <w:pStyle w:val="Bezodstpw"/>
              <w:rPr>
                <w:lang w:eastAsia="pl-PL"/>
              </w:rPr>
            </w:pPr>
            <w:r w:rsidRPr="00FD7407">
              <w:rPr>
                <w:lang w:eastAsia="pl-PL"/>
              </w:rPr>
              <w:t>Instalacja Mechaniczno-Biologicznego Przetwarzania Odpadów - Miejski Zakład Oczyszczania w Pruszkowie sp. z o.o.</w:t>
            </w:r>
          </w:p>
        </w:tc>
      </w:tr>
      <w:tr w:rsidR="00FD7407" w:rsidRPr="008307CA" w14:paraId="48ECCACD"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2036C763"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08BE0BA"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392F83" w14:textId="77777777" w:rsidR="00FD7407" w:rsidRPr="00FD7407" w:rsidRDefault="00FD7407" w:rsidP="00FD7407">
            <w:pPr>
              <w:pStyle w:val="Bezodstpw"/>
              <w:jc w:val="right"/>
              <w:rPr>
                <w:lang w:eastAsia="pl-PL"/>
              </w:rPr>
            </w:pPr>
            <w:r w:rsidRPr="00FD7407">
              <w:rPr>
                <w:lang w:eastAsia="pl-PL"/>
              </w:rPr>
              <w:t>37,1000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9E09CD1" w14:textId="4C605839" w:rsidR="00FD7407" w:rsidRPr="00FD7407" w:rsidRDefault="00FD7407" w:rsidP="00FD7407">
            <w:pPr>
              <w:pStyle w:val="Bezodstpw"/>
              <w:rPr>
                <w:lang w:eastAsia="pl-PL"/>
              </w:rPr>
            </w:pPr>
            <w:r w:rsidRPr="00FD7407">
              <w:rPr>
                <w:lang w:eastAsia="pl-PL"/>
              </w:rPr>
              <w:t xml:space="preserve">Hermes Recykling Sp. z o.o. zakład </w:t>
            </w:r>
            <w:r w:rsidR="00887544" w:rsidRPr="00FD7407">
              <w:rPr>
                <w:lang w:eastAsia="pl-PL"/>
              </w:rPr>
              <w:t>przetwarzający</w:t>
            </w:r>
            <w:r w:rsidRPr="00FD7407">
              <w:rPr>
                <w:lang w:eastAsia="pl-PL"/>
              </w:rPr>
              <w:t xml:space="preserve"> tworzywa sztuczne</w:t>
            </w:r>
          </w:p>
        </w:tc>
      </w:tr>
      <w:tr w:rsidR="00FD7407" w:rsidRPr="008307CA" w14:paraId="4D306EA5"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3F2D0240"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CBC1AAE" w14:textId="77777777" w:rsidR="00FD7407" w:rsidRPr="00FD7407" w:rsidRDefault="00FD7407" w:rsidP="00FD7407">
            <w:pPr>
              <w:pStyle w:val="Bezodstpw"/>
              <w:jc w:val="center"/>
              <w:rPr>
                <w:lang w:eastAsia="pl-PL"/>
              </w:rPr>
            </w:pPr>
            <w:r w:rsidRPr="00FD7407">
              <w:rPr>
                <w:lang w:eastAsia="pl-PL"/>
              </w:rPr>
              <w:t>R3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585F5A" w14:textId="77777777" w:rsidR="00FD7407" w:rsidRPr="00FD7407" w:rsidRDefault="00FD7407" w:rsidP="00FD7407">
            <w:pPr>
              <w:pStyle w:val="Bezodstpw"/>
              <w:jc w:val="right"/>
              <w:rPr>
                <w:lang w:eastAsia="pl-PL"/>
              </w:rPr>
            </w:pPr>
            <w:r w:rsidRPr="00FD7407">
              <w:rPr>
                <w:lang w:eastAsia="pl-PL"/>
              </w:rPr>
              <w:t>13,5800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44EC6E1" w14:textId="77777777" w:rsidR="00FD7407" w:rsidRPr="00FD7407" w:rsidRDefault="00FD7407" w:rsidP="00FD7407">
            <w:pPr>
              <w:pStyle w:val="Bezodstpw"/>
              <w:rPr>
                <w:lang w:eastAsia="pl-PL"/>
              </w:rPr>
            </w:pPr>
            <w:r w:rsidRPr="00FD7407">
              <w:rPr>
                <w:lang w:eastAsia="pl-PL"/>
              </w:rPr>
              <w:t>UAB REPRO-PET</w:t>
            </w:r>
          </w:p>
        </w:tc>
      </w:tr>
      <w:tr w:rsidR="00FD7407" w:rsidRPr="008307CA" w14:paraId="51496FE8"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bottom w:val="single" w:sz="4" w:space="0" w:color="auto"/>
              <w:right w:val="single" w:sz="4" w:space="0" w:color="auto"/>
            </w:tcBorders>
            <w:vAlign w:val="center"/>
            <w:hideMark/>
          </w:tcPr>
          <w:p w14:paraId="56117FAA"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85B80C9"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88BAA" w14:textId="77777777" w:rsidR="00FD7407" w:rsidRPr="00FD7407" w:rsidRDefault="00FD7407" w:rsidP="00FD7407">
            <w:pPr>
              <w:pStyle w:val="Bezodstpw"/>
              <w:jc w:val="right"/>
              <w:rPr>
                <w:lang w:eastAsia="pl-PL"/>
              </w:rPr>
            </w:pPr>
            <w:r w:rsidRPr="00FD7407">
              <w:rPr>
                <w:lang w:eastAsia="pl-PL"/>
              </w:rPr>
              <w:t>67,8800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C2E148" w14:textId="272561CB" w:rsidR="00FD7407" w:rsidRPr="00FD7407" w:rsidRDefault="00FD7407" w:rsidP="00FD7407">
            <w:pPr>
              <w:pStyle w:val="Bezodstpw"/>
              <w:rPr>
                <w:lang w:eastAsia="pl-PL"/>
              </w:rPr>
            </w:pPr>
            <w:r w:rsidRPr="00FD7407">
              <w:rPr>
                <w:lang w:eastAsia="pl-PL"/>
              </w:rPr>
              <w:t>Linia do produkcji wysokokalorycznego paliwa alternatywnego KOM-EKO s.a</w:t>
            </w:r>
            <w:r w:rsidR="00887544">
              <w:rPr>
                <w:lang w:eastAsia="pl-PL"/>
              </w:rPr>
              <w:t>.</w:t>
            </w:r>
          </w:p>
        </w:tc>
      </w:tr>
      <w:tr w:rsidR="00FD7407" w:rsidRPr="008307CA" w14:paraId="75560775"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right w:val="single" w:sz="4" w:space="0" w:color="auto"/>
            </w:tcBorders>
            <w:vAlign w:val="center"/>
            <w:hideMark/>
          </w:tcPr>
          <w:p w14:paraId="0956EE94" w14:textId="77777777" w:rsidR="00FD7407" w:rsidRPr="00FD7407" w:rsidRDefault="00FD7407" w:rsidP="00FD7407">
            <w:pPr>
              <w:pStyle w:val="Bezodstpw"/>
              <w:rPr>
                <w:lang w:eastAsia="pl-PL"/>
              </w:rPr>
            </w:pPr>
            <w:r w:rsidRPr="00FD7407">
              <w:rPr>
                <w:lang w:eastAsia="pl-PL"/>
              </w:rPr>
              <w:t>15 01 04 - Opakowania z metali</w:t>
            </w:r>
          </w:p>
        </w:tc>
        <w:tc>
          <w:tcPr>
            <w:tcW w:w="1706" w:type="dxa"/>
            <w:tcBorders>
              <w:top w:val="single" w:sz="4" w:space="0" w:color="auto"/>
              <w:left w:val="single" w:sz="4" w:space="0" w:color="auto"/>
              <w:bottom w:val="single" w:sz="4" w:space="0" w:color="auto"/>
              <w:right w:val="single" w:sz="4" w:space="0" w:color="auto"/>
            </w:tcBorders>
            <w:vAlign w:val="center"/>
            <w:hideMark/>
          </w:tcPr>
          <w:p w14:paraId="670B4854" w14:textId="77777777" w:rsidR="00FD7407" w:rsidRPr="00FD7407" w:rsidRDefault="00FD7407" w:rsidP="00FD7407">
            <w:pPr>
              <w:pStyle w:val="Bezodstpw"/>
              <w:jc w:val="center"/>
              <w:rPr>
                <w:lang w:eastAsia="pl-PL"/>
              </w:rPr>
            </w:pPr>
            <w:r w:rsidRPr="00FD7407">
              <w:rPr>
                <w:lang w:eastAsia="pl-PL"/>
              </w:rPr>
              <w:t>R4</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E2B0EF" w14:textId="77777777" w:rsidR="00FD7407" w:rsidRPr="00FD7407" w:rsidRDefault="00FD7407" w:rsidP="00FD7407">
            <w:pPr>
              <w:pStyle w:val="Bezodstpw"/>
              <w:jc w:val="right"/>
              <w:rPr>
                <w:lang w:eastAsia="pl-PL"/>
              </w:rPr>
            </w:pPr>
            <w:r w:rsidRPr="00FD7407">
              <w:rPr>
                <w:lang w:eastAsia="pl-PL"/>
              </w:rPr>
              <w:t>11,6250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1AA8250" w14:textId="77777777" w:rsidR="00FD7407" w:rsidRPr="00FD7407" w:rsidRDefault="00FD7407" w:rsidP="00FD7407">
            <w:pPr>
              <w:pStyle w:val="Bezodstpw"/>
              <w:rPr>
                <w:lang w:eastAsia="pl-PL"/>
              </w:rPr>
            </w:pPr>
            <w:r w:rsidRPr="00FD7407">
              <w:rPr>
                <w:lang w:eastAsia="pl-PL"/>
              </w:rPr>
              <w:t>Zakład Nachterstedt Ot Nachterstedt</w:t>
            </w:r>
          </w:p>
        </w:tc>
      </w:tr>
      <w:tr w:rsidR="00FD7407" w:rsidRPr="008307CA" w14:paraId="364837D2"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bottom w:val="single" w:sz="4" w:space="0" w:color="auto"/>
              <w:right w:val="single" w:sz="4" w:space="0" w:color="auto"/>
            </w:tcBorders>
            <w:vAlign w:val="center"/>
            <w:hideMark/>
          </w:tcPr>
          <w:p w14:paraId="00690FE4"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9933F05" w14:textId="77777777" w:rsidR="00FD7407" w:rsidRPr="00FD7407" w:rsidRDefault="00FD7407" w:rsidP="00FD7407">
            <w:pPr>
              <w:pStyle w:val="Bezodstpw"/>
              <w:jc w:val="center"/>
              <w:rPr>
                <w:lang w:eastAsia="pl-PL"/>
              </w:rPr>
            </w:pPr>
            <w:r w:rsidRPr="00FD7407">
              <w:rPr>
                <w:lang w:eastAsia="pl-PL"/>
              </w:rPr>
              <w:t>R4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E58E92" w14:textId="77777777" w:rsidR="00FD7407" w:rsidRPr="00FD7407" w:rsidRDefault="00FD7407" w:rsidP="00FD7407">
            <w:pPr>
              <w:pStyle w:val="Bezodstpw"/>
              <w:jc w:val="right"/>
              <w:rPr>
                <w:lang w:eastAsia="pl-PL"/>
              </w:rPr>
            </w:pPr>
            <w:r w:rsidRPr="00FD7407">
              <w:rPr>
                <w:lang w:eastAsia="pl-PL"/>
              </w:rPr>
              <w:t>74,2650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19B1A2F" w14:textId="77777777" w:rsidR="00FD7407" w:rsidRPr="00FD7407" w:rsidRDefault="00FD7407" w:rsidP="00FD7407">
            <w:pPr>
              <w:pStyle w:val="Bezodstpw"/>
              <w:rPr>
                <w:lang w:eastAsia="pl-PL"/>
              </w:rPr>
            </w:pPr>
            <w:r w:rsidRPr="00FD7407">
              <w:rPr>
                <w:lang w:eastAsia="pl-PL"/>
              </w:rPr>
              <w:t>Huta ArcelorMittal Warszawa Sp. z o. o.- Instalacja do recyklingu odpadów metalowych</w:t>
            </w:r>
          </w:p>
        </w:tc>
      </w:tr>
      <w:tr w:rsidR="00FD7407" w:rsidRPr="008307CA" w14:paraId="2400EA76"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0B9241DA" w14:textId="77777777" w:rsidR="00FD7407" w:rsidRPr="00FD7407" w:rsidRDefault="00FD7407" w:rsidP="00FD7407">
            <w:pPr>
              <w:pStyle w:val="Bezodstpw"/>
              <w:rPr>
                <w:lang w:eastAsia="pl-PL"/>
              </w:rPr>
            </w:pPr>
            <w:r w:rsidRPr="00FD7407">
              <w:rPr>
                <w:lang w:eastAsia="pl-PL"/>
              </w:rPr>
              <w:t>15 01 05 - Opakowania wielomateriałowe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4F50929"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6D2FE1" w14:textId="77777777" w:rsidR="00FD7407" w:rsidRPr="00FD7407" w:rsidRDefault="00FD7407" w:rsidP="00FD7407">
            <w:pPr>
              <w:pStyle w:val="Bezodstpw"/>
              <w:jc w:val="right"/>
              <w:rPr>
                <w:lang w:eastAsia="pl-PL"/>
              </w:rPr>
            </w:pPr>
            <w:r w:rsidRPr="00FD7407">
              <w:rPr>
                <w:lang w:eastAsia="pl-PL"/>
              </w:rPr>
              <w:t>1,4200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2D2973D" w14:textId="77777777" w:rsidR="00FD7407" w:rsidRPr="00FD7407" w:rsidRDefault="00FD7407" w:rsidP="00FD7407">
            <w:pPr>
              <w:pStyle w:val="Bezodstpw"/>
              <w:rPr>
                <w:lang w:eastAsia="pl-PL"/>
              </w:rPr>
            </w:pPr>
            <w:r w:rsidRPr="00FD7407">
              <w:rPr>
                <w:lang w:eastAsia="pl-PL"/>
              </w:rPr>
              <w:t>Byś Wojciech Byśkiniewicz Instalacja do mechaniczno-biologicznego przetwarzania odpadów komunalnych</w:t>
            </w:r>
          </w:p>
        </w:tc>
      </w:tr>
      <w:tr w:rsidR="00FD7407" w:rsidRPr="008307CA" w14:paraId="34969F14"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right w:val="single" w:sz="4" w:space="0" w:color="auto"/>
            </w:tcBorders>
            <w:vAlign w:val="center"/>
            <w:hideMark/>
          </w:tcPr>
          <w:p w14:paraId="522F688A" w14:textId="77777777" w:rsidR="00FD7407" w:rsidRPr="00FD7407" w:rsidRDefault="00FD7407" w:rsidP="00FD7407">
            <w:pPr>
              <w:pStyle w:val="Bezodstpw"/>
              <w:rPr>
                <w:lang w:eastAsia="pl-PL"/>
              </w:rPr>
            </w:pPr>
            <w:r w:rsidRPr="00FD7407">
              <w:rPr>
                <w:lang w:eastAsia="pl-PL"/>
              </w:rPr>
              <w:lastRenderedPageBreak/>
              <w:t>15 01 06 - Zmieszane odpady opakowaniowe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7FCA4E65"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2E77D9" w14:textId="77777777" w:rsidR="00FD7407" w:rsidRPr="00FD7407" w:rsidRDefault="00FD7407" w:rsidP="00FD7407">
            <w:pPr>
              <w:pStyle w:val="Bezodstpw"/>
              <w:jc w:val="right"/>
              <w:rPr>
                <w:lang w:eastAsia="pl-PL"/>
              </w:rPr>
            </w:pPr>
            <w:r w:rsidRPr="00FD7407">
              <w:rPr>
                <w:lang w:eastAsia="pl-PL"/>
              </w:rPr>
              <w:t>5,7000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B87CC1" w14:textId="77777777" w:rsidR="00FD7407" w:rsidRPr="00FD7407" w:rsidRDefault="00FD7407" w:rsidP="00FD7407">
            <w:pPr>
              <w:pStyle w:val="Bezodstpw"/>
              <w:rPr>
                <w:lang w:eastAsia="pl-PL"/>
              </w:rPr>
            </w:pPr>
            <w:r w:rsidRPr="00FD7407">
              <w:rPr>
                <w:lang w:eastAsia="pl-PL"/>
              </w:rPr>
              <w:t>Remondis Sp. z o.o. instalacja do mechanicznego przetwarzania odpadów</w:t>
            </w:r>
          </w:p>
        </w:tc>
      </w:tr>
      <w:tr w:rsidR="00FD7407" w:rsidRPr="008307CA" w14:paraId="6FC80E6B"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11618721"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6589ADB1"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D93BAF" w14:textId="77777777" w:rsidR="00FD7407" w:rsidRPr="00FD7407" w:rsidRDefault="00FD7407" w:rsidP="00FD7407">
            <w:pPr>
              <w:pStyle w:val="Bezodstpw"/>
              <w:jc w:val="right"/>
              <w:rPr>
                <w:lang w:eastAsia="pl-PL"/>
              </w:rPr>
            </w:pPr>
            <w:r w:rsidRPr="00FD7407">
              <w:rPr>
                <w:lang w:eastAsia="pl-PL"/>
              </w:rPr>
              <w:t>10,0280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1D3A75A" w14:textId="77777777" w:rsidR="00FD7407" w:rsidRPr="00FD7407" w:rsidRDefault="00FD7407" w:rsidP="00FD7407">
            <w:pPr>
              <w:pStyle w:val="Bezodstpw"/>
              <w:rPr>
                <w:lang w:eastAsia="pl-PL"/>
              </w:rPr>
            </w:pPr>
            <w:r w:rsidRPr="00FD7407">
              <w:rPr>
                <w:lang w:eastAsia="pl-PL"/>
              </w:rPr>
              <w:t>Byś Wojciech Byśkiniewicz Instalacja do mechaniczno-biologicznego przetwarzania odpadów komunalnych</w:t>
            </w:r>
          </w:p>
        </w:tc>
      </w:tr>
      <w:tr w:rsidR="00FD7407" w:rsidRPr="008307CA" w14:paraId="3A119127"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68DE2032"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C860BC9"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7EEDE5" w14:textId="77777777" w:rsidR="00FD7407" w:rsidRPr="00FD7407" w:rsidRDefault="00FD7407" w:rsidP="00FD7407">
            <w:pPr>
              <w:pStyle w:val="Bezodstpw"/>
              <w:jc w:val="right"/>
              <w:rPr>
                <w:lang w:eastAsia="pl-PL"/>
              </w:rPr>
            </w:pPr>
            <w:r w:rsidRPr="00FD7407">
              <w:rPr>
                <w:lang w:eastAsia="pl-PL"/>
              </w:rPr>
              <w:t>38,7600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97935CA" w14:textId="77777777" w:rsidR="00FD7407" w:rsidRPr="00FD7407" w:rsidRDefault="00FD7407" w:rsidP="00FD7407">
            <w:pPr>
              <w:pStyle w:val="Bezodstpw"/>
              <w:rPr>
                <w:lang w:eastAsia="pl-PL"/>
              </w:rPr>
            </w:pPr>
            <w:r w:rsidRPr="00FD7407">
              <w:rPr>
                <w:lang w:eastAsia="pl-PL"/>
              </w:rPr>
              <w:t>MIEJSKI ZAKŁAD OCZYSZCZANIA W PRUSZKOWIE INSTALACJA MECHANICZNO- BIOLOGICZNEGO PRZETWARZANIA ODPADÓW KOMUNALNYCH</w:t>
            </w:r>
          </w:p>
        </w:tc>
      </w:tr>
      <w:tr w:rsidR="00FD7407" w:rsidRPr="008307CA" w14:paraId="6EB56F9F"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4EFA47EE"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2A6493A"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4391E" w14:textId="77777777" w:rsidR="00FD7407" w:rsidRPr="00FD7407" w:rsidRDefault="00FD7407" w:rsidP="00FD7407">
            <w:pPr>
              <w:pStyle w:val="Bezodstpw"/>
              <w:jc w:val="right"/>
              <w:rPr>
                <w:lang w:eastAsia="pl-PL"/>
              </w:rPr>
            </w:pPr>
            <w:r w:rsidRPr="00FD7407">
              <w:rPr>
                <w:lang w:eastAsia="pl-PL"/>
              </w:rPr>
              <w:t>10,5400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202843" w14:textId="77777777" w:rsidR="00FD7407" w:rsidRPr="00FD7407" w:rsidRDefault="00FD7407" w:rsidP="00FD7407">
            <w:pPr>
              <w:pStyle w:val="Bezodstpw"/>
              <w:rPr>
                <w:lang w:eastAsia="pl-PL"/>
              </w:rPr>
            </w:pPr>
            <w:r w:rsidRPr="00FD7407">
              <w:rPr>
                <w:lang w:eastAsia="pl-PL"/>
              </w:rPr>
              <w:t>"PUHP ""LECH"" SP. Z O.O. Instalacja do odzysku lub kombinacji odzysku i unieszkodliwienia o zdolności przetwarzania ponad 75 ton na dobę, z wykorzystaniem obróbki biologicznej."</w:t>
            </w:r>
          </w:p>
        </w:tc>
      </w:tr>
      <w:tr w:rsidR="00FD7407" w:rsidRPr="008307CA" w14:paraId="4E66E949"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41882C6F"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01D79F7"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DCB1D4" w14:textId="77777777" w:rsidR="00FD7407" w:rsidRPr="00FD7407" w:rsidRDefault="00FD7407" w:rsidP="00FD7407">
            <w:pPr>
              <w:pStyle w:val="Bezodstpw"/>
              <w:jc w:val="right"/>
              <w:rPr>
                <w:lang w:eastAsia="pl-PL"/>
              </w:rPr>
            </w:pPr>
            <w:r w:rsidRPr="00FD7407">
              <w:rPr>
                <w:lang w:eastAsia="pl-PL"/>
              </w:rPr>
              <w:t>284,2200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E9ED53B" w14:textId="77777777" w:rsidR="00FD7407" w:rsidRPr="00FD7407" w:rsidRDefault="00FD7407" w:rsidP="00FD7407">
            <w:pPr>
              <w:pStyle w:val="Bezodstpw"/>
              <w:rPr>
                <w:lang w:eastAsia="pl-PL"/>
              </w:rPr>
            </w:pPr>
            <w:r w:rsidRPr="00FD7407">
              <w:rPr>
                <w:lang w:eastAsia="pl-PL"/>
              </w:rPr>
              <w:t>Instalacja mechaniczno-biologicznego przetwarzania odpadów komunalnych PU Hetman Sp. z o.o.</w:t>
            </w:r>
          </w:p>
        </w:tc>
      </w:tr>
      <w:tr w:rsidR="00FD7407" w:rsidRPr="008307CA" w14:paraId="234651FD"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D107FD7"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D0551A4"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9E80E" w14:textId="77777777" w:rsidR="00FD7407" w:rsidRPr="00FD7407" w:rsidRDefault="00FD7407" w:rsidP="00FD7407">
            <w:pPr>
              <w:pStyle w:val="Bezodstpw"/>
              <w:jc w:val="right"/>
              <w:rPr>
                <w:lang w:eastAsia="pl-PL"/>
              </w:rPr>
            </w:pPr>
            <w:r w:rsidRPr="00FD7407">
              <w:rPr>
                <w:lang w:eastAsia="pl-PL"/>
              </w:rPr>
              <w:t>594,9000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E83501" w14:textId="77777777" w:rsidR="00FD7407" w:rsidRPr="00FD7407" w:rsidRDefault="00FD7407" w:rsidP="00FD7407">
            <w:pPr>
              <w:pStyle w:val="Bezodstpw"/>
              <w:rPr>
                <w:lang w:eastAsia="pl-PL"/>
              </w:rPr>
            </w:pPr>
            <w:r w:rsidRPr="00FD7407">
              <w:rPr>
                <w:lang w:eastAsia="pl-PL"/>
              </w:rPr>
              <w:t>MAKPOL RECYKLING SP. Z O. O- zakład przetwarzania odpadów</w:t>
            </w:r>
          </w:p>
        </w:tc>
      </w:tr>
      <w:tr w:rsidR="00FD7407" w:rsidRPr="008307CA" w14:paraId="02BBE490"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BC41CAB"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D8CAA16"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65B8ED" w14:textId="77777777" w:rsidR="00FD7407" w:rsidRPr="00FD7407" w:rsidRDefault="00FD7407" w:rsidP="00FD7407">
            <w:pPr>
              <w:pStyle w:val="Bezodstpw"/>
              <w:jc w:val="right"/>
              <w:rPr>
                <w:lang w:eastAsia="pl-PL"/>
              </w:rPr>
            </w:pPr>
            <w:r w:rsidRPr="00FD7407">
              <w:rPr>
                <w:lang w:eastAsia="pl-PL"/>
              </w:rPr>
              <w:t>3,0600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743903" w14:textId="77777777" w:rsidR="00FD7407" w:rsidRPr="00FD7407" w:rsidRDefault="00FD7407" w:rsidP="00FD7407">
            <w:pPr>
              <w:pStyle w:val="Bezodstpw"/>
              <w:rPr>
                <w:lang w:eastAsia="pl-PL"/>
              </w:rPr>
            </w:pPr>
            <w:r w:rsidRPr="00FD7407">
              <w:rPr>
                <w:lang w:eastAsia="pl-PL"/>
              </w:rPr>
              <w:t>Zakład przetwarzania odpadów MAKPOL RECYKLING SP. Z O. O</w:t>
            </w:r>
          </w:p>
        </w:tc>
      </w:tr>
      <w:tr w:rsidR="00FD7407" w:rsidRPr="008307CA" w14:paraId="16730F9A"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7D3C0BD3"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39EA19B"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AA7CC4" w14:textId="77777777" w:rsidR="00FD7407" w:rsidRPr="00FD7407" w:rsidRDefault="00FD7407" w:rsidP="00FD7407">
            <w:pPr>
              <w:pStyle w:val="Bezodstpw"/>
              <w:jc w:val="right"/>
              <w:rPr>
                <w:lang w:eastAsia="pl-PL"/>
              </w:rPr>
            </w:pPr>
            <w:r w:rsidRPr="00FD7407">
              <w:rPr>
                <w:lang w:eastAsia="pl-PL"/>
              </w:rPr>
              <w:t>0,4200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28153A7" w14:textId="77777777" w:rsidR="00FD7407" w:rsidRPr="00FD7407" w:rsidRDefault="00FD7407" w:rsidP="00FD7407">
            <w:pPr>
              <w:pStyle w:val="Bezodstpw"/>
              <w:rPr>
                <w:lang w:eastAsia="pl-PL"/>
              </w:rPr>
            </w:pPr>
            <w:r w:rsidRPr="00FD7407">
              <w:rPr>
                <w:lang w:eastAsia="pl-PL"/>
              </w:rPr>
              <w:t>Instalacja do przetwarzania odpadów Hamburger Recykling Polska Sp. z o.o.</w:t>
            </w:r>
          </w:p>
        </w:tc>
      </w:tr>
      <w:tr w:rsidR="00FD7407" w:rsidRPr="008307CA" w14:paraId="46DD9A40"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72A49EE"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0C631824"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A1C70A" w14:textId="77777777" w:rsidR="00FD7407" w:rsidRPr="00FD7407" w:rsidRDefault="00FD7407" w:rsidP="00FD7407">
            <w:pPr>
              <w:pStyle w:val="Bezodstpw"/>
              <w:jc w:val="right"/>
              <w:rPr>
                <w:lang w:eastAsia="pl-PL"/>
              </w:rPr>
            </w:pPr>
            <w:r w:rsidRPr="00FD7407">
              <w:rPr>
                <w:lang w:eastAsia="pl-PL"/>
              </w:rPr>
              <w:t>130,7500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5D99AE" w14:textId="77777777" w:rsidR="00FD7407" w:rsidRPr="00FD7407" w:rsidRDefault="00FD7407" w:rsidP="00FD7407">
            <w:pPr>
              <w:pStyle w:val="Bezodstpw"/>
              <w:rPr>
                <w:lang w:eastAsia="pl-PL"/>
              </w:rPr>
            </w:pPr>
            <w:r w:rsidRPr="00FD7407">
              <w:rPr>
                <w:lang w:eastAsia="pl-PL"/>
              </w:rPr>
              <w:t>BŁYSK-BIS SP. Z O. O - Instalacja do mechanicznego przetwarzania odpadów komunalnych zbieranych selektywnie</w:t>
            </w:r>
          </w:p>
        </w:tc>
      </w:tr>
      <w:tr w:rsidR="00FD7407" w:rsidRPr="008307CA" w14:paraId="2ECE31B1"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3E73749F"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6E4DDCC3"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B1F59" w14:textId="77777777" w:rsidR="00FD7407" w:rsidRPr="00FD7407" w:rsidRDefault="00FD7407" w:rsidP="00FD7407">
            <w:pPr>
              <w:pStyle w:val="Bezodstpw"/>
              <w:jc w:val="right"/>
              <w:rPr>
                <w:lang w:eastAsia="pl-PL"/>
              </w:rPr>
            </w:pPr>
            <w:r w:rsidRPr="00FD7407">
              <w:rPr>
                <w:lang w:eastAsia="pl-PL"/>
              </w:rPr>
              <w:t>0,3200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8E7292" w14:textId="77777777" w:rsidR="00FD7407" w:rsidRPr="00FD7407" w:rsidRDefault="00FD7407" w:rsidP="00FD7407">
            <w:pPr>
              <w:pStyle w:val="Bezodstpw"/>
              <w:rPr>
                <w:lang w:eastAsia="pl-PL"/>
              </w:rPr>
            </w:pPr>
            <w:r w:rsidRPr="00FD7407">
              <w:rPr>
                <w:lang w:eastAsia="pl-PL"/>
              </w:rPr>
              <w:t>Hamburger Recycling Polska Sp. z o.o. Instalacja recyklingu papieru i tektury, papiernia</w:t>
            </w:r>
          </w:p>
        </w:tc>
      </w:tr>
      <w:tr w:rsidR="00FD7407" w:rsidRPr="008307CA" w14:paraId="30C7B50C"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37552772"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8D71994"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FD2273" w14:textId="77777777" w:rsidR="00FD7407" w:rsidRPr="00FD7407" w:rsidRDefault="00FD7407" w:rsidP="00FD7407">
            <w:pPr>
              <w:pStyle w:val="Bezodstpw"/>
              <w:jc w:val="right"/>
              <w:rPr>
                <w:lang w:eastAsia="pl-PL"/>
              </w:rPr>
            </w:pPr>
            <w:r w:rsidRPr="00FD7407">
              <w:rPr>
                <w:lang w:eastAsia="pl-PL"/>
              </w:rPr>
              <w:t>47,1400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01F6DE4" w14:textId="658C14D3" w:rsidR="00FD7407" w:rsidRPr="00FD7407" w:rsidRDefault="00FD7407" w:rsidP="00FD7407">
            <w:pPr>
              <w:pStyle w:val="Bezodstpw"/>
              <w:rPr>
                <w:lang w:eastAsia="pl-PL"/>
              </w:rPr>
            </w:pPr>
            <w:r w:rsidRPr="00FD7407">
              <w:rPr>
                <w:lang w:eastAsia="pl-PL"/>
              </w:rPr>
              <w:t>KOM-EKO s.a</w:t>
            </w:r>
            <w:r w:rsidR="00887544">
              <w:rPr>
                <w:lang w:eastAsia="pl-PL"/>
              </w:rPr>
              <w:t>.</w:t>
            </w:r>
            <w:r w:rsidRPr="00FD7407">
              <w:rPr>
                <w:lang w:eastAsia="pl-PL"/>
              </w:rPr>
              <w:t xml:space="preserve"> instalacja do produkcji wysokokalorycznego paliwa alternatywnego w Lublinie (20-234) ulica Metalurgiczna 17 a</w:t>
            </w:r>
          </w:p>
        </w:tc>
      </w:tr>
      <w:tr w:rsidR="00FD7407" w:rsidRPr="008307CA" w14:paraId="5E147503"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78795271"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615CA505"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33A747" w14:textId="77777777" w:rsidR="00FD7407" w:rsidRPr="00FD7407" w:rsidRDefault="00FD7407" w:rsidP="00FD7407">
            <w:pPr>
              <w:pStyle w:val="Bezodstpw"/>
              <w:jc w:val="right"/>
              <w:rPr>
                <w:lang w:eastAsia="pl-PL"/>
              </w:rPr>
            </w:pPr>
            <w:r w:rsidRPr="00FD7407">
              <w:rPr>
                <w:lang w:eastAsia="pl-PL"/>
              </w:rPr>
              <w:t>44,1800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AA52F4C" w14:textId="77777777" w:rsidR="00FD7407" w:rsidRPr="00FD7407" w:rsidRDefault="00FD7407" w:rsidP="00FD7407">
            <w:pPr>
              <w:pStyle w:val="Bezodstpw"/>
              <w:rPr>
                <w:lang w:eastAsia="pl-PL"/>
              </w:rPr>
            </w:pPr>
            <w:r w:rsidRPr="00FD7407">
              <w:rPr>
                <w:lang w:eastAsia="pl-PL"/>
              </w:rPr>
              <w:t>PARTNERS Sp. z o.o. Sp. K., Instalacja do produkcji paliwa alternatywnego</w:t>
            </w:r>
          </w:p>
        </w:tc>
      </w:tr>
      <w:tr w:rsidR="00FD7407" w:rsidRPr="008307CA" w14:paraId="45586DD0"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bottom w:val="single" w:sz="4" w:space="0" w:color="auto"/>
              <w:right w:val="single" w:sz="4" w:space="0" w:color="auto"/>
            </w:tcBorders>
            <w:vAlign w:val="center"/>
            <w:hideMark/>
          </w:tcPr>
          <w:p w14:paraId="51D9DE56"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E3378D0"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E88CD" w14:textId="77777777" w:rsidR="00FD7407" w:rsidRPr="00FD7407" w:rsidRDefault="00FD7407" w:rsidP="00FD7407">
            <w:pPr>
              <w:pStyle w:val="Bezodstpw"/>
              <w:jc w:val="right"/>
              <w:rPr>
                <w:lang w:eastAsia="pl-PL"/>
              </w:rPr>
            </w:pPr>
            <w:r w:rsidRPr="00FD7407">
              <w:rPr>
                <w:lang w:eastAsia="pl-PL"/>
              </w:rPr>
              <w:t>2,1600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C2CDA7" w14:textId="4A07BE11" w:rsidR="00FD7407" w:rsidRPr="00FD7407" w:rsidRDefault="00FD7407" w:rsidP="00FD7407">
            <w:pPr>
              <w:pStyle w:val="Bezodstpw"/>
              <w:rPr>
                <w:lang w:eastAsia="pl-PL"/>
              </w:rPr>
            </w:pPr>
            <w:r w:rsidRPr="00FD7407">
              <w:rPr>
                <w:lang w:eastAsia="pl-PL"/>
              </w:rPr>
              <w:t>Instalacja do Mechaniczno-Biologicznego przetwarzania odpadów komunalnych Altvater Piła Sp.z</w:t>
            </w:r>
            <w:r w:rsidR="00887544">
              <w:rPr>
                <w:lang w:eastAsia="pl-PL"/>
              </w:rPr>
              <w:t xml:space="preserve"> </w:t>
            </w:r>
            <w:r w:rsidRPr="00FD7407">
              <w:rPr>
                <w:lang w:eastAsia="pl-PL"/>
              </w:rPr>
              <w:t>o.o.</w:t>
            </w:r>
          </w:p>
        </w:tc>
      </w:tr>
      <w:tr w:rsidR="00FD7407" w:rsidRPr="008307CA" w14:paraId="6E7F1E00"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right w:val="single" w:sz="4" w:space="0" w:color="auto"/>
            </w:tcBorders>
            <w:vAlign w:val="center"/>
            <w:hideMark/>
          </w:tcPr>
          <w:p w14:paraId="6C799ED9" w14:textId="77777777" w:rsidR="00FD7407" w:rsidRPr="00FD7407" w:rsidRDefault="00FD7407" w:rsidP="00FD7407">
            <w:pPr>
              <w:pStyle w:val="Bezodstpw"/>
              <w:rPr>
                <w:lang w:eastAsia="pl-PL"/>
              </w:rPr>
            </w:pPr>
            <w:r w:rsidRPr="00FD7407">
              <w:rPr>
                <w:lang w:eastAsia="pl-PL"/>
              </w:rPr>
              <w:t>15 01 07 - Opakowania ze szkła</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0CFE651" w14:textId="77777777" w:rsidR="00FD7407" w:rsidRPr="00FD7407" w:rsidRDefault="00FD7407" w:rsidP="00FD7407">
            <w:pPr>
              <w:pStyle w:val="Bezodstpw"/>
              <w:jc w:val="center"/>
              <w:rPr>
                <w:lang w:eastAsia="pl-PL"/>
              </w:rPr>
            </w:pPr>
            <w:r w:rsidRPr="00FD7407">
              <w:rPr>
                <w:lang w:eastAsia="pl-PL"/>
              </w:rPr>
              <w:t>R5</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C37218" w14:textId="77777777" w:rsidR="00FD7407" w:rsidRPr="00FD7407" w:rsidRDefault="00FD7407" w:rsidP="00FD7407">
            <w:pPr>
              <w:pStyle w:val="Bezodstpw"/>
              <w:jc w:val="right"/>
              <w:rPr>
                <w:lang w:eastAsia="pl-PL"/>
              </w:rPr>
            </w:pPr>
            <w:r w:rsidRPr="00FD7407">
              <w:rPr>
                <w:lang w:eastAsia="pl-PL"/>
              </w:rPr>
              <w:t>2,7000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FCACD3" w14:textId="77777777" w:rsidR="00FD7407" w:rsidRPr="00FD7407" w:rsidRDefault="00FD7407" w:rsidP="00FD7407">
            <w:pPr>
              <w:pStyle w:val="Bezodstpw"/>
              <w:rPr>
                <w:lang w:eastAsia="pl-PL"/>
              </w:rPr>
            </w:pPr>
            <w:r w:rsidRPr="00FD7407">
              <w:rPr>
                <w:lang w:eastAsia="pl-PL"/>
              </w:rPr>
              <w:t>SIBELCO GREEN SOLUTIONS POLAND SPÓŁKA AKCYJNA - Zakład Uzdatniania Stłuczki Szklanej</w:t>
            </w:r>
          </w:p>
        </w:tc>
      </w:tr>
      <w:tr w:rsidR="00FD7407" w:rsidRPr="008307CA" w14:paraId="474EC765"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1DAECFE0"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669912D" w14:textId="77777777" w:rsidR="00FD7407" w:rsidRPr="00FD7407" w:rsidRDefault="00FD7407" w:rsidP="00FD7407">
            <w:pPr>
              <w:pStyle w:val="Bezodstpw"/>
              <w:jc w:val="center"/>
              <w:rPr>
                <w:lang w:eastAsia="pl-PL"/>
              </w:rPr>
            </w:pPr>
            <w:r w:rsidRPr="00FD7407">
              <w:rPr>
                <w:lang w:eastAsia="pl-PL"/>
              </w:rPr>
              <w:t>R5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34C28" w14:textId="77777777" w:rsidR="00FD7407" w:rsidRPr="00FD7407" w:rsidRDefault="00FD7407" w:rsidP="00FD7407">
            <w:pPr>
              <w:pStyle w:val="Bezodstpw"/>
              <w:jc w:val="right"/>
              <w:rPr>
                <w:lang w:eastAsia="pl-PL"/>
              </w:rPr>
            </w:pPr>
            <w:r w:rsidRPr="00FD7407">
              <w:rPr>
                <w:lang w:eastAsia="pl-PL"/>
              </w:rPr>
              <w:t>1,2900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BD6815" w14:textId="77777777" w:rsidR="00FD7407" w:rsidRPr="00FD7407" w:rsidRDefault="00FD7407" w:rsidP="00FD7407">
            <w:pPr>
              <w:pStyle w:val="Bezodstpw"/>
              <w:rPr>
                <w:lang w:eastAsia="pl-PL"/>
              </w:rPr>
            </w:pPr>
            <w:r w:rsidRPr="00FD7407">
              <w:rPr>
                <w:lang w:eastAsia="pl-PL"/>
              </w:rPr>
              <w:t>Remondis Glass Recycling Polska Sp. z o.o. Zakład Przerobu Stłuczki Szklanej</w:t>
            </w:r>
          </w:p>
        </w:tc>
      </w:tr>
      <w:tr w:rsidR="00FD7407" w:rsidRPr="008307CA" w14:paraId="7EF07C30"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34443865"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8345834" w14:textId="77777777" w:rsidR="00FD7407" w:rsidRPr="00FD7407" w:rsidRDefault="00FD7407" w:rsidP="00FD7407">
            <w:pPr>
              <w:pStyle w:val="Bezodstpw"/>
              <w:jc w:val="center"/>
              <w:rPr>
                <w:lang w:eastAsia="pl-PL"/>
              </w:rPr>
            </w:pPr>
            <w:r w:rsidRPr="00FD7407">
              <w:rPr>
                <w:lang w:eastAsia="pl-PL"/>
              </w:rPr>
              <w:t>R5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2890BE" w14:textId="77777777" w:rsidR="00FD7407" w:rsidRPr="00FD7407" w:rsidRDefault="00FD7407" w:rsidP="00FD7407">
            <w:pPr>
              <w:pStyle w:val="Bezodstpw"/>
              <w:jc w:val="right"/>
              <w:rPr>
                <w:lang w:eastAsia="pl-PL"/>
              </w:rPr>
            </w:pPr>
            <w:r w:rsidRPr="00FD7407">
              <w:rPr>
                <w:lang w:eastAsia="pl-PL"/>
              </w:rPr>
              <w:t>0,3000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45984C" w14:textId="26135CBB" w:rsidR="00FD7407" w:rsidRPr="00FD7407" w:rsidRDefault="00FD7407" w:rsidP="00FD7407">
            <w:pPr>
              <w:pStyle w:val="Bezodstpw"/>
              <w:rPr>
                <w:lang w:eastAsia="pl-PL"/>
              </w:rPr>
            </w:pPr>
            <w:r w:rsidRPr="00FD7407">
              <w:rPr>
                <w:lang w:eastAsia="pl-PL"/>
              </w:rPr>
              <w:t>Sar Recykling sp. z o.o.</w:t>
            </w:r>
            <w:r w:rsidR="00887544">
              <w:rPr>
                <w:lang w:eastAsia="pl-PL"/>
              </w:rPr>
              <w:t xml:space="preserve"> </w:t>
            </w:r>
            <w:r w:rsidRPr="00FD7407">
              <w:rPr>
                <w:lang w:eastAsia="pl-PL"/>
              </w:rPr>
              <w:t>Instalacja mechanicznego przetwarzania odpadów</w:t>
            </w:r>
          </w:p>
        </w:tc>
      </w:tr>
      <w:tr w:rsidR="00FD7407" w:rsidRPr="008307CA" w14:paraId="6B8A3B82"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6AD942E2"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BE7C546" w14:textId="77777777" w:rsidR="00FD7407" w:rsidRPr="00FD7407" w:rsidRDefault="00FD7407" w:rsidP="00FD7407">
            <w:pPr>
              <w:pStyle w:val="Bezodstpw"/>
              <w:jc w:val="center"/>
              <w:rPr>
                <w:lang w:eastAsia="pl-PL"/>
              </w:rPr>
            </w:pPr>
            <w:r w:rsidRPr="00FD7407">
              <w:rPr>
                <w:lang w:eastAsia="pl-PL"/>
              </w:rPr>
              <w:t>R5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87DAEE" w14:textId="77777777" w:rsidR="00FD7407" w:rsidRPr="00FD7407" w:rsidRDefault="00FD7407" w:rsidP="00FD7407">
            <w:pPr>
              <w:pStyle w:val="Bezodstpw"/>
              <w:jc w:val="right"/>
              <w:rPr>
                <w:lang w:eastAsia="pl-PL"/>
              </w:rPr>
            </w:pPr>
            <w:r w:rsidRPr="00FD7407">
              <w:rPr>
                <w:lang w:eastAsia="pl-PL"/>
              </w:rPr>
              <w:t>856,0900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7E6C7C1" w14:textId="77777777" w:rsidR="00FD7407" w:rsidRPr="00FD7407" w:rsidRDefault="00FD7407" w:rsidP="00FD7407">
            <w:pPr>
              <w:pStyle w:val="Bezodstpw"/>
              <w:rPr>
                <w:lang w:eastAsia="pl-PL"/>
              </w:rPr>
            </w:pPr>
            <w:r w:rsidRPr="00FD7407">
              <w:rPr>
                <w:lang w:eastAsia="pl-PL"/>
              </w:rPr>
              <w:t>SIBELCO GREEN SOLUTIONS POLAND SPÓŁKA AKCYJNA - Zakład Uzdatniania Stłuczki Szklanej</w:t>
            </w:r>
          </w:p>
        </w:tc>
      </w:tr>
      <w:tr w:rsidR="00FD7407" w:rsidRPr="008307CA" w14:paraId="774A7166"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3119E8EE"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4A09D24B" w14:textId="77777777" w:rsidR="00FD7407" w:rsidRPr="00FD7407" w:rsidRDefault="00FD7407" w:rsidP="00FD7407">
            <w:pPr>
              <w:pStyle w:val="Bezodstpw"/>
              <w:jc w:val="center"/>
              <w:rPr>
                <w:lang w:eastAsia="pl-PL"/>
              </w:rPr>
            </w:pPr>
            <w:r w:rsidRPr="00FD7407">
              <w:rPr>
                <w:lang w:eastAsia="pl-PL"/>
              </w:rPr>
              <w:t>R12 pozycji R1-R11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D56D4C" w14:textId="77777777" w:rsidR="00FD7407" w:rsidRPr="00FD7407" w:rsidRDefault="00FD7407" w:rsidP="00FD7407">
            <w:pPr>
              <w:pStyle w:val="Bezodstpw"/>
              <w:jc w:val="right"/>
              <w:rPr>
                <w:lang w:eastAsia="pl-PL"/>
              </w:rPr>
            </w:pPr>
            <w:r w:rsidRPr="00FD7407">
              <w:rPr>
                <w:lang w:eastAsia="pl-PL"/>
              </w:rPr>
              <w:t>17,9000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CEE596" w14:textId="77777777" w:rsidR="00FD7407" w:rsidRPr="00FD7407" w:rsidRDefault="00FD7407" w:rsidP="00FD7407">
            <w:pPr>
              <w:pStyle w:val="Bezodstpw"/>
              <w:rPr>
                <w:lang w:eastAsia="pl-PL"/>
              </w:rPr>
            </w:pPr>
            <w:r w:rsidRPr="00FD7407">
              <w:rPr>
                <w:lang w:eastAsia="pl-PL"/>
              </w:rPr>
              <w:t>Byś Wojciech Byśkiniewicz Instalacja do mechaniczno-biologicznego przetwarzania odpadów komunalnych</w:t>
            </w:r>
          </w:p>
        </w:tc>
      </w:tr>
      <w:tr w:rsidR="00FD7407" w:rsidRPr="008307CA" w14:paraId="700EB579"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7DED41F3"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1207F6B3" w14:textId="77777777" w:rsidR="00FD7407" w:rsidRPr="00FD7407" w:rsidRDefault="00FD7407" w:rsidP="00FD7407">
            <w:pPr>
              <w:pStyle w:val="Bezodstpw"/>
              <w:jc w:val="center"/>
              <w:rPr>
                <w:lang w:eastAsia="pl-PL"/>
              </w:rPr>
            </w:pPr>
            <w:r w:rsidRPr="00FD7407">
              <w:rPr>
                <w:lang w:eastAsia="pl-PL"/>
              </w:rPr>
              <w:t>R5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8FE866" w14:textId="77777777" w:rsidR="00FD7407" w:rsidRPr="00FD7407" w:rsidRDefault="00FD7407" w:rsidP="00FD7407">
            <w:pPr>
              <w:pStyle w:val="Bezodstpw"/>
              <w:jc w:val="right"/>
              <w:rPr>
                <w:lang w:eastAsia="pl-PL"/>
              </w:rPr>
            </w:pPr>
            <w:r w:rsidRPr="00FD7407">
              <w:rPr>
                <w:lang w:eastAsia="pl-PL"/>
              </w:rPr>
              <w:t>0,6400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D373CF" w14:textId="4FD94182" w:rsidR="00FD7407" w:rsidRPr="00FD7407" w:rsidRDefault="00FD7407" w:rsidP="00FD7407">
            <w:pPr>
              <w:pStyle w:val="Bezodstpw"/>
              <w:rPr>
                <w:lang w:eastAsia="pl-PL"/>
              </w:rPr>
            </w:pPr>
            <w:r w:rsidRPr="00FD7407">
              <w:rPr>
                <w:lang w:eastAsia="pl-PL"/>
              </w:rPr>
              <w:t>Remondis Glass Recycling Polska Sp.</w:t>
            </w:r>
            <w:r w:rsidR="00887544">
              <w:rPr>
                <w:lang w:eastAsia="pl-PL"/>
              </w:rPr>
              <w:t xml:space="preserve"> </w:t>
            </w:r>
            <w:r w:rsidRPr="00FD7407">
              <w:rPr>
                <w:lang w:eastAsia="pl-PL"/>
              </w:rPr>
              <w:t>z o.o. Instalacja do przetwarzania opakowaniowych odpadów szklanych</w:t>
            </w:r>
          </w:p>
        </w:tc>
      </w:tr>
      <w:tr w:rsidR="00FD7407" w:rsidRPr="008307CA" w14:paraId="723A24D3"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bottom w:val="single" w:sz="4" w:space="0" w:color="auto"/>
              <w:right w:val="single" w:sz="4" w:space="0" w:color="auto"/>
            </w:tcBorders>
            <w:vAlign w:val="center"/>
            <w:hideMark/>
          </w:tcPr>
          <w:p w14:paraId="7F54C4A9"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72098233"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D4D3A3" w14:textId="77777777" w:rsidR="00FD7407" w:rsidRPr="00FD7407" w:rsidRDefault="00FD7407" w:rsidP="00FD7407">
            <w:pPr>
              <w:pStyle w:val="Bezodstpw"/>
              <w:jc w:val="right"/>
              <w:rPr>
                <w:lang w:eastAsia="pl-PL"/>
              </w:rPr>
            </w:pPr>
            <w:r w:rsidRPr="00FD7407">
              <w:rPr>
                <w:lang w:eastAsia="pl-PL"/>
              </w:rPr>
              <w:t>1,6500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CC810D3" w14:textId="77777777" w:rsidR="00FD7407" w:rsidRPr="00FD7407" w:rsidRDefault="00FD7407" w:rsidP="00FD7407">
            <w:pPr>
              <w:pStyle w:val="Bezodstpw"/>
              <w:rPr>
                <w:lang w:eastAsia="pl-PL"/>
              </w:rPr>
            </w:pPr>
            <w:r w:rsidRPr="00FD7407">
              <w:rPr>
                <w:lang w:eastAsia="pl-PL"/>
              </w:rPr>
              <w:t>Instalacja Mechaniczno-Biologicznego Przetwarzania Odpadów - Miejski Zakład Oczyszczania w Pruszkowie sp. z o.o.</w:t>
            </w:r>
          </w:p>
        </w:tc>
      </w:tr>
      <w:tr w:rsidR="00FD7407" w:rsidRPr="008307CA" w14:paraId="16A5D298"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3BA39901" w14:textId="77777777" w:rsidR="00FD7407" w:rsidRPr="00FD7407" w:rsidRDefault="00FD7407" w:rsidP="00FD7407">
            <w:pPr>
              <w:pStyle w:val="Bezodstpw"/>
              <w:rPr>
                <w:lang w:eastAsia="pl-PL"/>
              </w:rPr>
            </w:pPr>
            <w:r w:rsidRPr="00FD7407">
              <w:rPr>
                <w:lang w:eastAsia="pl-PL"/>
              </w:rPr>
              <w:t>20 01 11 - Tekstylia</w:t>
            </w:r>
          </w:p>
        </w:tc>
        <w:tc>
          <w:tcPr>
            <w:tcW w:w="1706" w:type="dxa"/>
            <w:tcBorders>
              <w:top w:val="single" w:sz="4" w:space="0" w:color="auto"/>
              <w:left w:val="single" w:sz="4" w:space="0" w:color="auto"/>
              <w:bottom w:val="single" w:sz="4" w:space="0" w:color="auto"/>
              <w:right w:val="single" w:sz="4" w:space="0" w:color="auto"/>
            </w:tcBorders>
            <w:vAlign w:val="center"/>
            <w:hideMark/>
          </w:tcPr>
          <w:p w14:paraId="0E319A00"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EDB54A" w14:textId="77777777" w:rsidR="00FD7407" w:rsidRPr="00FD7407" w:rsidRDefault="00FD7407" w:rsidP="00FD7407">
            <w:pPr>
              <w:pStyle w:val="Bezodstpw"/>
              <w:jc w:val="right"/>
              <w:rPr>
                <w:lang w:eastAsia="pl-PL"/>
              </w:rPr>
            </w:pPr>
            <w:r w:rsidRPr="00FD7407">
              <w:rPr>
                <w:lang w:eastAsia="pl-PL"/>
              </w:rPr>
              <w:t>3,1600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508FB3" w14:textId="77777777" w:rsidR="00FD7407" w:rsidRPr="00FD7407" w:rsidRDefault="00FD7407" w:rsidP="00FD7407">
            <w:pPr>
              <w:pStyle w:val="Bezodstpw"/>
              <w:rPr>
                <w:lang w:eastAsia="pl-PL"/>
              </w:rPr>
            </w:pPr>
            <w:r w:rsidRPr="00FD7407">
              <w:rPr>
                <w:lang w:eastAsia="pl-PL"/>
              </w:rPr>
              <w:t>OPTIMA RECYKLING Prosta Spółka Akcyjna, Instalacja do produkcji paliwa alternatywnego</w:t>
            </w:r>
          </w:p>
        </w:tc>
      </w:tr>
      <w:tr w:rsidR="00FD7407" w:rsidRPr="008307CA" w14:paraId="4FF7C0F8"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728CE1C4"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1BE0029"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18E45D" w14:textId="77777777" w:rsidR="00FD7407" w:rsidRPr="00FD7407" w:rsidRDefault="00FD7407" w:rsidP="00FD7407">
            <w:pPr>
              <w:pStyle w:val="Bezodstpw"/>
              <w:jc w:val="right"/>
              <w:rPr>
                <w:lang w:eastAsia="pl-PL"/>
              </w:rPr>
            </w:pPr>
            <w:r w:rsidRPr="00FD7407">
              <w:rPr>
                <w:lang w:eastAsia="pl-PL"/>
              </w:rPr>
              <w:t>7,4400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FD717F" w14:textId="5CB2EE51" w:rsidR="00FD7407" w:rsidRPr="00FD7407" w:rsidRDefault="00FD7407" w:rsidP="00FD7407">
            <w:pPr>
              <w:pStyle w:val="Bezodstpw"/>
              <w:rPr>
                <w:lang w:eastAsia="pl-PL"/>
              </w:rPr>
            </w:pPr>
            <w:r w:rsidRPr="00FD7407">
              <w:rPr>
                <w:lang w:eastAsia="pl-PL"/>
              </w:rPr>
              <w:t>WTÓRPOL Sp. z o.o. Instalacja do produkcji paliwa alternatywnego</w:t>
            </w:r>
          </w:p>
        </w:tc>
      </w:tr>
      <w:tr w:rsidR="00FD7407" w:rsidRPr="008307CA" w14:paraId="0D1C53EE"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6EB2CDE6" w14:textId="77777777" w:rsidR="00FD7407" w:rsidRPr="00FD7407" w:rsidRDefault="00FD7407" w:rsidP="00FD7407">
            <w:pPr>
              <w:pStyle w:val="Bezodstpw"/>
              <w:rPr>
                <w:lang w:eastAsia="pl-PL"/>
              </w:rPr>
            </w:pPr>
            <w:r w:rsidRPr="00FD7407">
              <w:rPr>
                <w:lang w:eastAsia="pl-PL"/>
              </w:rPr>
              <w:t>20 01 32 - Leki inne niż wymienione w 20 01 31</w:t>
            </w:r>
          </w:p>
        </w:tc>
        <w:tc>
          <w:tcPr>
            <w:tcW w:w="1706" w:type="dxa"/>
            <w:tcBorders>
              <w:top w:val="single" w:sz="4" w:space="0" w:color="auto"/>
              <w:left w:val="single" w:sz="4" w:space="0" w:color="auto"/>
              <w:bottom w:val="single" w:sz="4" w:space="0" w:color="auto"/>
              <w:right w:val="single" w:sz="4" w:space="0" w:color="auto"/>
            </w:tcBorders>
            <w:vAlign w:val="center"/>
            <w:hideMark/>
          </w:tcPr>
          <w:p w14:paraId="5C91DF4C" w14:textId="77777777" w:rsidR="00FD7407" w:rsidRPr="00FD7407" w:rsidRDefault="00FD7407" w:rsidP="00FD7407">
            <w:pPr>
              <w:pStyle w:val="Bezodstpw"/>
              <w:jc w:val="center"/>
              <w:rPr>
                <w:lang w:eastAsia="pl-PL"/>
              </w:rPr>
            </w:pPr>
            <w:r w:rsidRPr="00FD7407">
              <w:rPr>
                <w:lang w:eastAsia="pl-PL"/>
              </w:rPr>
              <w:t>D10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30526E" w14:textId="77777777" w:rsidR="00FD7407" w:rsidRPr="00FD7407" w:rsidRDefault="00FD7407" w:rsidP="00FD7407">
            <w:pPr>
              <w:pStyle w:val="Bezodstpw"/>
              <w:jc w:val="right"/>
              <w:rPr>
                <w:lang w:eastAsia="pl-PL"/>
              </w:rPr>
            </w:pPr>
            <w:r w:rsidRPr="00FD7407">
              <w:rPr>
                <w:lang w:eastAsia="pl-PL"/>
              </w:rPr>
              <w:t>4,2420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FD72E69" w14:textId="77777777" w:rsidR="00FD7407" w:rsidRPr="00FD7407" w:rsidRDefault="00FD7407" w:rsidP="00FD7407">
            <w:pPr>
              <w:pStyle w:val="Bezodstpw"/>
              <w:rPr>
                <w:lang w:eastAsia="pl-PL"/>
              </w:rPr>
            </w:pPr>
            <w:r w:rsidRPr="00FD7407">
              <w:rPr>
                <w:lang w:eastAsia="pl-PL"/>
              </w:rPr>
              <w:t>EMKA S.A. - Instalacja do termicznego unieszkodliwiania odpadów na terenie szpitala specjalistycznego im. J.K. ŁUKOWICZA 89-600 CHOJNICE UL. LEŚNA 10</w:t>
            </w:r>
          </w:p>
        </w:tc>
      </w:tr>
      <w:tr w:rsidR="00FD7407" w:rsidRPr="008307CA" w14:paraId="63FB1162"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12CC8683" w14:textId="77777777" w:rsidR="00FD7407" w:rsidRPr="00FD7407" w:rsidRDefault="00FD7407" w:rsidP="00FD7407">
            <w:pPr>
              <w:pStyle w:val="Bezodstpw"/>
              <w:rPr>
                <w:lang w:eastAsia="pl-PL"/>
              </w:rPr>
            </w:pPr>
            <w:r w:rsidRPr="00FD7407">
              <w:rPr>
                <w:lang w:eastAsia="pl-PL"/>
              </w:rPr>
              <w:t>20 01 39 - Tworzywa sztuczne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4B511A25"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64CD05" w14:textId="77777777" w:rsidR="00FD7407" w:rsidRPr="00FD7407" w:rsidRDefault="00FD7407" w:rsidP="00FD7407">
            <w:pPr>
              <w:pStyle w:val="Bezodstpw"/>
              <w:jc w:val="right"/>
              <w:rPr>
                <w:lang w:eastAsia="pl-PL"/>
              </w:rPr>
            </w:pPr>
            <w:r w:rsidRPr="00FD7407">
              <w:rPr>
                <w:lang w:eastAsia="pl-PL"/>
              </w:rPr>
              <w:t>2,5260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319E88C" w14:textId="77777777" w:rsidR="00FD7407" w:rsidRPr="00FD7407" w:rsidRDefault="00FD7407" w:rsidP="00FD7407">
            <w:pPr>
              <w:pStyle w:val="Bezodstpw"/>
              <w:rPr>
                <w:lang w:eastAsia="pl-PL"/>
              </w:rPr>
            </w:pPr>
            <w:r w:rsidRPr="00FD7407">
              <w:rPr>
                <w:lang w:eastAsia="pl-PL"/>
              </w:rPr>
              <w:t>Byś Wojciech Byśkiniewicz Instalacja do mechaniczno-biologicznego przetwarzania odpadów komunalnych</w:t>
            </w:r>
          </w:p>
        </w:tc>
      </w:tr>
      <w:tr w:rsidR="00FD7407" w:rsidRPr="008307CA" w14:paraId="5158CF17"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right w:val="single" w:sz="4" w:space="0" w:color="auto"/>
            </w:tcBorders>
            <w:vAlign w:val="center"/>
            <w:hideMark/>
          </w:tcPr>
          <w:p w14:paraId="31D6CFBB" w14:textId="77777777" w:rsidR="00FD7407" w:rsidRPr="00FD7407" w:rsidRDefault="00FD7407" w:rsidP="00FD7407">
            <w:pPr>
              <w:pStyle w:val="Bezodstpw"/>
              <w:rPr>
                <w:lang w:eastAsia="pl-PL"/>
              </w:rPr>
            </w:pPr>
            <w:r w:rsidRPr="00FD7407">
              <w:rPr>
                <w:lang w:eastAsia="pl-PL"/>
              </w:rPr>
              <w:t>20 03 07 - Odpady wielkogabarytowe</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8EC031E"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4042A2" w14:textId="77777777" w:rsidR="00FD7407" w:rsidRPr="00FD7407" w:rsidRDefault="00FD7407" w:rsidP="00FD7407">
            <w:pPr>
              <w:pStyle w:val="Bezodstpw"/>
              <w:jc w:val="right"/>
              <w:rPr>
                <w:lang w:eastAsia="pl-PL"/>
              </w:rPr>
            </w:pPr>
            <w:r w:rsidRPr="00FD7407">
              <w:rPr>
                <w:lang w:eastAsia="pl-PL"/>
              </w:rPr>
              <w:t>312,8600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490531" w14:textId="77777777" w:rsidR="00FD7407" w:rsidRPr="00FD7407" w:rsidRDefault="00FD7407" w:rsidP="00FD7407">
            <w:pPr>
              <w:pStyle w:val="Bezodstpw"/>
              <w:rPr>
                <w:lang w:eastAsia="pl-PL"/>
              </w:rPr>
            </w:pPr>
            <w:r w:rsidRPr="00FD7407">
              <w:rPr>
                <w:lang w:eastAsia="pl-PL"/>
              </w:rPr>
              <w:t>PHP OLEJNIK Sp. z o.o., Instalacja do sortowania odpadów</w:t>
            </w:r>
          </w:p>
        </w:tc>
      </w:tr>
      <w:tr w:rsidR="00FD7407" w:rsidRPr="008307CA" w14:paraId="67580746"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570D783A"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3ACA1EDD"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EDD4C" w14:textId="77777777" w:rsidR="00FD7407" w:rsidRPr="00FD7407" w:rsidRDefault="00FD7407" w:rsidP="00FD7407">
            <w:pPr>
              <w:pStyle w:val="Bezodstpw"/>
              <w:jc w:val="right"/>
              <w:rPr>
                <w:lang w:eastAsia="pl-PL"/>
              </w:rPr>
            </w:pPr>
            <w:r w:rsidRPr="00FD7407">
              <w:rPr>
                <w:lang w:eastAsia="pl-PL"/>
              </w:rPr>
              <w:t>13,0600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04CA4B9" w14:textId="77777777" w:rsidR="00FD7407" w:rsidRPr="00FD7407" w:rsidRDefault="00FD7407" w:rsidP="00FD7407">
            <w:pPr>
              <w:pStyle w:val="Bezodstpw"/>
              <w:rPr>
                <w:lang w:eastAsia="pl-PL"/>
              </w:rPr>
            </w:pPr>
            <w:r w:rsidRPr="00FD7407">
              <w:rPr>
                <w:lang w:eastAsia="pl-PL"/>
              </w:rPr>
              <w:t>FIRMA USŁUGOWA EKO-KAR Sp. z o.o.; Instalacja do przetwarzania odpadów</w:t>
            </w:r>
          </w:p>
        </w:tc>
      </w:tr>
      <w:tr w:rsidR="00FD7407" w:rsidRPr="008307CA" w14:paraId="736E1AC8"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371BFFDE"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4833AFA8"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E688DE" w14:textId="77777777" w:rsidR="00FD7407" w:rsidRPr="00FD7407" w:rsidRDefault="00FD7407" w:rsidP="00FD7407">
            <w:pPr>
              <w:pStyle w:val="Bezodstpw"/>
              <w:jc w:val="right"/>
              <w:rPr>
                <w:lang w:eastAsia="pl-PL"/>
              </w:rPr>
            </w:pPr>
            <w:r w:rsidRPr="00FD7407">
              <w:rPr>
                <w:lang w:eastAsia="pl-PL"/>
              </w:rPr>
              <w:t>5,9200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41D4F0B" w14:textId="77777777" w:rsidR="00FD7407" w:rsidRPr="00FD7407" w:rsidRDefault="00FD7407" w:rsidP="00FD7407">
            <w:pPr>
              <w:pStyle w:val="Bezodstpw"/>
              <w:rPr>
                <w:lang w:eastAsia="pl-PL"/>
              </w:rPr>
            </w:pPr>
            <w:r w:rsidRPr="00FD7407">
              <w:rPr>
                <w:lang w:eastAsia="pl-PL"/>
              </w:rPr>
              <w:t>BYŚ Wojciech Byśkiniewicz, Przetwarzanie odpadów poza instalacjami i urządzeniami w Warszawie przy ul. Wólczyńskiej 249 (dz. Ew. nr 172 obręb 7-11-10)</w:t>
            </w:r>
          </w:p>
        </w:tc>
      </w:tr>
      <w:tr w:rsidR="00FD7407" w:rsidRPr="008307CA" w14:paraId="6A5A75D8"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62066DEB"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2BB3CA6E"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69B3AE" w14:textId="77777777" w:rsidR="00FD7407" w:rsidRPr="00FD7407" w:rsidRDefault="00FD7407" w:rsidP="00FD7407">
            <w:pPr>
              <w:pStyle w:val="Bezodstpw"/>
              <w:jc w:val="right"/>
              <w:rPr>
                <w:lang w:eastAsia="pl-PL"/>
              </w:rPr>
            </w:pPr>
            <w:r w:rsidRPr="00FD7407">
              <w:rPr>
                <w:lang w:eastAsia="pl-PL"/>
              </w:rPr>
              <w:t>4,5600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1EEC43" w14:textId="77777777" w:rsidR="00FD7407" w:rsidRPr="00FD7407" w:rsidRDefault="00FD7407" w:rsidP="00FD7407">
            <w:pPr>
              <w:pStyle w:val="Bezodstpw"/>
              <w:rPr>
                <w:lang w:eastAsia="pl-PL"/>
              </w:rPr>
            </w:pPr>
            <w:r w:rsidRPr="00FD7407">
              <w:rPr>
                <w:lang w:eastAsia="pl-PL"/>
              </w:rPr>
              <w:t>PHP OLEJNIK Sp. z o.o., Instalacja do sortowania odpadów</w:t>
            </w:r>
          </w:p>
        </w:tc>
      </w:tr>
      <w:tr w:rsidR="00FD7407" w:rsidRPr="008307CA" w14:paraId="24765D74"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right w:val="single" w:sz="4" w:space="0" w:color="auto"/>
            </w:tcBorders>
            <w:vAlign w:val="center"/>
            <w:hideMark/>
          </w:tcPr>
          <w:p w14:paraId="2B67BF74"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462892C4"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9349F0" w14:textId="77777777" w:rsidR="00FD7407" w:rsidRPr="00FD7407" w:rsidRDefault="00FD7407" w:rsidP="00FD7407">
            <w:pPr>
              <w:pStyle w:val="Bezodstpw"/>
              <w:jc w:val="right"/>
              <w:rPr>
                <w:lang w:eastAsia="pl-PL"/>
              </w:rPr>
            </w:pPr>
            <w:r w:rsidRPr="00FD7407">
              <w:rPr>
                <w:lang w:eastAsia="pl-PL"/>
              </w:rPr>
              <w:t>18,5400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68842C5" w14:textId="77777777" w:rsidR="00FD7407" w:rsidRPr="00FD7407" w:rsidRDefault="00FD7407" w:rsidP="00FD7407">
            <w:pPr>
              <w:pStyle w:val="Bezodstpw"/>
              <w:rPr>
                <w:lang w:eastAsia="pl-PL"/>
              </w:rPr>
            </w:pPr>
            <w:r w:rsidRPr="00FD7407">
              <w:rPr>
                <w:lang w:eastAsia="pl-PL"/>
              </w:rPr>
              <w:t>Instalacja mechaniczno-biologicznego przetwarzania odpadów komunalnych PU Hetman Sp. z o.o.</w:t>
            </w:r>
          </w:p>
        </w:tc>
      </w:tr>
      <w:tr w:rsidR="00FD7407" w:rsidRPr="008307CA" w14:paraId="691DA11F"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left w:val="single" w:sz="4" w:space="0" w:color="auto"/>
              <w:bottom w:val="single" w:sz="4" w:space="0" w:color="auto"/>
              <w:right w:val="single" w:sz="4" w:space="0" w:color="auto"/>
            </w:tcBorders>
            <w:vAlign w:val="center"/>
            <w:hideMark/>
          </w:tcPr>
          <w:p w14:paraId="6BEBF578" w14:textId="77777777" w:rsidR="00FD7407" w:rsidRPr="00FD7407" w:rsidRDefault="00FD7407" w:rsidP="00FD7407">
            <w:pPr>
              <w:pStyle w:val="Bezodstpw"/>
              <w:rPr>
                <w:lang w:eastAsia="pl-PL"/>
              </w:rPr>
            </w:pPr>
          </w:p>
        </w:tc>
        <w:tc>
          <w:tcPr>
            <w:tcW w:w="1706" w:type="dxa"/>
            <w:tcBorders>
              <w:top w:val="single" w:sz="4" w:space="0" w:color="auto"/>
              <w:left w:val="single" w:sz="4" w:space="0" w:color="auto"/>
              <w:bottom w:val="single" w:sz="4" w:space="0" w:color="auto"/>
              <w:right w:val="single" w:sz="4" w:space="0" w:color="auto"/>
            </w:tcBorders>
            <w:vAlign w:val="center"/>
            <w:hideMark/>
          </w:tcPr>
          <w:p w14:paraId="5634DDA0"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2725A8" w14:textId="77777777" w:rsidR="00FD7407" w:rsidRPr="00FD7407" w:rsidRDefault="00FD7407" w:rsidP="00FD7407">
            <w:pPr>
              <w:pStyle w:val="Bezodstpw"/>
              <w:jc w:val="right"/>
              <w:rPr>
                <w:lang w:eastAsia="pl-PL"/>
              </w:rPr>
            </w:pPr>
            <w:r w:rsidRPr="00FD7407">
              <w:rPr>
                <w:lang w:eastAsia="pl-PL"/>
              </w:rPr>
              <w:t>9,9000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9DC7267" w14:textId="77777777" w:rsidR="00FD7407" w:rsidRPr="00FD7407" w:rsidRDefault="00FD7407" w:rsidP="00FD7407">
            <w:pPr>
              <w:pStyle w:val="Bezodstpw"/>
              <w:rPr>
                <w:lang w:eastAsia="pl-PL"/>
              </w:rPr>
            </w:pPr>
            <w:r w:rsidRPr="00FD7407">
              <w:rPr>
                <w:lang w:eastAsia="pl-PL"/>
              </w:rPr>
              <w:t>Instalacja Mechanicznego Przetwarzania odpadów - Miejski Zakład Oczyszczania w Pruszkowie sp. z o.o.</w:t>
            </w:r>
          </w:p>
        </w:tc>
      </w:tr>
      <w:tr w:rsidR="00FD7407" w:rsidRPr="008307CA" w14:paraId="25B021C0" w14:textId="77777777" w:rsidTr="00FD7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53"/>
          <w:tblHeader/>
        </w:trPr>
        <w:tc>
          <w:tcPr>
            <w:tcW w:w="1838" w:type="dxa"/>
            <w:tcBorders>
              <w:top w:val="single" w:sz="4" w:space="0" w:color="auto"/>
              <w:left w:val="single" w:sz="4" w:space="0" w:color="auto"/>
              <w:bottom w:val="single" w:sz="4" w:space="0" w:color="auto"/>
              <w:right w:val="single" w:sz="4" w:space="0" w:color="auto"/>
            </w:tcBorders>
            <w:vAlign w:val="center"/>
            <w:hideMark/>
          </w:tcPr>
          <w:p w14:paraId="30BB1BF2" w14:textId="77777777" w:rsidR="00FD7407" w:rsidRPr="00FD7407" w:rsidRDefault="00FD7407" w:rsidP="00FD7407">
            <w:pPr>
              <w:pStyle w:val="Bezodstpw"/>
              <w:rPr>
                <w:lang w:eastAsia="pl-PL"/>
              </w:rPr>
            </w:pPr>
            <w:r w:rsidRPr="00FD7407">
              <w:rPr>
                <w:lang w:eastAsia="pl-PL"/>
              </w:rPr>
              <w:t>20 03 99 - Odpady komunalne niewymienione w innych podgrupach</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52BEC28" w14:textId="77777777" w:rsidR="00FD7407" w:rsidRPr="00FD7407" w:rsidRDefault="00FD7407" w:rsidP="00FD7407">
            <w:pPr>
              <w:pStyle w:val="Bezodstpw"/>
              <w:jc w:val="center"/>
              <w:rPr>
                <w:lang w:eastAsia="pl-PL"/>
              </w:rPr>
            </w:pPr>
            <w:r w:rsidRPr="00FD7407">
              <w:rPr>
                <w:lang w:eastAsia="pl-PL"/>
              </w:rPr>
              <w:t>R12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0F7AD2" w14:textId="77777777" w:rsidR="00FD7407" w:rsidRPr="00FD7407" w:rsidRDefault="00FD7407" w:rsidP="00FD7407">
            <w:pPr>
              <w:pStyle w:val="Bezodstpw"/>
              <w:jc w:val="right"/>
              <w:rPr>
                <w:lang w:eastAsia="pl-PL"/>
              </w:rPr>
            </w:pPr>
            <w:r w:rsidRPr="00FD7407">
              <w:rPr>
                <w:lang w:eastAsia="pl-PL"/>
              </w:rPr>
              <w:t>0,7000</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E79E48" w14:textId="77777777" w:rsidR="00FD7407" w:rsidRPr="00FD7407" w:rsidRDefault="00FD7407" w:rsidP="00FD7407">
            <w:pPr>
              <w:pStyle w:val="Bezodstpw"/>
              <w:rPr>
                <w:lang w:eastAsia="pl-PL"/>
              </w:rPr>
            </w:pPr>
            <w:r w:rsidRPr="00FD7407">
              <w:rPr>
                <w:lang w:eastAsia="pl-PL"/>
              </w:rPr>
              <w:t>Instalacja mechaniczno-biologicznego przetwarzania odpadów komunalnych PU Hetman Sp. z o.o.</w:t>
            </w:r>
          </w:p>
        </w:tc>
      </w:tr>
    </w:tbl>
    <w:p w14:paraId="710B844F" w14:textId="77777777" w:rsidR="00C32A46" w:rsidRDefault="00C32A46" w:rsidP="006D4FD4">
      <w:pPr>
        <w:jc w:val="both"/>
        <w:rPr>
          <w:rFonts w:asciiTheme="minorHAnsi" w:hAnsiTheme="minorHAnsi" w:cstheme="minorHAnsi"/>
          <w:sz w:val="24"/>
          <w:szCs w:val="24"/>
        </w:rPr>
      </w:pPr>
    </w:p>
    <w:p w14:paraId="61DFC86D" w14:textId="77777777" w:rsidR="006D4FD4" w:rsidRDefault="006D4FD4" w:rsidP="00354F88">
      <w:pPr>
        <w:jc w:val="both"/>
        <w:rPr>
          <w:rFonts w:asciiTheme="minorHAnsi" w:hAnsiTheme="minorHAnsi" w:cstheme="minorHAnsi"/>
        </w:rPr>
      </w:pPr>
    </w:p>
    <w:p w14:paraId="6118F601" w14:textId="77777777" w:rsidR="0070017E" w:rsidRDefault="00EA1FA4" w:rsidP="005A34F2">
      <w:pPr>
        <w:jc w:val="both"/>
        <w:rPr>
          <w:rFonts w:asciiTheme="minorHAnsi" w:hAnsiTheme="minorHAnsi" w:cstheme="minorHAnsi"/>
          <w:szCs w:val="24"/>
        </w:rPr>
      </w:pPr>
      <w:r w:rsidRPr="00446DB4">
        <w:rPr>
          <w:rFonts w:asciiTheme="minorHAnsi" w:hAnsiTheme="minorHAnsi" w:cstheme="minorHAnsi"/>
          <w:szCs w:val="24"/>
        </w:rPr>
        <w:t>Ogółem w Gminie w 20</w:t>
      </w:r>
      <w:r w:rsidR="00D256D6" w:rsidRPr="00446DB4">
        <w:rPr>
          <w:rFonts w:asciiTheme="minorHAnsi" w:hAnsiTheme="minorHAnsi" w:cstheme="minorHAnsi"/>
          <w:szCs w:val="24"/>
        </w:rPr>
        <w:t>2</w:t>
      </w:r>
      <w:r w:rsidR="009D51C1">
        <w:rPr>
          <w:rFonts w:asciiTheme="minorHAnsi" w:hAnsiTheme="minorHAnsi" w:cstheme="minorHAnsi"/>
          <w:szCs w:val="24"/>
        </w:rPr>
        <w:t>5</w:t>
      </w:r>
      <w:r w:rsidRPr="00446DB4">
        <w:rPr>
          <w:rFonts w:asciiTheme="minorHAnsi" w:hAnsiTheme="minorHAnsi" w:cstheme="minorHAnsi"/>
          <w:szCs w:val="24"/>
        </w:rPr>
        <w:t xml:space="preserve"> r. </w:t>
      </w:r>
      <w:r w:rsidR="00D256D6" w:rsidRPr="00446DB4">
        <w:rPr>
          <w:rFonts w:asciiTheme="minorHAnsi" w:hAnsiTheme="minorHAnsi" w:cstheme="minorHAnsi"/>
          <w:szCs w:val="24"/>
        </w:rPr>
        <w:t>odebrano</w:t>
      </w:r>
      <w:r w:rsidRPr="00446DB4">
        <w:rPr>
          <w:rFonts w:asciiTheme="minorHAnsi" w:hAnsiTheme="minorHAnsi" w:cstheme="minorHAnsi"/>
          <w:szCs w:val="24"/>
        </w:rPr>
        <w:t xml:space="preserve"> </w:t>
      </w:r>
      <w:r w:rsidR="00A44159" w:rsidRPr="00446DB4">
        <w:rPr>
          <w:rFonts w:asciiTheme="minorHAnsi" w:hAnsiTheme="minorHAnsi" w:cstheme="minorHAnsi"/>
          <w:szCs w:val="24"/>
        </w:rPr>
        <w:t>ponad</w:t>
      </w:r>
      <w:r w:rsidR="009D3136">
        <w:rPr>
          <w:rFonts w:asciiTheme="minorHAnsi" w:hAnsiTheme="minorHAnsi" w:cstheme="minorHAnsi"/>
          <w:szCs w:val="24"/>
        </w:rPr>
        <w:t xml:space="preserve"> 5,6</w:t>
      </w:r>
      <w:r w:rsidRPr="00446DB4">
        <w:rPr>
          <w:rFonts w:asciiTheme="minorHAnsi" w:hAnsiTheme="minorHAnsi" w:cstheme="minorHAnsi"/>
          <w:szCs w:val="24"/>
        </w:rPr>
        <w:t xml:space="preserve"> tys. Mg odpadów ulegających biodegradacji</w:t>
      </w:r>
      <w:r w:rsidR="00A01BB4" w:rsidRPr="00446DB4">
        <w:rPr>
          <w:rFonts w:asciiTheme="minorHAnsi" w:hAnsiTheme="minorHAnsi" w:cstheme="minorHAnsi"/>
          <w:szCs w:val="24"/>
        </w:rPr>
        <w:t>.</w:t>
      </w:r>
      <w:r w:rsidRPr="00446DB4">
        <w:rPr>
          <w:rFonts w:asciiTheme="minorHAnsi" w:hAnsiTheme="minorHAnsi" w:cstheme="minorHAnsi"/>
          <w:szCs w:val="24"/>
        </w:rPr>
        <w:t xml:space="preserve"> Odpady zostały przekazane </w:t>
      </w:r>
      <w:r w:rsidR="00291E4A" w:rsidRPr="00446DB4">
        <w:rPr>
          <w:rFonts w:asciiTheme="minorHAnsi" w:hAnsiTheme="minorHAnsi" w:cstheme="minorHAnsi"/>
          <w:szCs w:val="24"/>
        </w:rPr>
        <w:t>do przetwarzania w procesach odzysku R3 lub R12. Poniżej przedstawiono szczegółowe dane dotyczące odpadów odebranych ulegających biodegradacji przekazanych do przetworzenia.</w:t>
      </w:r>
    </w:p>
    <w:p w14:paraId="15A28099" w14:textId="77777777" w:rsidR="00974369" w:rsidRDefault="00974369" w:rsidP="005A34F2">
      <w:pPr>
        <w:jc w:val="both"/>
        <w:rPr>
          <w:rFonts w:asciiTheme="minorHAnsi" w:hAnsiTheme="minorHAnsi" w:cstheme="minorHAnsi"/>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1701"/>
        <w:gridCol w:w="992"/>
        <w:gridCol w:w="4536"/>
      </w:tblGrid>
      <w:tr w:rsidR="009D3136" w:rsidRPr="009D3136" w14:paraId="2C8D5134" w14:textId="77777777" w:rsidTr="009D3136">
        <w:trPr>
          <w:cantSplit/>
          <w:trHeight w:val="708"/>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162C2734" w14:textId="77777777" w:rsidR="009D3136" w:rsidRPr="009D3136" w:rsidRDefault="009D3136" w:rsidP="009D3136">
            <w:pPr>
              <w:pStyle w:val="Bezodstpw"/>
              <w:jc w:val="center"/>
              <w:rPr>
                <w:b/>
                <w:lang w:eastAsia="pl-PL"/>
              </w:rPr>
            </w:pPr>
            <w:r w:rsidRPr="009D3136">
              <w:rPr>
                <w:b/>
                <w:lang w:eastAsia="pl-PL"/>
              </w:rPr>
              <w:lastRenderedPageBreak/>
              <w:t>Nazwa odpadu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E8C384" w14:textId="77777777" w:rsidR="009D3136" w:rsidRPr="009D3136" w:rsidRDefault="009D3136" w:rsidP="009D3136">
            <w:pPr>
              <w:pStyle w:val="Bezodstpw"/>
              <w:jc w:val="center"/>
              <w:rPr>
                <w:b/>
                <w:lang w:eastAsia="pl-PL"/>
              </w:rPr>
            </w:pPr>
            <w:r w:rsidRPr="009D3136">
              <w:rPr>
                <w:b/>
                <w:lang w:eastAsia="pl-PL"/>
              </w:rPr>
              <w:t>Proces odzysku</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A17FB0" w14:textId="77777777" w:rsidR="009D3136" w:rsidRPr="009D3136" w:rsidRDefault="009D3136" w:rsidP="009D3136">
            <w:pPr>
              <w:pStyle w:val="Bezodstpw"/>
              <w:jc w:val="center"/>
              <w:rPr>
                <w:b/>
                <w:lang w:eastAsia="pl-PL"/>
              </w:rPr>
            </w:pPr>
            <w:r w:rsidRPr="009D3136">
              <w:rPr>
                <w:b/>
                <w:lang w:eastAsia="pl-PL"/>
              </w:rPr>
              <w:t>Ilość [Mg]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AC4985" w14:textId="77777777" w:rsidR="009D3136" w:rsidRPr="009D3136" w:rsidRDefault="009D3136" w:rsidP="009D3136">
            <w:pPr>
              <w:pStyle w:val="Bezodstpw"/>
              <w:jc w:val="center"/>
              <w:rPr>
                <w:b/>
                <w:lang w:eastAsia="pl-PL"/>
              </w:rPr>
            </w:pPr>
            <w:r w:rsidRPr="009D3136">
              <w:rPr>
                <w:b/>
                <w:lang w:eastAsia="pl-PL"/>
              </w:rPr>
              <w:t>Nazwa podmiotu/instalacji</w:t>
            </w:r>
          </w:p>
        </w:tc>
      </w:tr>
      <w:tr w:rsidR="009D3136" w:rsidRPr="0031244A" w14:paraId="3F97DFFC"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top w:val="single" w:sz="4" w:space="0" w:color="auto"/>
              <w:left w:val="single" w:sz="4" w:space="0" w:color="auto"/>
              <w:right w:val="single" w:sz="4" w:space="0" w:color="auto"/>
            </w:tcBorders>
            <w:vAlign w:val="center"/>
            <w:hideMark/>
          </w:tcPr>
          <w:p w14:paraId="44710238" w14:textId="77777777" w:rsidR="009D3136" w:rsidRPr="009D3136" w:rsidRDefault="009D3136" w:rsidP="009D3136">
            <w:pPr>
              <w:pStyle w:val="Bezodstpw"/>
              <w:rPr>
                <w:lang w:eastAsia="pl-PL"/>
              </w:rPr>
            </w:pPr>
            <w:r w:rsidRPr="009D3136">
              <w:rPr>
                <w:lang w:eastAsia="pl-PL"/>
              </w:rPr>
              <w:t>15 01 01 - Opakowania z papieru i tektury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E6EFF60" w14:textId="77777777" w:rsidR="009D3136" w:rsidRPr="009D3136" w:rsidRDefault="009D3136" w:rsidP="009D3136">
            <w:pPr>
              <w:pStyle w:val="Bezodstpw"/>
              <w:jc w:val="right"/>
              <w:rPr>
                <w:lang w:eastAsia="pl-PL"/>
              </w:rPr>
            </w:pPr>
            <w:r w:rsidRPr="009D3136">
              <w:rPr>
                <w:lang w:eastAsia="pl-PL"/>
              </w:rPr>
              <w:t>1250,6200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347E855"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8A8D248" w14:textId="576D8E50" w:rsidR="009D3136" w:rsidRPr="009D3136" w:rsidRDefault="009D3136" w:rsidP="009D3136">
            <w:pPr>
              <w:pStyle w:val="Bezodstpw"/>
              <w:rPr>
                <w:lang w:eastAsia="pl-PL"/>
              </w:rPr>
            </w:pPr>
            <w:r w:rsidRPr="009D3136">
              <w:rPr>
                <w:lang w:eastAsia="pl-PL"/>
              </w:rPr>
              <w:t>Instalacja do masy włóknistej z drewna lub innych materiałów włóknistych oraz do produkcji papieru Mondi Świecie s.a</w:t>
            </w:r>
            <w:r w:rsidR="00887544">
              <w:rPr>
                <w:lang w:eastAsia="pl-PL"/>
              </w:rPr>
              <w:t>.</w:t>
            </w:r>
          </w:p>
        </w:tc>
      </w:tr>
      <w:tr w:rsidR="009D3136" w:rsidRPr="0031244A" w14:paraId="6F6C8E84"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4078997E"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A55388" w14:textId="77777777" w:rsidR="009D3136" w:rsidRPr="009D3136" w:rsidRDefault="009D3136" w:rsidP="009D3136">
            <w:pPr>
              <w:pStyle w:val="Bezodstpw"/>
              <w:jc w:val="right"/>
              <w:rPr>
                <w:lang w:eastAsia="pl-PL"/>
              </w:rPr>
            </w:pPr>
            <w:r w:rsidRPr="009D3136">
              <w:rPr>
                <w:lang w:eastAsia="pl-PL"/>
              </w:rPr>
              <w:t>24,0240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8283A9" w14:textId="77777777" w:rsidR="009D3136" w:rsidRPr="009D3136" w:rsidRDefault="009D3136" w:rsidP="009D3136">
            <w:pPr>
              <w:pStyle w:val="Bezodstpw"/>
              <w:jc w:val="center"/>
              <w:rPr>
                <w:lang w:eastAsia="pl-PL"/>
              </w:rPr>
            </w:pPr>
            <w:r w:rsidRPr="009D3136">
              <w:rPr>
                <w:lang w:eastAsia="pl-PL"/>
              </w:rPr>
              <w:t>R12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C01E2F3" w14:textId="77777777" w:rsidR="009D3136" w:rsidRPr="009D3136" w:rsidRDefault="009D3136" w:rsidP="009D3136">
            <w:pPr>
              <w:pStyle w:val="Bezodstpw"/>
              <w:rPr>
                <w:lang w:eastAsia="pl-PL"/>
              </w:rPr>
            </w:pPr>
            <w:r w:rsidRPr="009D3136">
              <w:rPr>
                <w:lang w:eastAsia="pl-PL"/>
              </w:rPr>
              <w:t>Byś Wojciech Byśkiniewicz Instalacja do mechaniczno-biologicznego przetwarzania odpadów komunalnych</w:t>
            </w:r>
          </w:p>
        </w:tc>
      </w:tr>
      <w:tr w:rsidR="009D3136" w:rsidRPr="0031244A" w14:paraId="6C2B1BE8"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32A4631A"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7AADBE" w14:textId="77777777" w:rsidR="009D3136" w:rsidRPr="009D3136" w:rsidRDefault="009D3136" w:rsidP="009D3136">
            <w:pPr>
              <w:pStyle w:val="Bezodstpw"/>
              <w:jc w:val="right"/>
              <w:rPr>
                <w:lang w:eastAsia="pl-PL"/>
              </w:rPr>
            </w:pPr>
            <w:r w:rsidRPr="009D3136">
              <w:rPr>
                <w:lang w:eastAsia="pl-PL"/>
              </w:rPr>
              <w:t>38,2000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682EEF"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DD69A7" w14:textId="77777777" w:rsidR="009D3136" w:rsidRPr="009D3136" w:rsidRDefault="009D3136" w:rsidP="009D3136">
            <w:pPr>
              <w:pStyle w:val="Bezodstpw"/>
              <w:rPr>
                <w:lang w:eastAsia="pl-PL"/>
              </w:rPr>
            </w:pPr>
            <w:r w:rsidRPr="009D3136">
              <w:rPr>
                <w:lang w:eastAsia="pl-PL"/>
              </w:rPr>
              <w:t>Mondi Świecie S.A., ul. Bydgoska 1, 86-100 Świecie instalacja do masy włóknistej z drewna lub innych materiałów włóknistych oraz do produkcji papieru</w:t>
            </w:r>
          </w:p>
        </w:tc>
      </w:tr>
      <w:tr w:rsidR="009D3136" w:rsidRPr="0031244A" w14:paraId="799B6A10"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4CDA9761"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EE4711" w14:textId="77777777" w:rsidR="009D3136" w:rsidRPr="009D3136" w:rsidRDefault="009D3136" w:rsidP="009D3136">
            <w:pPr>
              <w:pStyle w:val="Bezodstpw"/>
              <w:jc w:val="right"/>
              <w:rPr>
                <w:lang w:eastAsia="pl-PL"/>
              </w:rPr>
            </w:pPr>
            <w:r w:rsidRPr="009D3136">
              <w:rPr>
                <w:lang w:eastAsia="pl-PL"/>
              </w:rPr>
              <w:t>39,6200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829476B"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2A5B19C" w14:textId="77777777" w:rsidR="009D3136" w:rsidRPr="009D3136" w:rsidRDefault="009D3136" w:rsidP="009D3136">
            <w:pPr>
              <w:pStyle w:val="Bezodstpw"/>
              <w:rPr>
                <w:lang w:eastAsia="pl-PL"/>
              </w:rPr>
            </w:pPr>
            <w:r w:rsidRPr="009D3136">
              <w:rPr>
                <w:lang w:eastAsia="pl-PL"/>
              </w:rPr>
              <w:t>Instalacja do produkcji masy włóknistej Mondi Świecie S.A.</w:t>
            </w:r>
          </w:p>
        </w:tc>
      </w:tr>
      <w:tr w:rsidR="009D3136" w:rsidRPr="0031244A" w14:paraId="66363754"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5A40D116"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3A21AC7" w14:textId="77777777" w:rsidR="009D3136" w:rsidRPr="009D3136" w:rsidRDefault="009D3136" w:rsidP="009D3136">
            <w:pPr>
              <w:pStyle w:val="Bezodstpw"/>
              <w:jc w:val="right"/>
              <w:rPr>
                <w:lang w:eastAsia="pl-PL"/>
              </w:rPr>
            </w:pPr>
            <w:r w:rsidRPr="009D3136">
              <w:rPr>
                <w:lang w:eastAsia="pl-PL"/>
              </w:rPr>
              <w:t>7,8700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CE9F957" w14:textId="77777777" w:rsidR="009D3136" w:rsidRPr="009D3136" w:rsidRDefault="009D3136" w:rsidP="009D3136">
            <w:pPr>
              <w:pStyle w:val="Bezodstpw"/>
              <w:jc w:val="center"/>
              <w:rPr>
                <w:lang w:eastAsia="pl-PL"/>
              </w:rPr>
            </w:pPr>
            <w:r w:rsidRPr="009D3136">
              <w:rPr>
                <w:lang w:eastAsia="pl-PL"/>
              </w:rPr>
              <w:t>R12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70F6F86" w14:textId="77777777" w:rsidR="009D3136" w:rsidRPr="009D3136" w:rsidRDefault="009D3136" w:rsidP="009D3136">
            <w:pPr>
              <w:pStyle w:val="Bezodstpw"/>
              <w:rPr>
                <w:lang w:eastAsia="pl-PL"/>
              </w:rPr>
            </w:pPr>
            <w:r w:rsidRPr="009D3136">
              <w:rPr>
                <w:lang w:eastAsia="pl-PL"/>
              </w:rPr>
              <w:t>Remondis Sp. z o.o. instalacja do mechanicznego przetwarzania odpadów</w:t>
            </w:r>
          </w:p>
        </w:tc>
      </w:tr>
      <w:tr w:rsidR="009D3136" w:rsidRPr="0031244A" w14:paraId="2CC6BDDC"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48F56E94"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A9FEE2C" w14:textId="77777777" w:rsidR="009D3136" w:rsidRPr="009D3136" w:rsidRDefault="009D3136" w:rsidP="009D3136">
            <w:pPr>
              <w:pStyle w:val="Bezodstpw"/>
              <w:jc w:val="right"/>
              <w:rPr>
                <w:lang w:eastAsia="pl-PL"/>
              </w:rPr>
            </w:pPr>
            <w:r w:rsidRPr="009D3136">
              <w:rPr>
                <w:lang w:eastAsia="pl-PL"/>
              </w:rPr>
              <w:t>125,5800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480CF9F"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CA9E519" w14:textId="77777777" w:rsidR="009D3136" w:rsidRPr="009D3136" w:rsidRDefault="009D3136" w:rsidP="009D3136">
            <w:pPr>
              <w:pStyle w:val="Bezodstpw"/>
              <w:rPr>
                <w:lang w:eastAsia="pl-PL"/>
              </w:rPr>
            </w:pPr>
            <w:r w:rsidRPr="009D3136">
              <w:rPr>
                <w:lang w:eastAsia="pl-PL"/>
              </w:rPr>
              <w:t>Instalacja do produkcji tektury falistej Progroup Paper PM2 GmbH</w:t>
            </w:r>
          </w:p>
        </w:tc>
      </w:tr>
      <w:tr w:rsidR="009D3136" w:rsidRPr="0031244A" w14:paraId="6FC620B3"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5F6E693A"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C7BAC7" w14:textId="77777777" w:rsidR="009D3136" w:rsidRPr="009D3136" w:rsidRDefault="009D3136" w:rsidP="009D3136">
            <w:pPr>
              <w:pStyle w:val="Bezodstpw"/>
              <w:jc w:val="right"/>
              <w:rPr>
                <w:lang w:eastAsia="pl-PL"/>
              </w:rPr>
            </w:pPr>
            <w:r w:rsidRPr="009D3136">
              <w:rPr>
                <w:lang w:eastAsia="pl-PL"/>
              </w:rPr>
              <w:t>11,3300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E551C90" w14:textId="77777777" w:rsidR="009D3136" w:rsidRPr="009D3136" w:rsidRDefault="009D3136" w:rsidP="009D3136">
            <w:pPr>
              <w:pStyle w:val="Bezodstpw"/>
              <w:jc w:val="center"/>
              <w:rPr>
                <w:lang w:eastAsia="pl-PL"/>
              </w:rPr>
            </w:pPr>
            <w:r w:rsidRPr="009D3136">
              <w:rPr>
                <w:lang w:eastAsia="pl-PL"/>
              </w:rPr>
              <w:t>R12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235A9F6" w14:textId="77777777" w:rsidR="009D3136" w:rsidRPr="009D3136" w:rsidRDefault="009D3136" w:rsidP="009D3136">
            <w:pPr>
              <w:pStyle w:val="Bezodstpw"/>
              <w:rPr>
                <w:lang w:eastAsia="pl-PL"/>
              </w:rPr>
            </w:pPr>
            <w:r w:rsidRPr="009D3136">
              <w:rPr>
                <w:lang w:eastAsia="pl-PL"/>
              </w:rPr>
              <w:t>Instalacja Mechaniczno-Biologicznego Przetwarzania Odpadów - Miejski Zakład Oczyszczania w Pruszkowie sp. z o.o.</w:t>
            </w:r>
          </w:p>
        </w:tc>
      </w:tr>
      <w:tr w:rsidR="009D3136" w:rsidRPr="0031244A" w14:paraId="74114CDC"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1EE1672B"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3FA514" w14:textId="77777777" w:rsidR="009D3136" w:rsidRPr="009D3136" w:rsidRDefault="009D3136" w:rsidP="009D3136">
            <w:pPr>
              <w:pStyle w:val="Bezodstpw"/>
              <w:jc w:val="right"/>
              <w:rPr>
                <w:lang w:eastAsia="pl-PL"/>
              </w:rPr>
            </w:pPr>
            <w:r w:rsidRPr="009D3136">
              <w:rPr>
                <w:lang w:eastAsia="pl-PL"/>
              </w:rPr>
              <w:t>14,6800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CACBC8B"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9C9F6E4" w14:textId="77777777" w:rsidR="009D3136" w:rsidRPr="009D3136" w:rsidRDefault="009D3136" w:rsidP="009D3136">
            <w:pPr>
              <w:pStyle w:val="Bezodstpw"/>
              <w:rPr>
                <w:lang w:eastAsia="pl-PL"/>
              </w:rPr>
            </w:pPr>
            <w:r w:rsidRPr="009D3136">
              <w:rPr>
                <w:lang w:eastAsia="pl-PL"/>
              </w:rPr>
              <w:t>MONDI ŚWIECIE SP. Z O. O - INSTALACJA DO PRODUKCJI MASY WŁÓKNISTEJ</w:t>
            </w:r>
          </w:p>
        </w:tc>
      </w:tr>
      <w:tr w:rsidR="009D3136" w:rsidRPr="0031244A" w14:paraId="483223BE"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bottom w:val="single" w:sz="4" w:space="0" w:color="auto"/>
              <w:right w:val="single" w:sz="4" w:space="0" w:color="auto"/>
            </w:tcBorders>
            <w:vAlign w:val="center"/>
            <w:hideMark/>
          </w:tcPr>
          <w:p w14:paraId="56BE916D"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7DDE607" w14:textId="77777777" w:rsidR="009D3136" w:rsidRPr="009D3136" w:rsidRDefault="009D3136" w:rsidP="009D3136">
            <w:pPr>
              <w:pStyle w:val="Bezodstpw"/>
              <w:jc w:val="right"/>
              <w:rPr>
                <w:lang w:eastAsia="pl-PL"/>
              </w:rPr>
            </w:pPr>
            <w:r w:rsidRPr="009D3136">
              <w:rPr>
                <w:lang w:eastAsia="pl-PL"/>
              </w:rPr>
              <w:t>49,2400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6CE75CE" w14:textId="77777777" w:rsidR="009D3136" w:rsidRPr="009D3136" w:rsidRDefault="009D3136" w:rsidP="009D3136">
            <w:pPr>
              <w:pStyle w:val="Bezodstpw"/>
              <w:jc w:val="center"/>
              <w:rPr>
                <w:lang w:eastAsia="pl-PL"/>
              </w:rPr>
            </w:pPr>
            <w:r w:rsidRPr="009D3136">
              <w:rPr>
                <w:lang w:eastAsia="pl-PL"/>
              </w:rPr>
              <w:t>R12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98A42D0" w14:textId="20F97AB1" w:rsidR="009D3136" w:rsidRPr="009D3136" w:rsidRDefault="009D3136" w:rsidP="009D3136">
            <w:pPr>
              <w:pStyle w:val="Bezodstpw"/>
              <w:rPr>
                <w:lang w:eastAsia="pl-PL"/>
              </w:rPr>
            </w:pPr>
            <w:r w:rsidRPr="009D3136">
              <w:rPr>
                <w:lang w:eastAsia="pl-PL"/>
              </w:rPr>
              <w:t>KOM-EKO s.a</w:t>
            </w:r>
            <w:r w:rsidR="00887544">
              <w:rPr>
                <w:lang w:eastAsia="pl-PL"/>
              </w:rPr>
              <w:t>.</w:t>
            </w:r>
            <w:r w:rsidRPr="009D3136">
              <w:rPr>
                <w:lang w:eastAsia="pl-PL"/>
              </w:rPr>
              <w:t>, instalacja do produkcji wysokokalorycznego paliwa alternatywnego w Lublinie (20-234) ulica Metalurgiczna 17 a</w:t>
            </w:r>
          </w:p>
        </w:tc>
      </w:tr>
      <w:tr w:rsidR="009D3136" w:rsidRPr="0031244A" w14:paraId="53F6ACDB"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4692055E" w14:textId="77777777" w:rsidR="009D3136" w:rsidRPr="009D3136" w:rsidRDefault="009D3136" w:rsidP="009D3136">
            <w:pPr>
              <w:pStyle w:val="Bezodstpw"/>
              <w:rPr>
                <w:lang w:eastAsia="pl-PL"/>
              </w:rPr>
            </w:pPr>
            <w:r w:rsidRPr="009D3136">
              <w:rPr>
                <w:lang w:eastAsia="pl-PL"/>
              </w:rPr>
              <w:t>15 01 03 - Opakowania z drewna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E4BCB7" w14:textId="77777777" w:rsidR="009D3136" w:rsidRPr="009D3136" w:rsidRDefault="009D3136" w:rsidP="009D3136">
            <w:pPr>
              <w:pStyle w:val="Bezodstpw"/>
              <w:jc w:val="right"/>
              <w:rPr>
                <w:lang w:eastAsia="pl-PL"/>
              </w:rPr>
            </w:pPr>
            <w:r w:rsidRPr="009D3136">
              <w:rPr>
                <w:lang w:eastAsia="pl-PL"/>
              </w:rPr>
              <w:t>5,8200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28A2F4"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60048D4" w14:textId="77777777" w:rsidR="009D3136" w:rsidRPr="009D3136" w:rsidRDefault="009D3136" w:rsidP="009D3136">
            <w:pPr>
              <w:pStyle w:val="Bezodstpw"/>
              <w:rPr>
                <w:lang w:eastAsia="pl-PL"/>
              </w:rPr>
            </w:pPr>
            <w:r w:rsidRPr="009D3136">
              <w:rPr>
                <w:lang w:eastAsia="pl-PL"/>
              </w:rPr>
              <w:t>Instalacja do produkcji płyt drewnopochodnych - płyt wiórowych</w:t>
            </w:r>
          </w:p>
        </w:tc>
      </w:tr>
      <w:tr w:rsidR="009D3136" w:rsidRPr="0031244A" w14:paraId="74183137"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top w:val="single" w:sz="4" w:space="0" w:color="auto"/>
              <w:left w:val="single" w:sz="4" w:space="0" w:color="auto"/>
              <w:bottom w:val="single" w:sz="4" w:space="0" w:color="auto"/>
              <w:right w:val="single" w:sz="4" w:space="0" w:color="auto"/>
            </w:tcBorders>
            <w:vAlign w:val="center"/>
            <w:hideMark/>
          </w:tcPr>
          <w:p w14:paraId="39521E1B" w14:textId="77777777" w:rsidR="009D3136" w:rsidRPr="009D3136" w:rsidRDefault="009D3136" w:rsidP="009D3136">
            <w:pPr>
              <w:pStyle w:val="Bezodstpw"/>
              <w:rPr>
                <w:lang w:eastAsia="pl-PL"/>
              </w:rPr>
            </w:pPr>
            <w:r w:rsidRPr="009D3136">
              <w:rPr>
                <w:lang w:eastAsia="pl-PL"/>
              </w:rPr>
              <w:t>20 01 01 - Papier i tektura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59D5C4" w14:textId="77777777" w:rsidR="009D3136" w:rsidRPr="009D3136" w:rsidRDefault="009D3136" w:rsidP="009D3136">
            <w:pPr>
              <w:pStyle w:val="Bezodstpw"/>
              <w:jc w:val="right"/>
              <w:rPr>
                <w:lang w:eastAsia="pl-PL"/>
              </w:rPr>
            </w:pPr>
            <w:r w:rsidRPr="009D3136">
              <w:rPr>
                <w:lang w:eastAsia="pl-PL"/>
              </w:rPr>
              <w:t>2,5480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76A7F84" w14:textId="77777777" w:rsidR="009D3136" w:rsidRPr="009D3136" w:rsidRDefault="009D3136" w:rsidP="009D3136">
            <w:pPr>
              <w:pStyle w:val="Bezodstpw"/>
              <w:jc w:val="center"/>
              <w:rPr>
                <w:lang w:eastAsia="pl-PL"/>
              </w:rPr>
            </w:pPr>
            <w:r w:rsidRPr="009D3136">
              <w:rPr>
                <w:lang w:eastAsia="pl-PL"/>
              </w:rPr>
              <w:t>R12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BAAD773" w14:textId="77777777" w:rsidR="009D3136" w:rsidRPr="009D3136" w:rsidRDefault="009D3136" w:rsidP="009D3136">
            <w:pPr>
              <w:pStyle w:val="Bezodstpw"/>
              <w:rPr>
                <w:lang w:eastAsia="pl-PL"/>
              </w:rPr>
            </w:pPr>
            <w:r w:rsidRPr="009D3136">
              <w:rPr>
                <w:lang w:eastAsia="pl-PL"/>
              </w:rPr>
              <w:t>Byś Wojciech Byśkiniewicz Instalacja do mechaniczno-biologicznego przetwarzania odpadów komunalnych</w:t>
            </w:r>
          </w:p>
        </w:tc>
      </w:tr>
      <w:tr w:rsidR="009D3136" w:rsidRPr="0031244A" w14:paraId="0EA3B6F0"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top w:val="single" w:sz="4" w:space="0" w:color="auto"/>
              <w:left w:val="single" w:sz="4" w:space="0" w:color="auto"/>
              <w:right w:val="single" w:sz="4" w:space="0" w:color="auto"/>
            </w:tcBorders>
            <w:vAlign w:val="center"/>
            <w:hideMark/>
          </w:tcPr>
          <w:p w14:paraId="5F24EE09" w14:textId="77777777" w:rsidR="009D3136" w:rsidRPr="009D3136" w:rsidRDefault="009D3136" w:rsidP="009D3136">
            <w:pPr>
              <w:pStyle w:val="Bezodstpw"/>
              <w:rPr>
                <w:lang w:eastAsia="pl-PL"/>
              </w:rPr>
            </w:pPr>
            <w:r w:rsidRPr="009D3136">
              <w:rPr>
                <w:lang w:eastAsia="pl-PL"/>
              </w:rPr>
              <w:t>20 01 08 - Odpady kuchenne ulegające biodegradacji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CCAE35" w14:textId="77777777" w:rsidR="009D3136" w:rsidRPr="009D3136" w:rsidRDefault="009D3136" w:rsidP="009D3136">
            <w:pPr>
              <w:pStyle w:val="Bezodstpw"/>
              <w:jc w:val="right"/>
              <w:rPr>
                <w:lang w:eastAsia="pl-PL"/>
              </w:rPr>
            </w:pPr>
            <w:r w:rsidRPr="009D3136">
              <w:rPr>
                <w:lang w:eastAsia="pl-PL"/>
              </w:rPr>
              <w:t>10,5900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543E00D"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F7206C" w14:textId="77777777" w:rsidR="009D3136" w:rsidRPr="009D3136" w:rsidRDefault="009D3136" w:rsidP="009D3136">
            <w:pPr>
              <w:pStyle w:val="Bezodstpw"/>
              <w:rPr>
                <w:lang w:eastAsia="pl-PL"/>
              </w:rPr>
            </w:pPr>
            <w:r w:rsidRPr="009D3136">
              <w:rPr>
                <w:lang w:eastAsia="pl-PL"/>
              </w:rPr>
              <w:t>Instalacja do przetwarzania i odzysku bioodpadów Józefów</w:t>
            </w:r>
          </w:p>
        </w:tc>
      </w:tr>
      <w:tr w:rsidR="009D3136" w:rsidRPr="0031244A" w14:paraId="2AD9C94A"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39ADD7A6"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D36D990" w14:textId="77777777" w:rsidR="009D3136" w:rsidRPr="009D3136" w:rsidRDefault="009D3136" w:rsidP="009D3136">
            <w:pPr>
              <w:pStyle w:val="Bezodstpw"/>
              <w:jc w:val="right"/>
              <w:rPr>
                <w:lang w:eastAsia="pl-PL"/>
              </w:rPr>
            </w:pPr>
            <w:r w:rsidRPr="009D3136">
              <w:rPr>
                <w:lang w:eastAsia="pl-PL"/>
              </w:rPr>
              <w:t>1,0100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C45567C"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B139F7A" w14:textId="77777777" w:rsidR="009D3136" w:rsidRPr="009D3136" w:rsidRDefault="009D3136" w:rsidP="009D3136">
            <w:pPr>
              <w:pStyle w:val="Bezodstpw"/>
              <w:rPr>
                <w:lang w:eastAsia="pl-PL"/>
              </w:rPr>
            </w:pPr>
            <w:r w:rsidRPr="009D3136">
              <w:rPr>
                <w:lang w:eastAsia="pl-PL"/>
              </w:rPr>
              <w:t>Bioodpady.pl Sp. z o.o. Instalacja do przetwarzania i odzysku bioodpadów</w:t>
            </w:r>
          </w:p>
        </w:tc>
      </w:tr>
      <w:tr w:rsidR="009D3136" w:rsidRPr="0031244A" w14:paraId="05AF273B"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00BD7AE"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15DDFBD" w14:textId="77777777" w:rsidR="009D3136" w:rsidRPr="009D3136" w:rsidRDefault="009D3136" w:rsidP="009D3136">
            <w:pPr>
              <w:pStyle w:val="Bezodstpw"/>
              <w:jc w:val="right"/>
              <w:rPr>
                <w:lang w:eastAsia="pl-PL"/>
              </w:rPr>
            </w:pPr>
            <w:r w:rsidRPr="009D3136">
              <w:rPr>
                <w:lang w:eastAsia="pl-PL"/>
              </w:rPr>
              <w:t>1,6200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95D31F9"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752FC8B" w14:textId="77777777" w:rsidR="009D3136" w:rsidRPr="009D3136" w:rsidRDefault="009D3136" w:rsidP="009D3136">
            <w:pPr>
              <w:pStyle w:val="Bezodstpw"/>
              <w:rPr>
                <w:lang w:eastAsia="pl-PL"/>
              </w:rPr>
            </w:pPr>
            <w:r w:rsidRPr="009D3136">
              <w:rPr>
                <w:lang w:eastAsia="pl-PL"/>
              </w:rPr>
              <w:t>BIOODPADY.PL Spółka Z O.O. - Instalacja Do Przetwarzania I Odzysku Bioodpadów</w:t>
            </w:r>
          </w:p>
        </w:tc>
      </w:tr>
      <w:tr w:rsidR="009D3136" w:rsidRPr="0031244A" w14:paraId="2E03797B"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bottom w:val="single" w:sz="4" w:space="0" w:color="auto"/>
              <w:right w:val="single" w:sz="4" w:space="0" w:color="auto"/>
            </w:tcBorders>
            <w:vAlign w:val="center"/>
            <w:hideMark/>
          </w:tcPr>
          <w:p w14:paraId="2B80C7E5"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6815E48" w14:textId="77777777" w:rsidR="009D3136" w:rsidRPr="009D3136" w:rsidRDefault="009D3136" w:rsidP="009D3136">
            <w:pPr>
              <w:pStyle w:val="Bezodstpw"/>
              <w:jc w:val="right"/>
              <w:rPr>
                <w:lang w:eastAsia="pl-PL"/>
              </w:rPr>
            </w:pPr>
            <w:r w:rsidRPr="009D3136">
              <w:rPr>
                <w:lang w:eastAsia="pl-PL"/>
              </w:rPr>
              <w:t>9,0000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C0AAB93" w14:textId="77777777" w:rsidR="009D3136" w:rsidRPr="009D3136" w:rsidRDefault="009D3136" w:rsidP="009D3136">
            <w:pPr>
              <w:pStyle w:val="Bezodstpw"/>
              <w:jc w:val="center"/>
              <w:rPr>
                <w:lang w:eastAsia="pl-PL"/>
              </w:rPr>
            </w:pPr>
            <w:r w:rsidRPr="009D3136">
              <w:rPr>
                <w:lang w:eastAsia="pl-PL"/>
              </w:rPr>
              <w:t>R12</w:t>
            </w:r>
          </w:p>
        </w:tc>
        <w:tc>
          <w:tcPr>
            <w:tcW w:w="4536" w:type="dxa"/>
            <w:tcBorders>
              <w:top w:val="single" w:sz="4" w:space="0" w:color="auto"/>
              <w:left w:val="single" w:sz="4" w:space="0" w:color="auto"/>
              <w:bottom w:val="single" w:sz="4" w:space="0" w:color="auto"/>
              <w:right w:val="single" w:sz="4" w:space="0" w:color="auto"/>
            </w:tcBorders>
            <w:vAlign w:val="center"/>
            <w:hideMark/>
          </w:tcPr>
          <w:p w14:paraId="306501D1" w14:textId="77777777" w:rsidR="009D3136" w:rsidRPr="009D3136" w:rsidRDefault="009D3136" w:rsidP="009D3136">
            <w:pPr>
              <w:pStyle w:val="Bezodstpw"/>
              <w:rPr>
                <w:lang w:eastAsia="pl-PL"/>
              </w:rPr>
            </w:pPr>
            <w:r w:rsidRPr="009D3136">
              <w:rPr>
                <w:lang w:eastAsia="pl-PL"/>
              </w:rPr>
              <w:t>Zakład Mechaniczno-Cieplnego Przetwarzania Odpadów w Różankach Bioelektra Group S.A.</w:t>
            </w:r>
          </w:p>
        </w:tc>
      </w:tr>
      <w:tr w:rsidR="009D3136" w:rsidRPr="0031244A" w14:paraId="16CC318C"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top w:val="single" w:sz="4" w:space="0" w:color="auto"/>
              <w:left w:val="single" w:sz="4" w:space="0" w:color="auto"/>
              <w:right w:val="single" w:sz="4" w:space="0" w:color="auto"/>
            </w:tcBorders>
            <w:vAlign w:val="center"/>
            <w:hideMark/>
          </w:tcPr>
          <w:p w14:paraId="56583342" w14:textId="77777777" w:rsidR="009D3136" w:rsidRPr="009D3136" w:rsidRDefault="009D3136" w:rsidP="009D3136">
            <w:pPr>
              <w:pStyle w:val="Bezodstpw"/>
              <w:rPr>
                <w:lang w:eastAsia="pl-PL"/>
              </w:rPr>
            </w:pPr>
            <w:r w:rsidRPr="009D3136">
              <w:rPr>
                <w:lang w:eastAsia="pl-PL"/>
              </w:rPr>
              <w:t>20 02 01 - Odpady ulegające biodegradacji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B34113" w14:textId="77777777" w:rsidR="009D3136" w:rsidRPr="009D3136" w:rsidRDefault="009D3136" w:rsidP="009D3136">
            <w:pPr>
              <w:pStyle w:val="Bezodstpw"/>
              <w:jc w:val="right"/>
              <w:rPr>
                <w:lang w:eastAsia="pl-PL"/>
              </w:rPr>
            </w:pPr>
            <w:r w:rsidRPr="009D3136">
              <w:rPr>
                <w:lang w:eastAsia="pl-PL"/>
              </w:rPr>
              <w:t>3,3800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7D41E10"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F923371" w14:textId="1DE493CC" w:rsidR="009D3136" w:rsidRPr="009D3136" w:rsidRDefault="009D3136" w:rsidP="009D3136">
            <w:pPr>
              <w:pStyle w:val="Bezodstpw"/>
              <w:rPr>
                <w:lang w:eastAsia="pl-PL"/>
              </w:rPr>
            </w:pPr>
            <w:r w:rsidRPr="009D3136">
              <w:rPr>
                <w:lang w:eastAsia="pl-PL"/>
              </w:rPr>
              <w:t>Instalacja do biologicznego przetwarzania odpadów - kompostown</w:t>
            </w:r>
            <w:r w:rsidR="00887544">
              <w:rPr>
                <w:lang w:eastAsia="pl-PL"/>
              </w:rPr>
              <w:t>i</w:t>
            </w:r>
            <w:r w:rsidRPr="009D3136">
              <w:rPr>
                <w:lang w:eastAsia="pl-PL"/>
              </w:rPr>
              <w:t>a Best Polymers Group</w:t>
            </w:r>
          </w:p>
        </w:tc>
      </w:tr>
      <w:tr w:rsidR="009D3136" w:rsidRPr="0031244A" w14:paraId="2A5D81FA"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329583E1"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CF1152C" w14:textId="77777777" w:rsidR="009D3136" w:rsidRPr="009D3136" w:rsidRDefault="009D3136" w:rsidP="009D3136">
            <w:pPr>
              <w:pStyle w:val="Bezodstpw"/>
              <w:jc w:val="right"/>
              <w:rPr>
                <w:lang w:eastAsia="pl-PL"/>
              </w:rPr>
            </w:pPr>
            <w:r w:rsidRPr="009D3136">
              <w:rPr>
                <w:lang w:eastAsia="pl-PL"/>
              </w:rPr>
              <w:t>174,9600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C608EF"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3518B65" w14:textId="62C1F42E" w:rsidR="009D3136" w:rsidRPr="009D3136" w:rsidRDefault="009D3136" w:rsidP="009D3136">
            <w:pPr>
              <w:pStyle w:val="Bezodstpw"/>
              <w:rPr>
                <w:lang w:eastAsia="pl-PL"/>
              </w:rPr>
            </w:pPr>
            <w:r w:rsidRPr="009D3136">
              <w:rPr>
                <w:lang w:eastAsia="pl-PL"/>
              </w:rPr>
              <w:t>JAW-TRANS Paweł Jaworski, Zakład produkcji polepsza</w:t>
            </w:r>
            <w:r w:rsidR="00887544">
              <w:rPr>
                <w:lang w:eastAsia="pl-PL"/>
              </w:rPr>
              <w:t>cz</w:t>
            </w:r>
            <w:r w:rsidRPr="009D3136">
              <w:rPr>
                <w:lang w:eastAsia="pl-PL"/>
              </w:rPr>
              <w:t>a glebowego</w:t>
            </w:r>
          </w:p>
        </w:tc>
      </w:tr>
      <w:tr w:rsidR="009D3136" w:rsidRPr="0031244A" w14:paraId="0D6F6BAF"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605016F4"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B8D8540" w14:textId="77777777" w:rsidR="009D3136" w:rsidRPr="009D3136" w:rsidRDefault="009D3136" w:rsidP="009D3136">
            <w:pPr>
              <w:pStyle w:val="Bezodstpw"/>
              <w:jc w:val="right"/>
              <w:rPr>
                <w:lang w:eastAsia="pl-PL"/>
              </w:rPr>
            </w:pPr>
            <w:r w:rsidRPr="009D3136">
              <w:rPr>
                <w:lang w:eastAsia="pl-PL"/>
              </w:rPr>
              <w:t>6,1575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3DD6B1"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623A9E" w14:textId="77777777" w:rsidR="009D3136" w:rsidRPr="009D3136" w:rsidRDefault="009D3136" w:rsidP="009D3136">
            <w:pPr>
              <w:pStyle w:val="Bezodstpw"/>
              <w:rPr>
                <w:lang w:eastAsia="pl-PL"/>
              </w:rPr>
            </w:pPr>
            <w:r w:rsidRPr="009D3136">
              <w:rPr>
                <w:lang w:eastAsia="pl-PL"/>
              </w:rPr>
              <w:t>Instalacja do przetwarzania odpadów JAW-TRANS Paweł Jaworski</w:t>
            </w:r>
          </w:p>
        </w:tc>
      </w:tr>
      <w:tr w:rsidR="009D3136" w:rsidRPr="0031244A" w14:paraId="6850E59C"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682D978"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DD803F" w14:textId="77777777" w:rsidR="009D3136" w:rsidRPr="009D3136" w:rsidRDefault="009D3136" w:rsidP="009D3136">
            <w:pPr>
              <w:pStyle w:val="Bezodstpw"/>
              <w:jc w:val="right"/>
              <w:rPr>
                <w:lang w:eastAsia="pl-PL"/>
              </w:rPr>
            </w:pPr>
            <w:r w:rsidRPr="009D3136">
              <w:rPr>
                <w:lang w:eastAsia="pl-PL"/>
              </w:rPr>
              <w:t>406,6100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8DDECF"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DA97094" w14:textId="77777777" w:rsidR="009D3136" w:rsidRPr="009D3136" w:rsidRDefault="009D3136" w:rsidP="009D3136">
            <w:pPr>
              <w:pStyle w:val="Bezodstpw"/>
              <w:rPr>
                <w:lang w:eastAsia="pl-PL"/>
              </w:rPr>
            </w:pPr>
            <w:r w:rsidRPr="009D3136">
              <w:rPr>
                <w:lang w:eastAsia="pl-PL"/>
              </w:rPr>
              <w:t>Związek Komunalny Gmin Ziemi Lubartowskiej, Zakład Zagospodarowania Odpadów w Wólce Rokickiej, Wólka Rokicka 100</w:t>
            </w:r>
          </w:p>
        </w:tc>
      </w:tr>
      <w:tr w:rsidR="009D3136" w:rsidRPr="0031244A" w14:paraId="0C9D8BBA"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28577A7"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54BFD4F" w14:textId="77777777" w:rsidR="009D3136" w:rsidRPr="009D3136" w:rsidRDefault="009D3136" w:rsidP="009D3136">
            <w:pPr>
              <w:pStyle w:val="Bezodstpw"/>
              <w:jc w:val="right"/>
              <w:rPr>
                <w:lang w:eastAsia="pl-PL"/>
              </w:rPr>
            </w:pPr>
            <w:r w:rsidRPr="009D3136">
              <w:rPr>
                <w:lang w:eastAsia="pl-PL"/>
              </w:rPr>
              <w:t>1150,2900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F41B004"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60A8502" w14:textId="2B97773A" w:rsidR="009D3136" w:rsidRPr="009D3136" w:rsidRDefault="009D3136" w:rsidP="009D3136">
            <w:pPr>
              <w:pStyle w:val="Bezodstpw"/>
              <w:rPr>
                <w:lang w:eastAsia="pl-PL"/>
              </w:rPr>
            </w:pPr>
            <w:r w:rsidRPr="009D3136">
              <w:rPr>
                <w:lang w:eastAsia="pl-PL"/>
              </w:rPr>
              <w:t>POLFER SP. Z O. O - Kompostownia odpadów zielonych i innych bioodpadów</w:t>
            </w:r>
          </w:p>
        </w:tc>
      </w:tr>
      <w:tr w:rsidR="009D3136" w:rsidRPr="0031244A" w14:paraId="57F47013"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13060490"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8E9BF4F" w14:textId="77777777" w:rsidR="009D3136" w:rsidRPr="009D3136" w:rsidRDefault="009D3136" w:rsidP="009D3136">
            <w:pPr>
              <w:pStyle w:val="Bezodstpw"/>
              <w:jc w:val="right"/>
              <w:rPr>
                <w:lang w:eastAsia="pl-PL"/>
              </w:rPr>
            </w:pPr>
            <w:r w:rsidRPr="009D3136">
              <w:rPr>
                <w:lang w:eastAsia="pl-PL"/>
              </w:rPr>
              <w:t>333,1600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A5D1FF9"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1A09157" w14:textId="77777777" w:rsidR="009D3136" w:rsidRPr="009D3136" w:rsidRDefault="009D3136" w:rsidP="009D3136">
            <w:pPr>
              <w:pStyle w:val="Bezodstpw"/>
              <w:rPr>
                <w:lang w:eastAsia="pl-PL"/>
              </w:rPr>
            </w:pPr>
            <w:r w:rsidRPr="009D3136">
              <w:rPr>
                <w:lang w:eastAsia="pl-PL"/>
              </w:rPr>
              <w:t>Ziemia Polska Sp. z.o.o. Instalacja Do Przetwarzania Odpadów Zielonych</w:t>
            </w:r>
          </w:p>
        </w:tc>
      </w:tr>
      <w:tr w:rsidR="009D3136" w:rsidRPr="0031244A" w14:paraId="57C47F09"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577C6EF4"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B96F9D" w14:textId="77777777" w:rsidR="009D3136" w:rsidRPr="009D3136" w:rsidRDefault="009D3136" w:rsidP="009D3136">
            <w:pPr>
              <w:pStyle w:val="Bezodstpw"/>
              <w:jc w:val="right"/>
              <w:rPr>
                <w:lang w:eastAsia="pl-PL"/>
              </w:rPr>
            </w:pPr>
            <w:r w:rsidRPr="009D3136">
              <w:rPr>
                <w:lang w:eastAsia="pl-PL"/>
              </w:rPr>
              <w:t>224,8000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FBC63B"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CF0AA5D" w14:textId="77777777" w:rsidR="009D3136" w:rsidRPr="009D3136" w:rsidRDefault="009D3136" w:rsidP="009D3136">
            <w:pPr>
              <w:pStyle w:val="Bezodstpw"/>
              <w:rPr>
                <w:lang w:eastAsia="pl-PL"/>
              </w:rPr>
            </w:pPr>
            <w:r w:rsidRPr="009D3136">
              <w:rPr>
                <w:lang w:eastAsia="pl-PL"/>
              </w:rPr>
              <w:t>Zakład Zagospodarowania Odpadów Mzc Sp. z o.o., Kompostownia Odpadów Biodegradowalnych</w:t>
            </w:r>
          </w:p>
        </w:tc>
      </w:tr>
      <w:tr w:rsidR="009D3136" w:rsidRPr="0031244A" w14:paraId="787ECFD8"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284A6086"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865CFDE" w14:textId="77777777" w:rsidR="009D3136" w:rsidRPr="009D3136" w:rsidRDefault="009D3136" w:rsidP="009D3136">
            <w:pPr>
              <w:pStyle w:val="Bezodstpw"/>
              <w:jc w:val="right"/>
              <w:rPr>
                <w:lang w:eastAsia="pl-PL"/>
              </w:rPr>
            </w:pPr>
            <w:r w:rsidRPr="009D3136">
              <w:rPr>
                <w:lang w:eastAsia="pl-PL"/>
              </w:rPr>
              <w:t>10,6200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E453AA"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66A5655" w14:textId="77777777" w:rsidR="009D3136" w:rsidRPr="009D3136" w:rsidRDefault="009D3136" w:rsidP="009D3136">
            <w:pPr>
              <w:pStyle w:val="Bezodstpw"/>
              <w:rPr>
                <w:lang w:eastAsia="pl-PL"/>
              </w:rPr>
            </w:pPr>
            <w:r w:rsidRPr="009D3136">
              <w:rPr>
                <w:lang w:eastAsia="pl-PL"/>
              </w:rPr>
              <w:t>Instalacji przetwarzania odpadów innych niż niebezpieczne na terenie nieruchomości zlokalizowanej w Kutnie przy ul. Metalowej dz. Ne. Ewid. 329/5 obręb 3 Sklęczki pow. Kutnowski woj. Łódzkie</w:t>
            </w:r>
          </w:p>
        </w:tc>
      </w:tr>
      <w:tr w:rsidR="009D3136" w:rsidRPr="0031244A" w14:paraId="7D6356A1"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33F890EC"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1DC8686" w14:textId="77777777" w:rsidR="009D3136" w:rsidRPr="009D3136" w:rsidRDefault="009D3136" w:rsidP="009D3136">
            <w:pPr>
              <w:pStyle w:val="Bezodstpw"/>
              <w:jc w:val="right"/>
              <w:rPr>
                <w:lang w:eastAsia="pl-PL"/>
              </w:rPr>
            </w:pPr>
            <w:r w:rsidRPr="009D3136">
              <w:rPr>
                <w:lang w:eastAsia="pl-PL"/>
              </w:rPr>
              <w:t>74,7400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421A5E2"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9E5BBD2" w14:textId="76DF5480" w:rsidR="009D3136" w:rsidRPr="009D3136" w:rsidRDefault="009D3136" w:rsidP="009D3136">
            <w:pPr>
              <w:pStyle w:val="Bezodstpw"/>
              <w:rPr>
                <w:lang w:eastAsia="pl-PL"/>
              </w:rPr>
            </w:pPr>
            <w:r w:rsidRPr="009D3136">
              <w:rPr>
                <w:lang w:eastAsia="pl-PL"/>
              </w:rPr>
              <w:t>BYŚ Wojciech By</w:t>
            </w:r>
            <w:r w:rsidR="00887544">
              <w:rPr>
                <w:lang w:eastAsia="pl-PL"/>
              </w:rPr>
              <w:t>ś</w:t>
            </w:r>
            <w:r w:rsidRPr="009D3136">
              <w:rPr>
                <w:lang w:eastAsia="pl-PL"/>
              </w:rPr>
              <w:t>kiniewicz, Kompostownia kontenerowa</w:t>
            </w:r>
          </w:p>
        </w:tc>
      </w:tr>
      <w:tr w:rsidR="009D3136" w:rsidRPr="0031244A" w14:paraId="36BA3D63"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66FF5BB1"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6D8338" w14:textId="77777777" w:rsidR="009D3136" w:rsidRPr="009D3136" w:rsidRDefault="009D3136" w:rsidP="009D3136">
            <w:pPr>
              <w:pStyle w:val="Bezodstpw"/>
              <w:jc w:val="right"/>
              <w:rPr>
                <w:lang w:eastAsia="pl-PL"/>
              </w:rPr>
            </w:pPr>
            <w:r w:rsidRPr="009D3136">
              <w:rPr>
                <w:lang w:eastAsia="pl-PL"/>
              </w:rPr>
              <w:t>3,1000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4FE718"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D613EFD" w14:textId="77777777" w:rsidR="009D3136" w:rsidRPr="009D3136" w:rsidRDefault="009D3136" w:rsidP="009D3136">
            <w:pPr>
              <w:pStyle w:val="Bezodstpw"/>
              <w:rPr>
                <w:lang w:eastAsia="pl-PL"/>
              </w:rPr>
            </w:pPr>
            <w:r w:rsidRPr="009D3136">
              <w:rPr>
                <w:lang w:eastAsia="pl-PL"/>
              </w:rPr>
              <w:t>Instalacja do mechaniczno-biologicznego przetwarzania zmieszanych odpadów komunalnych oraz odpadów zebranych selektywnie ZZOK w Bełżycach</w:t>
            </w:r>
          </w:p>
        </w:tc>
      </w:tr>
      <w:tr w:rsidR="009D3136" w:rsidRPr="0031244A" w14:paraId="0C921C32"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21D1D1C3"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968F4AB" w14:textId="77777777" w:rsidR="009D3136" w:rsidRPr="009D3136" w:rsidRDefault="009D3136" w:rsidP="009D3136">
            <w:pPr>
              <w:pStyle w:val="Bezodstpw"/>
              <w:jc w:val="right"/>
              <w:rPr>
                <w:lang w:eastAsia="pl-PL"/>
              </w:rPr>
            </w:pPr>
            <w:r w:rsidRPr="009D3136">
              <w:rPr>
                <w:lang w:eastAsia="pl-PL"/>
              </w:rPr>
              <w:t>787,8740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7EFAE5"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6BF491" w14:textId="1C6313A9" w:rsidR="009D3136" w:rsidRPr="009D3136" w:rsidRDefault="009D3136" w:rsidP="009D3136">
            <w:pPr>
              <w:pStyle w:val="Bezodstpw"/>
              <w:rPr>
                <w:lang w:eastAsia="pl-PL"/>
              </w:rPr>
            </w:pPr>
            <w:r w:rsidRPr="00CC0C6C">
              <w:rPr>
                <w:lang w:val="en-US" w:eastAsia="pl-PL"/>
              </w:rPr>
              <w:t xml:space="preserve">BEST POLYMERS GROUP S.A., ul. </w:t>
            </w:r>
            <w:r w:rsidR="00887544" w:rsidRPr="009D3136">
              <w:rPr>
                <w:lang w:eastAsia="pl-PL"/>
              </w:rPr>
              <w:t>Gościnna</w:t>
            </w:r>
            <w:r w:rsidRPr="009D3136">
              <w:rPr>
                <w:lang w:eastAsia="pl-PL"/>
              </w:rPr>
              <w:t xml:space="preserve"> 7/21, 05-082 Blizne Łaszczyńskiego</w:t>
            </w:r>
          </w:p>
        </w:tc>
      </w:tr>
      <w:tr w:rsidR="009D3136" w:rsidRPr="0031244A" w14:paraId="68F46C92"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5C506282"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E005D9" w14:textId="77777777" w:rsidR="009D3136" w:rsidRPr="009D3136" w:rsidRDefault="009D3136" w:rsidP="009D3136">
            <w:pPr>
              <w:pStyle w:val="Bezodstpw"/>
              <w:jc w:val="right"/>
              <w:rPr>
                <w:lang w:eastAsia="pl-PL"/>
              </w:rPr>
            </w:pPr>
            <w:r w:rsidRPr="009D3136">
              <w:rPr>
                <w:lang w:eastAsia="pl-PL"/>
              </w:rPr>
              <w:t>0,7200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74D0989"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1738CFC" w14:textId="77777777" w:rsidR="009D3136" w:rsidRPr="009D3136" w:rsidRDefault="009D3136" w:rsidP="009D3136">
            <w:pPr>
              <w:pStyle w:val="Bezodstpw"/>
              <w:rPr>
                <w:lang w:eastAsia="pl-PL"/>
              </w:rPr>
            </w:pPr>
            <w:r w:rsidRPr="009D3136">
              <w:rPr>
                <w:lang w:eastAsia="pl-PL"/>
              </w:rPr>
              <w:t>Instalacja do produkcji środków poprawiających glebę Ziemia Polska w m. Jelenie</w:t>
            </w:r>
          </w:p>
        </w:tc>
      </w:tr>
      <w:tr w:rsidR="009D3136" w:rsidRPr="0031244A" w14:paraId="58D058A8"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3F612C1"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23A374E" w14:textId="77777777" w:rsidR="009D3136" w:rsidRPr="009D3136" w:rsidRDefault="009D3136" w:rsidP="009D3136">
            <w:pPr>
              <w:pStyle w:val="Bezodstpw"/>
              <w:jc w:val="right"/>
              <w:rPr>
                <w:lang w:eastAsia="pl-PL"/>
              </w:rPr>
            </w:pPr>
            <w:r w:rsidRPr="009D3136">
              <w:rPr>
                <w:lang w:eastAsia="pl-PL"/>
              </w:rPr>
              <w:t>116,5400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685FDC"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532616C" w14:textId="3BB5B306" w:rsidR="009D3136" w:rsidRPr="009D3136" w:rsidRDefault="009D3136" w:rsidP="009D3136">
            <w:pPr>
              <w:pStyle w:val="Bezodstpw"/>
              <w:rPr>
                <w:lang w:eastAsia="pl-PL"/>
              </w:rPr>
            </w:pPr>
            <w:r w:rsidRPr="009D3136">
              <w:rPr>
                <w:lang w:eastAsia="pl-PL"/>
              </w:rPr>
              <w:t xml:space="preserve">Kompostownia w </w:t>
            </w:r>
            <w:r w:rsidR="00887544" w:rsidRPr="009D3136">
              <w:rPr>
                <w:lang w:eastAsia="pl-PL"/>
              </w:rPr>
              <w:t>technologii</w:t>
            </w:r>
            <w:r w:rsidRPr="009D3136">
              <w:rPr>
                <w:lang w:eastAsia="pl-PL"/>
              </w:rPr>
              <w:t xml:space="preserve"> pryzm otwartych mechanicznie przekładanych ECO INNOVATION Karol Mulik</w:t>
            </w:r>
          </w:p>
        </w:tc>
      </w:tr>
      <w:tr w:rsidR="009D3136" w:rsidRPr="0031244A" w14:paraId="209D9965"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4BE5F880"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07B2DAD" w14:textId="77777777" w:rsidR="009D3136" w:rsidRPr="009D3136" w:rsidRDefault="009D3136" w:rsidP="009D3136">
            <w:pPr>
              <w:pStyle w:val="Bezodstpw"/>
              <w:jc w:val="right"/>
              <w:rPr>
                <w:lang w:eastAsia="pl-PL"/>
              </w:rPr>
            </w:pPr>
            <w:r w:rsidRPr="009D3136">
              <w:rPr>
                <w:lang w:eastAsia="pl-PL"/>
              </w:rPr>
              <w:t>3,3600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0942442"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3FCCB8" w14:textId="77777777" w:rsidR="009D3136" w:rsidRPr="009D3136" w:rsidRDefault="009D3136" w:rsidP="009D3136">
            <w:pPr>
              <w:pStyle w:val="Bezodstpw"/>
              <w:rPr>
                <w:lang w:eastAsia="pl-PL"/>
              </w:rPr>
            </w:pPr>
            <w:r w:rsidRPr="009D3136">
              <w:rPr>
                <w:lang w:eastAsia="pl-PL"/>
              </w:rPr>
              <w:t>Instalacja do przetwarzania odpadów JAW-TRANS Paweł Jaworski</w:t>
            </w:r>
          </w:p>
        </w:tc>
      </w:tr>
      <w:tr w:rsidR="009D3136" w:rsidRPr="0031244A" w14:paraId="33DBF9E4"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5912768E"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45B0EA3" w14:textId="77777777" w:rsidR="009D3136" w:rsidRPr="009D3136" w:rsidRDefault="009D3136" w:rsidP="009D3136">
            <w:pPr>
              <w:pStyle w:val="Bezodstpw"/>
              <w:jc w:val="right"/>
              <w:rPr>
                <w:lang w:eastAsia="pl-PL"/>
              </w:rPr>
            </w:pPr>
            <w:r w:rsidRPr="009D3136">
              <w:rPr>
                <w:lang w:eastAsia="pl-PL"/>
              </w:rPr>
              <w:t>0,7600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4D5005"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5038A43" w14:textId="77777777" w:rsidR="009D3136" w:rsidRPr="009D3136" w:rsidRDefault="009D3136" w:rsidP="009D3136">
            <w:pPr>
              <w:pStyle w:val="Bezodstpw"/>
              <w:rPr>
                <w:lang w:eastAsia="pl-PL"/>
              </w:rPr>
            </w:pPr>
            <w:r w:rsidRPr="009D3136">
              <w:rPr>
                <w:lang w:eastAsia="pl-PL"/>
              </w:rPr>
              <w:t>Instalacja do kompostowania - ZAKŁAD PRZETWARZANIA ODPADÓW FBSerwis Zielone Zawisty SP. Z O.O.</w:t>
            </w:r>
          </w:p>
        </w:tc>
      </w:tr>
      <w:tr w:rsidR="009D3136" w:rsidRPr="0031244A" w14:paraId="745898EE"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190E7998"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B5B86EC" w14:textId="77777777" w:rsidR="009D3136" w:rsidRPr="009D3136" w:rsidRDefault="009D3136" w:rsidP="009D3136">
            <w:pPr>
              <w:pStyle w:val="Bezodstpw"/>
              <w:jc w:val="right"/>
              <w:rPr>
                <w:lang w:eastAsia="pl-PL"/>
              </w:rPr>
            </w:pPr>
            <w:r w:rsidRPr="009D3136">
              <w:rPr>
                <w:lang w:eastAsia="pl-PL"/>
              </w:rPr>
              <w:t>1,5000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53E93E"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27E3BC" w14:textId="77777777" w:rsidR="009D3136" w:rsidRPr="009D3136" w:rsidRDefault="009D3136" w:rsidP="009D3136">
            <w:pPr>
              <w:pStyle w:val="Bezodstpw"/>
              <w:rPr>
                <w:lang w:eastAsia="pl-PL"/>
              </w:rPr>
            </w:pPr>
            <w:r w:rsidRPr="009D3136">
              <w:rPr>
                <w:lang w:eastAsia="pl-PL"/>
              </w:rPr>
              <w:t>Kompostownia tunelowa Pro-Eco Cezaryn gm. Żyrzyn</w:t>
            </w:r>
          </w:p>
        </w:tc>
      </w:tr>
      <w:tr w:rsidR="009D3136" w:rsidRPr="0031244A" w14:paraId="7CB877A2"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5EFE98F"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FDFD99B" w14:textId="77777777" w:rsidR="009D3136" w:rsidRPr="009D3136" w:rsidRDefault="009D3136" w:rsidP="009D3136">
            <w:pPr>
              <w:pStyle w:val="Bezodstpw"/>
              <w:jc w:val="right"/>
              <w:rPr>
                <w:lang w:eastAsia="pl-PL"/>
              </w:rPr>
            </w:pPr>
            <w:r w:rsidRPr="009D3136">
              <w:rPr>
                <w:lang w:eastAsia="pl-PL"/>
              </w:rPr>
              <w:t>2,1600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ABF42A"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4C2B577" w14:textId="77777777" w:rsidR="009D3136" w:rsidRPr="009D3136" w:rsidRDefault="009D3136" w:rsidP="009D3136">
            <w:pPr>
              <w:pStyle w:val="Bezodstpw"/>
              <w:rPr>
                <w:lang w:eastAsia="pl-PL"/>
              </w:rPr>
            </w:pPr>
            <w:r w:rsidRPr="009D3136">
              <w:rPr>
                <w:lang w:eastAsia="pl-PL"/>
              </w:rPr>
              <w:t>Ostrołęckie Towarzystwo Budownictwa Społecznego Sp. z o. o.</w:t>
            </w:r>
          </w:p>
        </w:tc>
      </w:tr>
      <w:tr w:rsidR="009D3136" w:rsidRPr="0031244A" w14:paraId="1849A36D"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4BD28726"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6979C09" w14:textId="77777777" w:rsidR="009D3136" w:rsidRPr="009D3136" w:rsidRDefault="009D3136" w:rsidP="009D3136">
            <w:pPr>
              <w:pStyle w:val="Bezodstpw"/>
              <w:jc w:val="right"/>
              <w:rPr>
                <w:lang w:eastAsia="pl-PL"/>
              </w:rPr>
            </w:pPr>
            <w:r w:rsidRPr="009D3136">
              <w:rPr>
                <w:lang w:eastAsia="pl-PL"/>
              </w:rPr>
              <w:t>465,7580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14A004D"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EFA6D8D" w14:textId="77777777" w:rsidR="009D3136" w:rsidRPr="009D3136" w:rsidRDefault="009D3136" w:rsidP="009D3136">
            <w:pPr>
              <w:pStyle w:val="Bezodstpw"/>
              <w:rPr>
                <w:lang w:eastAsia="pl-PL"/>
              </w:rPr>
            </w:pPr>
            <w:r w:rsidRPr="009D3136">
              <w:rPr>
                <w:lang w:eastAsia="pl-PL"/>
              </w:rPr>
              <w:t>Instalacja do przetwarzania odpadów w miejscowości Bogumiłowice</w:t>
            </w:r>
          </w:p>
        </w:tc>
      </w:tr>
      <w:tr w:rsidR="009D3136" w:rsidRPr="0031244A" w14:paraId="0EF95BA4"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5C0F40F9"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03C6906" w14:textId="77777777" w:rsidR="009D3136" w:rsidRPr="009D3136" w:rsidRDefault="009D3136" w:rsidP="009D3136">
            <w:pPr>
              <w:pStyle w:val="Bezodstpw"/>
              <w:jc w:val="right"/>
              <w:rPr>
                <w:lang w:eastAsia="pl-PL"/>
              </w:rPr>
            </w:pPr>
            <w:r w:rsidRPr="009D3136">
              <w:rPr>
                <w:lang w:eastAsia="pl-PL"/>
              </w:rPr>
              <w:t>27,0400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895D97B"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C51667" w14:textId="77777777" w:rsidR="009D3136" w:rsidRPr="009D3136" w:rsidRDefault="009D3136" w:rsidP="009D3136">
            <w:pPr>
              <w:pStyle w:val="Bezodstpw"/>
              <w:rPr>
                <w:lang w:eastAsia="pl-PL"/>
              </w:rPr>
            </w:pPr>
            <w:r w:rsidRPr="009D3136">
              <w:rPr>
                <w:lang w:eastAsia="pl-PL"/>
              </w:rPr>
              <w:t>Instalacja zlokalizowana w miejscowości Dęba, działki nr ewid. 26/2 i 27/2, obręb 0004 Dęba, gm. Poświętne</w:t>
            </w:r>
          </w:p>
        </w:tc>
      </w:tr>
      <w:tr w:rsidR="009D3136" w:rsidRPr="0031244A" w14:paraId="67FA7BA8"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F3D5D7A"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37BBF4" w14:textId="77777777" w:rsidR="009D3136" w:rsidRPr="009D3136" w:rsidRDefault="009D3136" w:rsidP="009D3136">
            <w:pPr>
              <w:pStyle w:val="Bezodstpw"/>
              <w:jc w:val="right"/>
              <w:rPr>
                <w:lang w:eastAsia="pl-PL"/>
              </w:rPr>
            </w:pPr>
            <w:r w:rsidRPr="009D3136">
              <w:rPr>
                <w:lang w:eastAsia="pl-PL"/>
              </w:rPr>
              <w:t>1,8200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532670B"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9A7DDF2" w14:textId="77777777" w:rsidR="009D3136" w:rsidRPr="009D3136" w:rsidRDefault="009D3136" w:rsidP="009D3136">
            <w:pPr>
              <w:pStyle w:val="Bezodstpw"/>
              <w:rPr>
                <w:lang w:eastAsia="pl-PL"/>
              </w:rPr>
            </w:pPr>
            <w:r w:rsidRPr="009D3136">
              <w:rPr>
                <w:lang w:eastAsia="pl-PL"/>
              </w:rPr>
              <w:t>Kompostownia odpadów zielonych PN-WMS</w:t>
            </w:r>
          </w:p>
        </w:tc>
      </w:tr>
      <w:tr w:rsidR="009D3136" w:rsidRPr="0031244A" w14:paraId="43469C73"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F66C7B5"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081EE7" w14:textId="77777777" w:rsidR="009D3136" w:rsidRPr="009D3136" w:rsidRDefault="009D3136" w:rsidP="009D3136">
            <w:pPr>
              <w:pStyle w:val="Bezodstpw"/>
              <w:jc w:val="right"/>
              <w:rPr>
                <w:lang w:eastAsia="pl-PL"/>
              </w:rPr>
            </w:pPr>
            <w:r w:rsidRPr="009D3136">
              <w:rPr>
                <w:lang w:eastAsia="pl-PL"/>
              </w:rPr>
              <w:t>27,0400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3966DF1"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04914A" w14:textId="77777777" w:rsidR="009D3136" w:rsidRPr="009D3136" w:rsidRDefault="009D3136" w:rsidP="009D3136">
            <w:pPr>
              <w:pStyle w:val="Bezodstpw"/>
              <w:rPr>
                <w:lang w:eastAsia="pl-PL"/>
              </w:rPr>
            </w:pPr>
            <w:r w:rsidRPr="009D3136">
              <w:rPr>
                <w:lang w:eastAsia="pl-PL"/>
              </w:rPr>
              <w:t>Instalacja przeznaczona do kompostowania odpadów, które realizowane będzie na terenie działek nr ewid. 26/2 i 27/2, obręb Dęba, gmina Poświętne</w:t>
            </w:r>
          </w:p>
        </w:tc>
      </w:tr>
      <w:tr w:rsidR="009D3136" w:rsidRPr="0031244A" w14:paraId="5F8363DD"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06ECB615"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211EFFD" w14:textId="77777777" w:rsidR="009D3136" w:rsidRPr="009D3136" w:rsidRDefault="009D3136" w:rsidP="009D3136">
            <w:pPr>
              <w:pStyle w:val="Bezodstpw"/>
              <w:jc w:val="right"/>
              <w:rPr>
                <w:lang w:eastAsia="pl-PL"/>
              </w:rPr>
            </w:pPr>
            <w:r w:rsidRPr="009D3136">
              <w:rPr>
                <w:lang w:eastAsia="pl-PL"/>
              </w:rPr>
              <w:t>2,1600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53084C4"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623475" w14:textId="77777777" w:rsidR="009D3136" w:rsidRPr="009D3136" w:rsidRDefault="009D3136" w:rsidP="009D3136">
            <w:pPr>
              <w:pStyle w:val="Bezodstpw"/>
              <w:rPr>
                <w:lang w:eastAsia="pl-PL"/>
              </w:rPr>
            </w:pPr>
            <w:r w:rsidRPr="009D3136">
              <w:rPr>
                <w:lang w:eastAsia="pl-PL"/>
              </w:rPr>
              <w:t>Instalacja w gospodarce odpadami dla odpadów innych niż niebezpieczne do odzysku lub kombinacji odzysku i unieszkodliwiania o zdolności przetwarzania ponad 75 ton na dobę z wykorzystaniem obróbki biologicznej, zlok. przy ul. Komunalnej 8 w Ostrołęce</w:t>
            </w:r>
          </w:p>
        </w:tc>
      </w:tr>
      <w:tr w:rsidR="009D3136" w:rsidRPr="0031244A" w14:paraId="4D6084FB"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right w:val="single" w:sz="4" w:space="0" w:color="auto"/>
            </w:tcBorders>
            <w:vAlign w:val="center"/>
            <w:hideMark/>
          </w:tcPr>
          <w:p w14:paraId="4E9AFCC3"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ADF98C3" w14:textId="77777777" w:rsidR="009D3136" w:rsidRPr="009D3136" w:rsidRDefault="009D3136" w:rsidP="009D3136">
            <w:pPr>
              <w:pStyle w:val="Bezodstpw"/>
              <w:jc w:val="right"/>
              <w:rPr>
                <w:lang w:eastAsia="pl-PL"/>
              </w:rPr>
            </w:pPr>
            <w:r w:rsidRPr="009D3136">
              <w:rPr>
                <w:lang w:eastAsia="pl-PL"/>
              </w:rPr>
              <w:t>7,3893</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EF43519"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9A5EC21" w14:textId="77777777" w:rsidR="009D3136" w:rsidRPr="009D3136" w:rsidRDefault="009D3136" w:rsidP="009D3136">
            <w:pPr>
              <w:pStyle w:val="Bezodstpw"/>
              <w:rPr>
                <w:lang w:eastAsia="pl-PL"/>
              </w:rPr>
            </w:pPr>
            <w:r w:rsidRPr="009D3136">
              <w:rPr>
                <w:lang w:eastAsia="pl-PL"/>
              </w:rPr>
              <w:t>Instalacja kompostowni odpadów zielonych i innych bioodpadów prowadzona przez Zakład Zagospodarowania Odpadów Komunalnych w Bełżycach Sp. z o.o.</w:t>
            </w:r>
          </w:p>
        </w:tc>
      </w:tr>
      <w:tr w:rsidR="009D3136" w:rsidRPr="0031244A" w14:paraId="4A693591" w14:textId="77777777" w:rsidTr="009D31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8"/>
          <w:tblHeader/>
        </w:trPr>
        <w:tc>
          <w:tcPr>
            <w:tcW w:w="1843" w:type="dxa"/>
            <w:tcBorders>
              <w:left w:val="single" w:sz="4" w:space="0" w:color="auto"/>
              <w:bottom w:val="single" w:sz="4" w:space="0" w:color="auto"/>
              <w:right w:val="single" w:sz="4" w:space="0" w:color="auto"/>
            </w:tcBorders>
            <w:vAlign w:val="center"/>
            <w:hideMark/>
          </w:tcPr>
          <w:p w14:paraId="0ADA669B" w14:textId="77777777" w:rsidR="009D3136" w:rsidRPr="009D3136" w:rsidRDefault="009D3136" w:rsidP="009D3136">
            <w:pPr>
              <w:pStyle w:val="Bezodstpw"/>
              <w:rPr>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79EFE7B" w14:textId="77777777" w:rsidR="009D3136" w:rsidRPr="009D3136" w:rsidRDefault="009D3136" w:rsidP="009D3136">
            <w:pPr>
              <w:pStyle w:val="Bezodstpw"/>
              <w:jc w:val="right"/>
              <w:rPr>
                <w:lang w:eastAsia="pl-PL"/>
              </w:rPr>
            </w:pPr>
            <w:r w:rsidRPr="009D3136">
              <w:rPr>
                <w:lang w:eastAsia="pl-PL"/>
              </w:rPr>
              <w:t>185,4600</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9959B0A" w14:textId="77777777" w:rsidR="009D3136" w:rsidRPr="009D3136" w:rsidRDefault="009D3136" w:rsidP="009D3136">
            <w:pPr>
              <w:pStyle w:val="Bezodstpw"/>
              <w:jc w:val="center"/>
              <w:rPr>
                <w:lang w:eastAsia="pl-PL"/>
              </w:rPr>
            </w:pPr>
            <w:r w:rsidRPr="009D3136">
              <w:rPr>
                <w:lang w:eastAsia="pl-PL"/>
              </w:rPr>
              <w:t>R3</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B6986E7" w14:textId="77777777" w:rsidR="009D3136" w:rsidRPr="009D3136" w:rsidRDefault="009D3136" w:rsidP="009D3136">
            <w:pPr>
              <w:pStyle w:val="Bezodstpw"/>
              <w:rPr>
                <w:lang w:eastAsia="pl-PL"/>
              </w:rPr>
            </w:pPr>
            <w:r w:rsidRPr="009D3136">
              <w:rPr>
                <w:lang w:eastAsia="pl-PL"/>
              </w:rPr>
              <w:t>PN-WMS SP. Z O.O.,</w:t>
            </w:r>
          </w:p>
        </w:tc>
      </w:tr>
    </w:tbl>
    <w:p w14:paraId="4138DA03" w14:textId="77777777" w:rsidR="009D3136" w:rsidRDefault="009D3136" w:rsidP="005A34F2">
      <w:pPr>
        <w:jc w:val="both"/>
        <w:rPr>
          <w:rFonts w:asciiTheme="minorHAnsi" w:hAnsiTheme="minorHAnsi" w:cstheme="minorHAnsi"/>
          <w:szCs w:val="24"/>
        </w:rPr>
      </w:pPr>
    </w:p>
    <w:p w14:paraId="3D1072DE" w14:textId="77777777" w:rsidR="00254F86" w:rsidRDefault="00254F86" w:rsidP="005A34F2">
      <w:pPr>
        <w:jc w:val="both"/>
        <w:rPr>
          <w:rFonts w:asciiTheme="minorHAnsi" w:hAnsiTheme="minorHAnsi" w:cstheme="minorHAnsi"/>
          <w:szCs w:val="24"/>
        </w:rPr>
      </w:pPr>
      <w:r w:rsidRPr="00302934">
        <w:rPr>
          <w:rFonts w:asciiTheme="minorHAnsi" w:hAnsiTheme="minorHAnsi" w:cstheme="minorHAnsi"/>
          <w:szCs w:val="24"/>
        </w:rPr>
        <w:t>Odp</w:t>
      </w:r>
      <w:r w:rsidR="00A44159" w:rsidRPr="00302934">
        <w:rPr>
          <w:rFonts w:asciiTheme="minorHAnsi" w:hAnsiTheme="minorHAnsi" w:cstheme="minorHAnsi"/>
          <w:szCs w:val="24"/>
        </w:rPr>
        <w:t>ady zmagazynowane na koniec 202</w:t>
      </w:r>
      <w:r w:rsidR="009D3136">
        <w:rPr>
          <w:rFonts w:asciiTheme="minorHAnsi" w:hAnsiTheme="minorHAnsi" w:cstheme="minorHAnsi"/>
          <w:szCs w:val="24"/>
        </w:rPr>
        <w:t>5</w:t>
      </w:r>
      <w:r w:rsidRPr="00302934">
        <w:rPr>
          <w:rFonts w:asciiTheme="minorHAnsi" w:hAnsiTheme="minorHAnsi" w:cstheme="minorHAnsi"/>
          <w:szCs w:val="24"/>
        </w:rPr>
        <w:t xml:space="preserve"> r.</w:t>
      </w:r>
      <w:r w:rsidR="00A44159" w:rsidRPr="00302934">
        <w:rPr>
          <w:rFonts w:asciiTheme="minorHAnsi" w:hAnsiTheme="minorHAnsi" w:cstheme="minorHAnsi"/>
          <w:szCs w:val="24"/>
        </w:rPr>
        <w:t xml:space="preserve"> przez podmioty odbierające odpady</w:t>
      </w:r>
      <w:r w:rsidRPr="00302934">
        <w:rPr>
          <w:rFonts w:asciiTheme="minorHAnsi" w:hAnsiTheme="minorHAnsi" w:cstheme="minorHAnsi"/>
          <w:szCs w:val="24"/>
        </w:rPr>
        <w:t>:</w:t>
      </w:r>
    </w:p>
    <w:p w14:paraId="3B1376F4" w14:textId="77777777" w:rsidR="009D3136" w:rsidRDefault="009D3136" w:rsidP="005A34F2">
      <w:pPr>
        <w:jc w:val="both"/>
        <w:rPr>
          <w:rFonts w:asciiTheme="minorHAnsi" w:hAnsiTheme="minorHAnsi" w:cstheme="minorHAnsi"/>
          <w:szCs w:val="24"/>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5528"/>
        <w:gridCol w:w="1984"/>
      </w:tblGrid>
      <w:tr w:rsidR="00B56A39" w:rsidRPr="00446DB4" w14:paraId="29705E83" w14:textId="77777777" w:rsidTr="00431C58">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4C75357" w14:textId="2E91B1A6" w:rsidR="00B56A39" w:rsidRPr="00446DB4" w:rsidRDefault="00887544"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Lp.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D5359B" w14:textId="77777777" w:rsidR="00B56A39" w:rsidRPr="00446DB4" w:rsidRDefault="00B56A39"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Kod odpadu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7763EAC" w14:textId="77777777" w:rsidR="00B56A39" w:rsidRPr="00446DB4" w:rsidRDefault="00B56A39"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Nazwa odpadu</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E4F0B47" w14:textId="77777777" w:rsidR="00B56A39" w:rsidRPr="00446DB4" w:rsidRDefault="00B56A39"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odpadów odebranych i zmagazynowanych w tonach [Mg]</w:t>
            </w:r>
          </w:p>
        </w:tc>
      </w:tr>
      <w:tr w:rsidR="00B56A39" w:rsidRPr="00B56A39" w14:paraId="7D8D3E97"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6E69883"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5BA05"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 xml:space="preserve">15 01 01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A6E4941"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Opakowania z papieru i tektury</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3FD0A9E"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38,7500</w:t>
            </w:r>
          </w:p>
        </w:tc>
      </w:tr>
      <w:tr w:rsidR="00B56A39" w:rsidRPr="00B56A39" w14:paraId="64EEBB04"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EA715FA"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02D9AE"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15 01 02</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765DB74"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Opakowania z tworzyw sztucznych</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9A0B28E"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38,6400</w:t>
            </w:r>
          </w:p>
        </w:tc>
      </w:tr>
      <w:tr w:rsidR="00B56A39" w:rsidRPr="00B56A39" w14:paraId="2D6FF847"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5896298"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982866"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 xml:space="preserve">15 01 04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252C053"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Opakowania z metali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BA8FFF3"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31,2400</w:t>
            </w:r>
          </w:p>
        </w:tc>
      </w:tr>
      <w:tr w:rsidR="00B56A39" w:rsidRPr="00B56A39" w14:paraId="138CCD5B"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B947DF5"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0E264"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 xml:space="preserve">15 01 06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EE9ED9E"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Zmieszane odpady opakowaniowe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F4DB7B0"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21,5900</w:t>
            </w:r>
          </w:p>
        </w:tc>
      </w:tr>
      <w:tr w:rsidR="00B56A39" w:rsidRPr="00B56A39" w14:paraId="7B4A05EA"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BAEDDA0"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8F421"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 xml:space="preserve">15 01 07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3A67E3"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Opakowania ze szkła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8B03765"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0,1500</w:t>
            </w:r>
          </w:p>
        </w:tc>
      </w:tr>
      <w:tr w:rsidR="00B56A39" w:rsidRPr="00B56A39" w14:paraId="6C58CC5A"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1D1D53F"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EEB9D0"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 xml:space="preserve">20 01 08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65B37ED"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Odpady kuchenne ulegające biodegradacji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47D775B"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12,3600</w:t>
            </w:r>
          </w:p>
        </w:tc>
      </w:tr>
      <w:tr w:rsidR="00B56A39" w:rsidRPr="00B56A39" w14:paraId="6F38C698"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5A480EC"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F2AAB0"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 xml:space="preserve">20 02 01 </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28AEA52"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Odpady ulegające biodegradacji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64C1119"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14,9600</w:t>
            </w:r>
          </w:p>
        </w:tc>
      </w:tr>
      <w:tr w:rsidR="00B56A39" w:rsidRPr="00B56A39" w14:paraId="75D794BD" w14:textId="77777777" w:rsidTr="00B56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0279F3D"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14E843"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20 03 01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C1F2AFB" w14:textId="77777777" w:rsidR="00B56A39" w:rsidRPr="00B56A39" w:rsidRDefault="00B56A39" w:rsidP="00B56A39">
            <w:pPr>
              <w:pStyle w:val="Bezodstpw"/>
              <w:rPr>
                <w:rFonts w:asciiTheme="minorHAnsi" w:hAnsiTheme="minorHAnsi" w:cstheme="minorHAnsi"/>
                <w:lang w:eastAsia="pl-PL"/>
              </w:rPr>
            </w:pPr>
            <w:r w:rsidRPr="00B56A39">
              <w:rPr>
                <w:rFonts w:asciiTheme="minorHAnsi" w:hAnsiTheme="minorHAnsi" w:cstheme="minorHAnsi"/>
                <w:lang w:eastAsia="pl-PL"/>
              </w:rPr>
              <w:t>Niesegregowane (zmieszane) odpady komunalne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2C0B474" w14:textId="77777777" w:rsidR="00B56A39" w:rsidRPr="00B56A39" w:rsidRDefault="00B56A39" w:rsidP="00B56A39">
            <w:pPr>
              <w:pStyle w:val="Bezodstpw"/>
              <w:jc w:val="right"/>
              <w:rPr>
                <w:rFonts w:asciiTheme="minorHAnsi" w:hAnsiTheme="minorHAnsi" w:cstheme="minorHAnsi"/>
                <w:lang w:eastAsia="pl-PL"/>
              </w:rPr>
            </w:pPr>
            <w:r w:rsidRPr="00B56A39">
              <w:rPr>
                <w:rFonts w:asciiTheme="minorHAnsi" w:hAnsiTheme="minorHAnsi" w:cstheme="minorHAnsi"/>
                <w:lang w:eastAsia="pl-PL"/>
              </w:rPr>
              <w:t>57,7800</w:t>
            </w:r>
          </w:p>
        </w:tc>
      </w:tr>
      <w:tr w:rsidR="00B56A39" w:rsidRPr="00B56A39" w14:paraId="49897516" w14:textId="77777777" w:rsidTr="00431C58">
        <w:trPr>
          <w:trHeight w:val="285"/>
        </w:trPr>
        <w:tc>
          <w:tcPr>
            <w:tcW w:w="7088" w:type="dxa"/>
            <w:gridSpan w:val="3"/>
            <w:tcBorders>
              <w:top w:val="single" w:sz="4" w:space="0" w:color="auto"/>
              <w:left w:val="single" w:sz="4" w:space="0" w:color="auto"/>
              <w:bottom w:val="single" w:sz="4" w:space="0" w:color="auto"/>
              <w:right w:val="single" w:sz="4" w:space="0" w:color="auto"/>
            </w:tcBorders>
            <w:vAlign w:val="bottom"/>
            <w:hideMark/>
          </w:tcPr>
          <w:p w14:paraId="6A720541" w14:textId="77777777" w:rsidR="00B56A39" w:rsidRPr="00B56A39" w:rsidRDefault="00B56A39" w:rsidP="00431C58">
            <w:pPr>
              <w:spacing w:after="0" w:line="240" w:lineRule="auto"/>
              <w:jc w:val="center"/>
              <w:rPr>
                <w:rFonts w:asciiTheme="minorHAnsi" w:eastAsia="Times New Roman" w:hAnsiTheme="minorHAnsi" w:cstheme="minorHAnsi"/>
                <w:b/>
                <w:color w:val="000000"/>
                <w:lang w:eastAsia="pl-PL"/>
              </w:rPr>
            </w:pPr>
            <w:r w:rsidRPr="00B56A39">
              <w:rPr>
                <w:rFonts w:asciiTheme="minorHAnsi" w:eastAsia="Times New Roman" w:hAnsiTheme="minorHAnsi" w:cstheme="minorHAnsi"/>
                <w:b/>
                <w:color w:val="000000"/>
                <w:lang w:eastAsia="pl-PL"/>
              </w:rPr>
              <w:t>razem</w:t>
            </w:r>
          </w:p>
        </w:tc>
        <w:tc>
          <w:tcPr>
            <w:tcW w:w="1984" w:type="dxa"/>
            <w:tcBorders>
              <w:top w:val="single" w:sz="4" w:space="0" w:color="auto"/>
              <w:left w:val="single" w:sz="4" w:space="0" w:color="auto"/>
              <w:bottom w:val="single" w:sz="4" w:space="0" w:color="auto"/>
              <w:right w:val="single" w:sz="4" w:space="0" w:color="auto"/>
            </w:tcBorders>
            <w:vAlign w:val="bottom"/>
            <w:hideMark/>
          </w:tcPr>
          <w:p w14:paraId="33406C5A" w14:textId="77777777" w:rsidR="00B56A39" w:rsidRPr="00B56A39" w:rsidRDefault="00B56A39" w:rsidP="00431C58">
            <w:pPr>
              <w:spacing w:after="0" w:line="240" w:lineRule="auto"/>
              <w:jc w:val="right"/>
              <w:rPr>
                <w:rFonts w:asciiTheme="minorHAnsi" w:eastAsia="Times New Roman" w:hAnsiTheme="minorHAnsi" w:cstheme="minorHAnsi"/>
                <w:b/>
                <w:color w:val="000000"/>
                <w:lang w:eastAsia="pl-PL"/>
              </w:rPr>
            </w:pPr>
            <w:r w:rsidRPr="00B56A39">
              <w:rPr>
                <w:b/>
              </w:rPr>
              <w:t>215,4700</w:t>
            </w:r>
          </w:p>
        </w:tc>
      </w:tr>
    </w:tbl>
    <w:p w14:paraId="395DB644" w14:textId="77777777" w:rsidR="009D3136" w:rsidRDefault="009D3136" w:rsidP="005A34F2">
      <w:pPr>
        <w:jc w:val="both"/>
        <w:rPr>
          <w:rFonts w:asciiTheme="minorHAnsi" w:hAnsiTheme="minorHAnsi" w:cstheme="minorHAnsi"/>
          <w:szCs w:val="24"/>
        </w:rPr>
      </w:pPr>
    </w:p>
    <w:p w14:paraId="5B263069" w14:textId="77777777" w:rsidR="007557F5" w:rsidRPr="00446DB4" w:rsidRDefault="007557F5" w:rsidP="00606153">
      <w:pPr>
        <w:pStyle w:val="Nagwek1"/>
        <w:rPr>
          <w:rFonts w:asciiTheme="minorHAnsi" w:hAnsiTheme="minorHAnsi" w:cstheme="minorHAnsi"/>
        </w:rPr>
      </w:pPr>
      <w:bookmarkStart w:id="29" w:name="_Toc227520464"/>
      <w:bookmarkStart w:id="30" w:name="_Toc56336436"/>
      <w:r w:rsidRPr="00446DB4">
        <w:rPr>
          <w:rFonts w:asciiTheme="minorHAnsi" w:hAnsiTheme="minorHAnsi" w:cstheme="minorHAnsi"/>
        </w:rPr>
        <w:t xml:space="preserve">Odpady </w:t>
      </w:r>
      <w:r w:rsidR="00D50BDE" w:rsidRPr="00446DB4">
        <w:rPr>
          <w:rFonts w:asciiTheme="minorHAnsi" w:hAnsiTheme="minorHAnsi" w:cstheme="minorHAnsi"/>
        </w:rPr>
        <w:t>poddane recyklingowi lub przygotowane do ponownego użycia</w:t>
      </w:r>
      <w:bookmarkEnd w:id="29"/>
      <w:r w:rsidR="00D50BDE" w:rsidRPr="00446DB4">
        <w:rPr>
          <w:rFonts w:asciiTheme="minorHAnsi" w:hAnsiTheme="minorHAnsi" w:cstheme="minorHAnsi"/>
        </w:rPr>
        <w:t xml:space="preserve"> </w:t>
      </w:r>
      <w:bookmarkEnd w:id="30"/>
    </w:p>
    <w:p w14:paraId="631C0096" w14:textId="77777777" w:rsidR="007557F5" w:rsidRPr="00446DB4" w:rsidRDefault="007557F5" w:rsidP="007557F5">
      <w:pPr>
        <w:rPr>
          <w:rFonts w:asciiTheme="minorHAnsi" w:hAnsiTheme="minorHAnsi" w:cstheme="minorHAnsi"/>
        </w:rPr>
      </w:pPr>
    </w:p>
    <w:p w14:paraId="444F6F88" w14:textId="77777777" w:rsidR="008C30CA" w:rsidRPr="00446DB4" w:rsidRDefault="00925B72" w:rsidP="007557F5">
      <w:pPr>
        <w:jc w:val="both"/>
        <w:rPr>
          <w:rFonts w:asciiTheme="minorHAnsi" w:eastAsia="Times New Roman" w:hAnsiTheme="minorHAnsi" w:cstheme="minorHAnsi"/>
          <w:color w:val="000000"/>
          <w:lang w:eastAsia="pl-PL"/>
        </w:rPr>
      </w:pPr>
      <w:r w:rsidRPr="00446DB4">
        <w:rPr>
          <w:rFonts w:asciiTheme="minorHAnsi" w:hAnsiTheme="minorHAnsi" w:cstheme="minorHAnsi"/>
        </w:rPr>
        <w:t>W 202</w:t>
      </w:r>
      <w:r w:rsidR="0007036B">
        <w:rPr>
          <w:rFonts w:asciiTheme="minorHAnsi" w:hAnsiTheme="minorHAnsi" w:cstheme="minorHAnsi"/>
        </w:rPr>
        <w:t>5</w:t>
      </w:r>
      <w:r w:rsidR="00A01BB4" w:rsidRPr="00446DB4">
        <w:rPr>
          <w:rFonts w:asciiTheme="minorHAnsi" w:hAnsiTheme="minorHAnsi" w:cstheme="minorHAnsi"/>
        </w:rPr>
        <w:t xml:space="preserve"> r. recyklingowi poddano </w:t>
      </w:r>
      <w:r w:rsidR="00E272D3" w:rsidRPr="00446DB4">
        <w:rPr>
          <w:rFonts w:asciiTheme="minorHAnsi" w:hAnsiTheme="minorHAnsi" w:cstheme="minorHAnsi"/>
        </w:rPr>
        <w:t xml:space="preserve">spośród odebranych i zebranych odpadów komunalnych ogółem </w:t>
      </w:r>
      <w:r w:rsidR="007C5CE8">
        <w:rPr>
          <w:rFonts w:asciiTheme="minorHAnsi" w:hAnsiTheme="minorHAnsi" w:cstheme="minorHAnsi"/>
        </w:rPr>
        <w:t xml:space="preserve">8,9 </w:t>
      </w:r>
      <w:r w:rsidR="00E272D3" w:rsidRPr="00446DB4">
        <w:rPr>
          <w:rFonts w:asciiTheme="minorHAnsi" w:hAnsiTheme="minorHAnsi" w:cstheme="minorHAnsi"/>
        </w:rPr>
        <w:t xml:space="preserve">tys. </w:t>
      </w:r>
      <w:r w:rsidR="007557F5" w:rsidRPr="00446DB4">
        <w:rPr>
          <w:rFonts w:asciiTheme="minorHAnsi" w:eastAsia="Times New Roman" w:hAnsiTheme="minorHAnsi" w:cstheme="minorHAnsi"/>
          <w:color w:val="000000"/>
          <w:lang w:eastAsia="pl-PL"/>
        </w:rPr>
        <w:t>Mg</w:t>
      </w:r>
      <w:r w:rsidR="00E272D3" w:rsidRPr="00446DB4">
        <w:rPr>
          <w:rFonts w:asciiTheme="minorHAnsi" w:eastAsia="Times New Roman" w:hAnsiTheme="minorHAnsi" w:cstheme="minorHAnsi"/>
          <w:color w:val="000000"/>
          <w:lang w:eastAsia="pl-PL"/>
        </w:rPr>
        <w:t xml:space="preserve">, </w:t>
      </w:r>
      <w:r w:rsidR="00A01BB4" w:rsidRPr="00446DB4">
        <w:rPr>
          <w:rFonts w:asciiTheme="minorHAnsi" w:eastAsia="Times New Roman" w:hAnsiTheme="minorHAnsi" w:cstheme="minorHAnsi"/>
          <w:color w:val="000000"/>
          <w:lang w:eastAsia="pl-PL"/>
        </w:rPr>
        <w:t xml:space="preserve"> </w:t>
      </w:r>
      <w:r w:rsidR="007557F5" w:rsidRPr="00446DB4">
        <w:rPr>
          <w:rFonts w:asciiTheme="minorHAnsi" w:eastAsia="Times New Roman" w:hAnsiTheme="minorHAnsi" w:cstheme="minorHAnsi"/>
          <w:color w:val="000000"/>
          <w:lang w:eastAsia="pl-PL"/>
        </w:rPr>
        <w:t xml:space="preserve">w tym </w:t>
      </w:r>
      <w:r w:rsidR="00A01BB4" w:rsidRPr="00446DB4">
        <w:rPr>
          <w:rFonts w:asciiTheme="minorHAnsi" w:eastAsia="Times New Roman" w:hAnsiTheme="minorHAnsi" w:cstheme="minorHAnsi"/>
          <w:color w:val="000000"/>
          <w:lang w:eastAsia="pl-PL"/>
        </w:rPr>
        <w:t xml:space="preserve">spośród poddanych recyklingowi </w:t>
      </w:r>
      <w:r w:rsidR="007557F5" w:rsidRPr="00446DB4">
        <w:rPr>
          <w:rFonts w:asciiTheme="minorHAnsi" w:eastAsia="Times New Roman" w:hAnsiTheme="minorHAnsi" w:cstheme="minorHAnsi"/>
          <w:color w:val="000000"/>
          <w:lang w:eastAsia="pl-PL"/>
        </w:rPr>
        <w:t>selektywnie odebrano</w:t>
      </w:r>
      <w:r w:rsidR="00E272D3" w:rsidRPr="00446DB4">
        <w:rPr>
          <w:rFonts w:asciiTheme="minorHAnsi" w:eastAsia="Times New Roman" w:hAnsiTheme="minorHAnsi" w:cstheme="minorHAnsi"/>
          <w:color w:val="000000"/>
          <w:lang w:eastAsia="pl-PL"/>
        </w:rPr>
        <w:t xml:space="preserve"> i </w:t>
      </w:r>
      <w:r w:rsidR="007557F5" w:rsidRPr="00446DB4">
        <w:rPr>
          <w:rFonts w:asciiTheme="minorHAnsi" w:eastAsia="Times New Roman" w:hAnsiTheme="minorHAnsi" w:cstheme="minorHAnsi"/>
          <w:color w:val="000000"/>
          <w:lang w:eastAsia="pl-PL"/>
        </w:rPr>
        <w:t xml:space="preserve">zebrano </w:t>
      </w:r>
      <w:r w:rsidR="001D040A" w:rsidRPr="00446DB4">
        <w:rPr>
          <w:rFonts w:asciiTheme="minorHAnsi" w:eastAsia="Times New Roman" w:hAnsiTheme="minorHAnsi" w:cstheme="minorHAnsi"/>
          <w:color w:val="000000"/>
          <w:lang w:eastAsia="pl-PL"/>
        </w:rPr>
        <w:t xml:space="preserve">niecałe </w:t>
      </w:r>
      <w:r w:rsidR="007C5CE8">
        <w:rPr>
          <w:rFonts w:asciiTheme="minorHAnsi" w:eastAsia="Times New Roman" w:hAnsiTheme="minorHAnsi" w:cstheme="minorHAnsi"/>
          <w:color w:val="000000"/>
          <w:lang w:eastAsia="pl-PL"/>
        </w:rPr>
        <w:t xml:space="preserve">8,8 </w:t>
      </w:r>
      <w:r w:rsidR="00E272D3" w:rsidRPr="00446DB4">
        <w:rPr>
          <w:rFonts w:asciiTheme="minorHAnsi" w:eastAsia="Times New Roman" w:hAnsiTheme="minorHAnsi" w:cstheme="minorHAnsi"/>
          <w:color w:val="000000"/>
          <w:lang w:eastAsia="pl-PL"/>
        </w:rPr>
        <w:t xml:space="preserve">tys. </w:t>
      </w:r>
      <w:r w:rsidR="007557F5" w:rsidRPr="00446DB4">
        <w:rPr>
          <w:rFonts w:asciiTheme="minorHAnsi" w:eastAsia="Times New Roman" w:hAnsiTheme="minorHAnsi" w:cstheme="minorHAnsi"/>
          <w:color w:val="000000"/>
          <w:lang w:eastAsia="pl-PL"/>
        </w:rPr>
        <w:t xml:space="preserve">Mg odpadów, pozostała część </w:t>
      </w:r>
      <w:r w:rsidR="00395C4D" w:rsidRPr="00446DB4">
        <w:rPr>
          <w:rFonts w:asciiTheme="minorHAnsi" w:eastAsia="Times New Roman" w:hAnsiTheme="minorHAnsi" w:cstheme="minorHAnsi"/>
          <w:color w:val="000000"/>
          <w:lang w:eastAsia="pl-PL"/>
        </w:rPr>
        <w:t xml:space="preserve">poddana recyklingowi </w:t>
      </w:r>
      <w:r w:rsidR="007557F5" w:rsidRPr="00446DB4">
        <w:rPr>
          <w:rFonts w:asciiTheme="minorHAnsi" w:eastAsia="Times New Roman" w:hAnsiTheme="minorHAnsi" w:cstheme="minorHAnsi"/>
          <w:color w:val="000000"/>
          <w:lang w:eastAsia="pl-PL"/>
        </w:rPr>
        <w:t xml:space="preserve">pochodziła z odpadów </w:t>
      </w:r>
      <w:r w:rsidR="00A01BB4" w:rsidRPr="00446DB4">
        <w:rPr>
          <w:rFonts w:asciiTheme="minorHAnsi" w:eastAsia="Times New Roman" w:hAnsiTheme="minorHAnsi" w:cstheme="minorHAnsi"/>
          <w:color w:val="000000"/>
          <w:lang w:eastAsia="pl-PL"/>
        </w:rPr>
        <w:t xml:space="preserve">wytworzonych w ramach </w:t>
      </w:r>
      <w:r w:rsidR="00A01BB4" w:rsidRPr="00446DB4">
        <w:rPr>
          <w:rFonts w:asciiTheme="minorHAnsi" w:eastAsia="Times New Roman" w:hAnsiTheme="minorHAnsi" w:cstheme="minorHAnsi"/>
          <w:color w:val="000000"/>
          <w:lang w:eastAsia="pl-PL"/>
        </w:rPr>
        <w:lastRenderedPageBreak/>
        <w:t>przetwarzania</w:t>
      </w:r>
      <w:r w:rsidR="007557F5" w:rsidRPr="00446DB4">
        <w:rPr>
          <w:rFonts w:asciiTheme="minorHAnsi" w:eastAsia="Times New Roman" w:hAnsiTheme="minorHAnsi" w:cstheme="minorHAnsi"/>
          <w:color w:val="000000"/>
          <w:lang w:eastAsia="pl-PL"/>
        </w:rPr>
        <w:t>.</w:t>
      </w:r>
      <w:r w:rsidR="00E272D3" w:rsidRPr="00446DB4">
        <w:rPr>
          <w:rFonts w:asciiTheme="minorHAnsi" w:eastAsia="Times New Roman" w:hAnsiTheme="minorHAnsi" w:cstheme="minorHAnsi"/>
          <w:color w:val="000000"/>
          <w:lang w:eastAsia="pl-PL"/>
        </w:rPr>
        <w:t xml:space="preserve"> Wielkość ta nie obejmuje recyklingu bioodpadów w przydomowych kompostownikach. Informacja o ilości bioodpadów poddanych recy</w:t>
      </w:r>
      <w:r w:rsidRPr="00446DB4">
        <w:rPr>
          <w:rFonts w:asciiTheme="minorHAnsi" w:eastAsia="Times New Roman" w:hAnsiTheme="minorHAnsi" w:cstheme="minorHAnsi"/>
          <w:color w:val="000000"/>
          <w:lang w:eastAsia="pl-PL"/>
        </w:rPr>
        <w:t>k</w:t>
      </w:r>
      <w:r w:rsidR="00E272D3" w:rsidRPr="00446DB4">
        <w:rPr>
          <w:rFonts w:asciiTheme="minorHAnsi" w:eastAsia="Times New Roman" w:hAnsiTheme="minorHAnsi" w:cstheme="minorHAnsi"/>
          <w:color w:val="000000"/>
          <w:lang w:eastAsia="pl-PL"/>
        </w:rPr>
        <w:t>lingowi w przydomowych kompostowniach została podana w p</w:t>
      </w:r>
      <w:r w:rsidR="00446DB4">
        <w:rPr>
          <w:rFonts w:asciiTheme="minorHAnsi" w:eastAsia="Times New Roman" w:hAnsiTheme="minorHAnsi" w:cstheme="minorHAnsi"/>
          <w:color w:val="000000"/>
          <w:lang w:eastAsia="pl-PL"/>
        </w:rPr>
        <w:t>u</w:t>
      </w:r>
      <w:r w:rsidR="00302934">
        <w:rPr>
          <w:rFonts w:asciiTheme="minorHAnsi" w:eastAsia="Times New Roman" w:hAnsiTheme="minorHAnsi" w:cstheme="minorHAnsi"/>
          <w:color w:val="000000"/>
          <w:lang w:eastAsia="pl-PL"/>
        </w:rPr>
        <w:t>n</w:t>
      </w:r>
      <w:r w:rsidR="00E272D3" w:rsidRPr="00446DB4">
        <w:rPr>
          <w:rFonts w:asciiTheme="minorHAnsi" w:eastAsia="Times New Roman" w:hAnsiTheme="minorHAnsi" w:cstheme="minorHAnsi"/>
          <w:color w:val="000000"/>
          <w:lang w:eastAsia="pl-PL"/>
        </w:rPr>
        <w:t>k</w:t>
      </w:r>
      <w:r w:rsidR="00446DB4">
        <w:rPr>
          <w:rFonts w:asciiTheme="minorHAnsi" w:eastAsia="Times New Roman" w:hAnsiTheme="minorHAnsi" w:cstheme="minorHAnsi"/>
          <w:color w:val="000000"/>
          <w:lang w:eastAsia="pl-PL"/>
        </w:rPr>
        <w:t>cie</w:t>
      </w:r>
      <w:r w:rsidR="00E272D3" w:rsidRPr="00446DB4">
        <w:rPr>
          <w:rFonts w:asciiTheme="minorHAnsi" w:eastAsia="Times New Roman" w:hAnsiTheme="minorHAnsi" w:cstheme="minorHAnsi"/>
          <w:color w:val="000000"/>
          <w:lang w:eastAsia="pl-PL"/>
        </w:rPr>
        <w:t xml:space="preserve"> dotyczącym liczenia poziomów recyklingu i przygotowania do ponownego użycia. </w:t>
      </w:r>
    </w:p>
    <w:p w14:paraId="3676839B" w14:textId="77777777" w:rsidR="00E8554F" w:rsidRDefault="00E8554F" w:rsidP="00A01BB4">
      <w:pPr>
        <w:rPr>
          <w:rFonts w:asciiTheme="minorHAnsi" w:hAnsiTheme="minorHAnsi" w:cstheme="minorHAnsi"/>
        </w:rPr>
      </w:pPr>
      <w:bookmarkStart w:id="31" w:name="_Toc56336437"/>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6"/>
        <w:gridCol w:w="1134"/>
        <w:gridCol w:w="3402"/>
        <w:gridCol w:w="1984"/>
        <w:gridCol w:w="2268"/>
      </w:tblGrid>
      <w:tr w:rsidR="0007036B" w:rsidRPr="00446DB4" w14:paraId="297ED6BF" w14:textId="77777777" w:rsidTr="00431C58">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BA3AAEB" w14:textId="186D8918" w:rsidR="0007036B" w:rsidRPr="00446DB4" w:rsidRDefault="00887544"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Lp.</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E102DD" w14:textId="77777777" w:rsidR="0007036B" w:rsidRPr="00446DB4" w:rsidRDefault="0007036B"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Kod odpadu</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37BE1C" w14:textId="77777777" w:rsidR="0007036B" w:rsidRPr="00446DB4" w:rsidRDefault="0007036B"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Nazwa odpadu</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C85329A" w14:textId="77777777" w:rsidR="0007036B" w:rsidRPr="00446DB4" w:rsidRDefault="0007036B"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odebranych i zebranych odpadów w tonach [Mg]</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CF33681" w14:textId="77777777" w:rsidR="0007036B" w:rsidRPr="00446DB4" w:rsidRDefault="0007036B" w:rsidP="00431C58">
            <w:pPr>
              <w:pStyle w:val="Bezodstpw"/>
              <w:jc w:val="center"/>
              <w:rPr>
                <w:rFonts w:asciiTheme="minorHAnsi" w:hAnsiTheme="minorHAnsi" w:cstheme="minorHAnsi"/>
                <w:b/>
                <w:lang w:eastAsia="pl-PL"/>
              </w:rPr>
            </w:pPr>
            <w:r w:rsidRPr="00446DB4">
              <w:rPr>
                <w:rFonts w:asciiTheme="minorHAnsi" w:hAnsiTheme="minorHAnsi" w:cstheme="minorHAnsi"/>
                <w:b/>
                <w:lang w:eastAsia="pl-PL"/>
              </w:rPr>
              <w:t>Masa odpadów przygotowanych do ponownego użycia i poddanych recyklingowi w tonach [Mg]</w:t>
            </w:r>
          </w:p>
        </w:tc>
      </w:tr>
      <w:tr w:rsidR="0007036B" w:rsidRPr="0007036B" w14:paraId="229F40D9"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20115BD"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B978C"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15 01 01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7E1D64B"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Opakowania z papieru i tektury</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DE6AC2C"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1599,9140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5680547"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2050,2312</w:t>
            </w:r>
          </w:p>
        </w:tc>
      </w:tr>
      <w:tr w:rsidR="0007036B" w:rsidRPr="0007036B" w14:paraId="78854525"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2878652"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8C830"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15 01 02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164AF76"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Opakowania z tworzyw sztucznych</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EABE310"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1087,1200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332A232"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1225,4175</w:t>
            </w:r>
          </w:p>
        </w:tc>
      </w:tr>
      <w:tr w:rsidR="0007036B" w:rsidRPr="0007036B" w14:paraId="3A6ABD89"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BBA911B"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5D8B9B"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15 01 03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C18822"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Opakowania z drewna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5905D7D"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5,8200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E5F55C8"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69,1765</w:t>
            </w:r>
          </w:p>
        </w:tc>
      </w:tr>
      <w:tr w:rsidR="0007036B" w:rsidRPr="0007036B" w14:paraId="73F03437"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BF60F7B"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BCABF1"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15 01 04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61CF040"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Opakowania z metali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F39ADD4"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122,8920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2CE6B1D"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262,8666</w:t>
            </w:r>
          </w:p>
        </w:tc>
      </w:tr>
      <w:tr w:rsidR="0007036B" w:rsidRPr="0007036B" w14:paraId="2A9779AF"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1100569"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AC687C"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15 01 05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3120A1"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Opakowania wielomateriałowe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2BDBA8C"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3AA62A7"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3,4385</w:t>
            </w:r>
          </w:p>
        </w:tc>
      </w:tr>
      <w:tr w:rsidR="0007036B" w:rsidRPr="0007036B" w14:paraId="5BCD5D3E"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0240053"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2D2A25"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15 01 07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B6BDE8"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Opakowania ze szkła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50A05FC5"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863,0000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386F763"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932,8440</w:t>
            </w:r>
          </w:p>
        </w:tc>
      </w:tr>
      <w:tr w:rsidR="0007036B" w:rsidRPr="0007036B" w14:paraId="2909BA26"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07EE9EA"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E0A068"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16 01 03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768CEB"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Zużyte opony</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A091D18"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AADCFCC"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0,1763</w:t>
            </w:r>
          </w:p>
        </w:tc>
      </w:tr>
      <w:tr w:rsidR="0007036B" w:rsidRPr="0007036B" w14:paraId="3D94760B"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5371300"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E0E6FA"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16 01 19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09E7F3"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Tworzywa sztuczne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6143B09"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1296F02"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0,5679</w:t>
            </w:r>
          </w:p>
        </w:tc>
      </w:tr>
      <w:tr w:rsidR="0007036B" w:rsidRPr="0007036B" w14:paraId="6D9E7038"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381676E"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699BDD"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19 10 01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8D29E6"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Odpady żelaza i stali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E8D5ABB"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FDEB3A5"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8,2115</w:t>
            </w:r>
          </w:p>
        </w:tc>
      </w:tr>
      <w:tr w:rsidR="0007036B" w:rsidRPr="0007036B" w14:paraId="027E4CFD"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24405C8"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9ECA29"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19 12 01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4BE4E28"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Papier i tektura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3C8FE0B"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0C6B79A"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65,6054</w:t>
            </w:r>
          </w:p>
        </w:tc>
      </w:tr>
      <w:tr w:rsidR="0007036B" w:rsidRPr="0007036B" w14:paraId="512D48D2"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25C48AC"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CC241"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19 12 02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6952B4E"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Metale żelazne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3AB1432"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532993C"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24,6684</w:t>
            </w:r>
          </w:p>
        </w:tc>
      </w:tr>
      <w:tr w:rsidR="0007036B" w:rsidRPr="0007036B" w14:paraId="6206FE0F"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14F78B4"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D6781D"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19 12 03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CAF1DC"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Metale nieżelazne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7AAD728A"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B100E71"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3,6110</w:t>
            </w:r>
          </w:p>
        </w:tc>
      </w:tr>
      <w:tr w:rsidR="0007036B" w:rsidRPr="0007036B" w14:paraId="1A2A8FAD"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14D6CC7"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52D446"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19 12 04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EA6744B"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Tworzywa sztuczne i guma</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2C84C8B"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92D4E88"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6,7794</w:t>
            </w:r>
          </w:p>
        </w:tc>
      </w:tr>
      <w:tr w:rsidR="0007036B" w:rsidRPr="0007036B" w14:paraId="6105B28A"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6DD69246"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B66AA2"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19 12 05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25B594"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Szkło</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1B39162"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0DD334C"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11,3681</w:t>
            </w:r>
          </w:p>
        </w:tc>
      </w:tr>
      <w:tr w:rsidR="0007036B" w:rsidRPr="0007036B" w14:paraId="20604290"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329F405C"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74D64D"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19 12 07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4E0962"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Drewno inne niż wymienione w 19 12 06</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7CAE466"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0,0000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DA8D0D5"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60,5115</w:t>
            </w:r>
          </w:p>
        </w:tc>
      </w:tr>
      <w:tr w:rsidR="0007036B" w:rsidRPr="0007036B" w14:paraId="4961F441"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27E65738"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ACCF11"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20 01 08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290A334"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Odpady kuchenne ulegające biodegradacji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1D1EE89"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13,2200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DB8E625"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11,2596</w:t>
            </w:r>
          </w:p>
        </w:tc>
      </w:tr>
      <w:tr w:rsidR="0007036B" w:rsidRPr="0007036B" w14:paraId="70840C48"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4DE44125"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A418FC"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01 21*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A5F4EA4"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Lampy fluorescencyjne i inne odpady zawierające rtęć</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1558D447"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0,9240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BD47473"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0,9240</w:t>
            </w:r>
          </w:p>
        </w:tc>
      </w:tr>
      <w:tr w:rsidR="0007036B" w:rsidRPr="0007036B" w14:paraId="153CA279"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4D82251"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A93027"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01 23*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FA920E1"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Urządzenia zawierające freony</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465F5A57"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95,3240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3198629"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95,3240</w:t>
            </w:r>
          </w:p>
        </w:tc>
      </w:tr>
      <w:tr w:rsidR="0007036B" w:rsidRPr="0007036B" w14:paraId="3AA9D172"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5231ABB0"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944D76"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20 01 34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26C8F7F"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Baterie i akumulatory inne niż wymienione w 20 01 33</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69C9B6A1"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0,7070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A7020DE"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0,7070</w:t>
            </w:r>
          </w:p>
        </w:tc>
      </w:tr>
      <w:tr w:rsidR="0007036B" w:rsidRPr="0007036B" w14:paraId="079F1989"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1FD4D25D"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970C5B"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01 35*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7C1DF58"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Zużyte urządzenia elektryczne i elektroniczne inne niż wymienione w 20 01 21 i 20 01 23 zawierające niebezpieczne składniki5)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3A1F61B"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33,4130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76B3A0F"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33,4130</w:t>
            </w:r>
          </w:p>
        </w:tc>
      </w:tr>
      <w:tr w:rsidR="0007036B" w:rsidRPr="0007036B" w14:paraId="2F0FC7A1"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7DA34634"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C923E3"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20 01 36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E72A3FD"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Zużyte urządzenia elektryczne i elektroniczne inne niż wymienione w 20 01 21, 20 01 23 i 20 01 35</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3F0A09BC"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144,0990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F244FA1"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144,0990</w:t>
            </w:r>
          </w:p>
        </w:tc>
      </w:tr>
      <w:tr w:rsidR="0007036B" w:rsidRPr="0007036B" w14:paraId="5013317A"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B6A33F3"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579732"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20 02 01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F500932"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Odpady ulegające biodegradacji</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2C7D8733"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4035,3520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6B886AB"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5066,7080</w:t>
            </w:r>
          </w:p>
        </w:tc>
      </w:tr>
      <w:tr w:rsidR="0007036B" w:rsidRPr="0007036B" w14:paraId="6848E2A0" w14:textId="77777777" w:rsidTr="00070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0"/>
        </w:trPr>
        <w:tc>
          <w:tcPr>
            <w:tcW w:w="426" w:type="dxa"/>
            <w:tcBorders>
              <w:top w:val="single" w:sz="4" w:space="0" w:color="auto"/>
              <w:left w:val="single" w:sz="4" w:space="0" w:color="auto"/>
              <w:bottom w:val="single" w:sz="4" w:space="0" w:color="auto"/>
              <w:right w:val="single" w:sz="4" w:space="0" w:color="auto"/>
            </w:tcBorders>
            <w:noWrap/>
            <w:vAlign w:val="center"/>
            <w:hideMark/>
          </w:tcPr>
          <w:p w14:paraId="0B5DE99E"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D81323"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 xml:space="preserve">20 03 07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62FD27" w14:textId="77777777" w:rsidR="0007036B" w:rsidRPr="0007036B" w:rsidRDefault="0007036B" w:rsidP="0007036B">
            <w:pPr>
              <w:pStyle w:val="Bezodstpw"/>
              <w:rPr>
                <w:rFonts w:asciiTheme="minorHAnsi" w:hAnsiTheme="minorHAnsi" w:cstheme="minorHAnsi"/>
                <w:lang w:eastAsia="pl-PL"/>
              </w:rPr>
            </w:pPr>
            <w:r w:rsidRPr="0007036B">
              <w:rPr>
                <w:rFonts w:asciiTheme="minorHAnsi" w:hAnsiTheme="minorHAnsi" w:cstheme="minorHAnsi"/>
                <w:lang w:eastAsia="pl-PL"/>
              </w:rPr>
              <w:t>Odpady wielkogabarytowe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896C066"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325,9200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A5FCD04" w14:textId="77777777" w:rsidR="0007036B" w:rsidRPr="0007036B" w:rsidRDefault="0007036B" w:rsidP="0007036B">
            <w:pPr>
              <w:pStyle w:val="Bezodstpw"/>
              <w:jc w:val="right"/>
              <w:rPr>
                <w:rFonts w:asciiTheme="minorHAnsi" w:hAnsiTheme="minorHAnsi" w:cstheme="minorHAnsi"/>
                <w:lang w:eastAsia="pl-PL"/>
              </w:rPr>
            </w:pPr>
            <w:r w:rsidRPr="0007036B">
              <w:rPr>
                <w:rFonts w:asciiTheme="minorHAnsi" w:hAnsiTheme="minorHAnsi" w:cstheme="minorHAnsi"/>
                <w:lang w:eastAsia="pl-PL"/>
              </w:rPr>
              <w:t>82,3400</w:t>
            </w:r>
          </w:p>
        </w:tc>
      </w:tr>
    </w:tbl>
    <w:p w14:paraId="4F2AFB9A" w14:textId="77777777" w:rsidR="0007036B" w:rsidRDefault="0007036B" w:rsidP="00A01BB4">
      <w:pPr>
        <w:rPr>
          <w:rFonts w:asciiTheme="minorHAnsi" w:hAnsiTheme="minorHAnsi" w:cstheme="minorHAnsi"/>
        </w:rPr>
      </w:pPr>
    </w:p>
    <w:p w14:paraId="3F0316DE" w14:textId="77777777" w:rsidR="00AF2D9C" w:rsidRPr="00446DB4" w:rsidRDefault="00AF2D9C" w:rsidP="00606153">
      <w:pPr>
        <w:pStyle w:val="Nagwek1"/>
        <w:rPr>
          <w:rFonts w:asciiTheme="minorHAnsi" w:hAnsiTheme="minorHAnsi" w:cstheme="minorHAnsi"/>
        </w:rPr>
      </w:pPr>
      <w:bookmarkStart w:id="32" w:name="_Toc227520465"/>
      <w:r w:rsidRPr="00446DB4">
        <w:rPr>
          <w:rFonts w:asciiTheme="minorHAnsi" w:hAnsiTheme="minorHAnsi" w:cstheme="minorHAnsi"/>
        </w:rPr>
        <w:lastRenderedPageBreak/>
        <w:t>Osiągnięte poziomy recyklingu i przygotowania do ponownego użycia</w:t>
      </w:r>
      <w:r w:rsidR="00C17349" w:rsidRPr="00446DB4">
        <w:rPr>
          <w:rFonts w:asciiTheme="minorHAnsi" w:hAnsiTheme="minorHAnsi" w:cstheme="minorHAnsi"/>
        </w:rPr>
        <w:t xml:space="preserve">, osiągnięte poziomy przekazanych odpadów do składowania i termicznego przekształcenia </w:t>
      </w:r>
      <w:r w:rsidRPr="00446DB4">
        <w:rPr>
          <w:rFonts w:asciiTheme="minorHAnsi" w:hAnsiTheme="minorHAnsi" w:cstheme="minorHAnsi"/>
        </w:rPr>
        <w:t>oraz ograniczanie ilości odpadów ulegających biodegradacji kierowanych do składowania</w:t>
      </w:r>
      <w:bookmarkEnd w:id="31"/>
      <w:bookmarkEnd w:id="32"/>
      <w:r w:rsidRPr="00446DB4">
        <w:rPr>
          <w:rFonts w:asciiTheme="minorHAnsi" w:hAnsiTheme="minorHAnsi" w:cstheme="minorHAnsi"/>
        </w:rPr>
        <w:t xml:space="preserve"> </w:t>
      </w:r>
    </w:p>
    <w:p w14:paraId="749106E8" w14:textId="77777777" w:rsidR="00AF2D9C" w:rsidRPr="00446DB4" w:rsidRDefault="00AF2D9C" w:rsidP="00AF2D9C">
      <w:pPr>
        <w:rPr>
          <w:rFonts w:asciiTheme="minorHAnsi" w:hAnsiTheme="minorHAnsi" w:cstheme="minorHAnsi"/>
        </w:rPr>
      </w:pPr>
    </w:p>
    <w:p w14:paraId="7AC2DE53" w14:textId="77777777" w:rsidR="00A01BB4" w:rsidRPr="00446DB4" w:rsidRDefault="00D50BDE" w:rsidP="00D50BDE">
      <w:pPr>
        <w:jc w:val="both"/>
        <w:rPr>
          <w:rFonts w:asciiTheme="minorHAnsi" w:hAnsiTheme="minorHAnsi" w:cstheme="minorHAnsi"/>
        </w:rPr>
      </w:pPr>
      <w:r w:rsidRPr="00975BC7">
        <w:rPr>
          <w:rFonts w:asciiTheme="minorHAnsi" w:hAnsiTheme="minorHAnsi" w:cstheme="minorHAnsi"/>
        </w:rPr>
        <w:t>Stosownie do treści art. 3b ust. 1 ustawy o utrzymaniu czystości i porządku w gminach, gminy są obowiązane osiągnąć poziom przygotowania do ponownego użycia i recyklingu odpadów komunalnych za rok 202</w:t>
      </w:r>
      <w:r w:rsidR="0007036B">
        <w:rPr>
          <w:rFonts w:asciiTheme="minorHAnsi" w:hAnsiTheme="minorHAnsi" w:cstheme="minorHAnsi"/>
        </w:rPr>
        <w:t>5</w:t>
      </w:r>
      <w:r w:rsidRPr="00975BC7">
        <w:rPr>
          <w:rFonts w:asciiTheme="minorHAnsi" w:hAnsiTheme="minorHAnsi" w:cstheme="minorHAnsi"/>
        </w:rPr>
        <w:t xml:space="preserve"> </w:t>
      </w:r>
      <w:r w:rsidR="008D6504" w:rsidRPr="00975BC7">
        <w:rPr>
          <w:rFonts w:asciiTheme="minorHAnsi" w:hAnsiTheme="minorHAnsi" w:cstheme="minorHAnsi"/>
        </w:rPr>
        <w:t xml:space="preserve">w wysokości co najmniej </w:t>
      </w:r>
      <w:r w:rsidR="0007036B">
        <w:rPr>
          <w:rFonts w:asciiTheme="minorHAnsi" w:hAnsiTheme="minorHAnsi" w:cstheme="minorHAnsi"/>
        </w:rPr>
        <w:t>5</w:t>
      </w:r>
      <w:r w:rsidR="008D6504" w:rsidRPr="00975BC7">
        <w:rPr>
          <w:rFonts w:asciiTheme="minorHAnsi" w:hAnsiTheme="minorHAnsi" w:cstheme="minorHAnsi"/>
        </w:rPr>
        <w:t>5</w:t>
      </w:r>
      <w:r w:rsidRPr="00975BC7">
        <w:rPr>
          <w:rFonts w:asciiTheme="minorHAnsi" w:hAnsiTheme="minorHAnsi" w:cstheme="minorHAnsi"/>
        </w:rPr>
        <w:t>% wagowo. Poziom przygotowania do ponownego użycia i recyklingu odpadów komunalnych oblicza się jako stosunek masy odpadów komunalnych przygotowanych do ponownego użycia i poddanych recyklingowi do masy wytworzonych odpadów komunalnych.</w:t>
      </w:r>
    </w:p>
    <w:p w14:paraId="20D813A9" w14:textId="77777777" w:rsidR="00955D0C" w:rsidRPr="00446DB4" w:rsidRDefault="00955D0C" w:rsidP="00D50BDE">
      <w:pPr>
        <w:jc w:val="both"/>
        <w:rPr>
          <w:rFonts w:asciiTheme="minorHAnsi" w:hAnsiTheme="minorHAnsi" w:cstheme="minorHAnsi"/>
        </w:rPr>
      </w:pPr>
      <w:r w:rsidRPr="00446DB4">
        <w:rPr>
          <w:rFonts w:asciiTheme="minorHAnsi" w:hAnsiTheme="minorHAnsi" w:cstheme="minorHAnsi"/>
        </w:rPr>
        <w:t xml:space="preserve">Zgodnie z Komunikatem w sprawie obliczania poziomu przygotowania do ponownego użycia i recyklingu odpadów komunalnych według rozporządzenia Ministra Klimatu i Środowiska z dnia 3 sierpnia 2021 r. w sprawie sposobu obliczania poziomów przygotowania do ponownego użycia i recyklingu odpadów komunalnych, za rok 2021 i lata kolejne, do masy odpadów poddanych recyklingowi można zaliczyć odpady poddane kompostowaniu terenie gminy przez wytwórców odpadów. </w:t>
      </w:r>
    </w:p>
    <w:p w14:paraId="1C76F777" w14:textId="77777777" w:rsidR="00BE670A" w:rsidRPr="00446DB4" w:rsidRDefault="00AF2D9C" w:rsidP="00AF2D9C">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Osiągnięty poziom recyklingu i przygotowania do ponownego użycia z uwzględnieniem odpadów odbieranych</w:t>
      </w:r>
      <w:r w:rsidR="00254F86" w:rsidRPr="00446DB4">
        <w:rPr>
          <w:rFonts w:asciiTheme="minorHAnsi" w:eastAsia="Times New Roman" w:hAnsiTheme="minorHAnsi" w:cstheme="minorHAnsi"/>
          <w:color w:val="000000"/>
          <w:lang w:eastAsia="pl-PL"/>
        </w:rPr>
        <w:t xml:space="preserve">, </w:t>
      </w:r>
      <w:r w:rsidRPr="00446DB4">
        <w:rPr>
          <w:rFonts w:asciiTheme="minorHAnsi" w:eastAsia="Times New Roman" w:hAnsiTheme="minorHAnsi" w:cstheme="minorHAnsi"/>
          <w:color w:val="000000"/>
          <w:lang w:eastAsia="pl-PL"/>
        </w:rPr>
        <w:t xml:space="preserve">zbieranych </w:t>
      </w:r>
      <w:r w:rsidR="00254F86" w:rsidRPr="00446DB4">
        <w:rPr>
          <w:rFonts w:asciiTheme="minorHAnsi" w:eastAsia="Times New Roman" w:hAnsiTheme="minorHAnsi" w:cstheme="minorHAnsi"/>
          <w:color w:val="000000"/>
          <w:lang w:eastAsia="pl-PL"/>
        </w:rPr>
        <w:t xml:space="preserve">oraz odpadów poddanych recyklingowi u źródła </w:t>
      </w:r>
      <w:r w:rsidR="00D50BDE" w:rsidRPr="00446DB4">
        <w:rPr>
          <w:rFonts w:asciiTheme="minorHAnsi" w:eastAsia="Times New Roman" w:hAnsiTheme="minorHAnsi" w:cstheme="minorHAnsi"/>
          <w:color w:val="000000"/>
          <w:lang w:eastAsia="pl-PL"/>
        </w:rPr>
        <w:t>za 202</w:t>
      </w:r>
      <w:r w:rsidR="0007036B">
        <w:rPr>
          <w:rFonts w:asciiTheme="minorHAnsi" w:eastAsia="Times New Roman" w:hAnsiTheme="minorHAnsi" w:cstheme="minorHAnsi"/>
          <w:color w:val="000000"/>
          <w:lang w:eastAsia="pl-PL"/>
        </w:rPr>
        <w:t>5</w:t>
      </w:r>
      <w:r w:rsidR="0077045A" w:rsidRPr="00446DB4">
        <w:rPr>
          <w:rFonts w:asciiTheme="minorHAnsi" w:eastAsia="Times New Roman" w:hAnsiTheme="minorHAnsi" w:cstheme="minorHAnsi"/>
          <w:color w:val="000000"/>
          <w:lang w:eastAsia="pl-PL"/>
        </w:rPr>
        <w:t xml:space="preserve"> r. </w:t>
      </w:r>
      <w:r w:rsidRPr="00446DB4">
        <w:rPr>
          <w:rFonts w:asciiTheme="minorHAnsi" w:eastAsia="Times New Roman" w:hAnsiTheme="minorHAnsi" w:cstheme="minorHAnsi"/>
          <w:color w:val="000000"/>
          <w:lang w:eastAsia="pl-PL"/>
        </w:rPr>
        <w:t xml:space="preserve">wyniósł dla Gminy </w:t>
      </w:r>
      <w:r w:rsidR="00D50BDE" w:rsidRPr="00446DB4">
        <w:rPr>
          <w:rFonts w:asciiTheme="minorHAnsi" w:eastAsia="Times New Roman" w:hAnsiTheme="minorHAnsi" w:cstheme="minorHAnsi"/>
          <w:color w:val="000000"/>
          <w:lang w:eastAsia="pl-PL"/>
        </w:rPr>
        <w:t xml:space="preserve">Grodzisk Mazowiecki </w:t>
      </w:r>
      <w:r w:rsidR="0007036B" w:rsidRPr="0007036B">
        <w:rPr>
          <w:rFonts w:asciiTheme="minorHAnsi" w:eastAsia="Times New Roman" w:hAnsiTheme="minorHAnsi" w:cstheme="minorHAnsi"/>
          <w:color w:val="000000"/>
          <w:lang w:eastAsia="pl-PL"/>
        </w:rPr>
        <w:t>38,87</w:t>
      </w:r>
      <w:r w:rsidR="0007036B">
        <w:rPr>
          <w:rFonts w:asciiTheme="minorHAnsi" w:eastAsia="Times New Roman" w:hAnsiTheme="minorHAnsi" w:cstheme="minorHAnsi"/>
          <w:color w:val="000000"/>
          <w:lang w:eastAsia="pl-PL"/>
        </w:rPr>
        <w:t xml:space="preserve"> </w:t>
      </w:r>
      <w:r w:rsidRPr="00446DB4">
        <w:rPr>
          <w:rFonts w:asciiTheme="minorHAnsi" w:eastAsia="Times New Roman" w:hAnsiTheme="minorHAnsi" w:cstheme="minorHAnsi"/>
          <w:color w:val="000000"/>
          <w:lang w:eastAsia="pl-PL"/>
        </w:rPr>
        <w:t xml:space="preserve">%. </w:t>
      </w:r>
      <w:r w:rsidR="00BE670A" w:rsidRPr="00446DB4">
        <w:rPr>
          <w:rFonts w:asciiTheme="minorHAnsi" w:eastAsia="Times New Roman" w:hAnsiTheme="minorHAnsi" w:cstheme="minorHAnsi"/>
          <w:b/>
          <w:color w:val="000000"/>
          <w:lang w:eastAsia="pl-PL"/>
        </w:rPr>
        <w:t>Oznacza to, że gmina nie osiągnęła poziomu recyklingu za rok 202</w:t>
      </w:r>
      <w:r w:rsidR="0007036B">
        <w:rPr>
          <w:rFonts w:asciiTheme="minorHAnsi" w:eastAsia="Times New Roman" w:hAnsiTheme="minorHAnsi" w:cstheme="minorHAnsi"/>
          <w:b/>
          <w:color w:val="000000"/>
          <w:lang w:eastAsia="pl-PL"/>
        </w:rPr>
        <w:t>5</w:t>
      </w:r>
      <w:r w:rsidR="00BE670A" w:rsidRPr="00446DB4">
        <w:rPr>
          <w:rFonts w:asciiTheme="minorHAnsi" w:eastAsia="Times New Roman" w:hAnsiTheme="minorHAnsi" w:cstheme="minorHAnsi"/>
          <w:b/>
          <w:color w:val="000000"/>
          <w:lang w:eastAsia="pl-PL"/>
        </w:rPr>
        <w:t xml:space="preserve">. </w:t>
      </w:r>
    </w:p>
    <w:p w14:paraId="1B004522" w14:textId="77777777" w:rsidR="00AF2D9C" w:rsidRPr="00446DB4" w:rsidRDefault="00AF2D9C" w:rsidP="00AF2D9C">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Poniżej podano łączne masy odpadów komunalnych odebranych i zebranych oraz poddanych recyklingowi.</w:t>
      </w:r>
    </w:p>
    <w:tbl>
      <w:tblPr>
        <w:tblStyle w:val="Tabela-Siatka"/>
        <w:tblW w:w="0" w:type="auto"/>
        <w:tblLook w:val="04A0" w:firstRow="1" w:lastRow="0" w:firstColumn="1" w:lastColumn="0" w:noHBand="0" w:noVBand="1"/>
      </w:tblPr>
      <w:tblGrid>
        <w:gridCol w:w="6510"/>
        <w:gridCol w:w="2552"/>
      </w:tblGrid>
      <w:tr w:rsidR="00AF2D9C" w:rsidRPr="00446DB4" w14:paraId="1AECE9FE" w14:textId="77777777" w:rsidTr="00D93F30">
        <w:tc>
          <w:tcPr>
            <w:tcW w:w="6629" w:type="dxa"/>
            <w:vAlign w:val="center"/>
          </w:tcPr>
          <w:p w14:paraId="7468E5F7" w14:textId="77777777" w:rsidR="00AF2D9C" w:rsidRPr="00446DB4" w:rsidRDefault="00AF2D9C" w:rsidP="00D93F30">
            <w:pPr>
              <w:pStyle w:val="Bezodstpw"/>
              <w:spacing w:line="360" w:lineRule="auto"/>
              <w:jc w:val="center"/>
              <w:rPr>
                <w:rFonts w:asciiTheme="minorHAnsi" w:hAnsiTheme="minorHAnsi" w:cstheme="minorHAnsi"/>
                <w:b/>
                <w:sz w:val="22"/>
                <w:szCs w:val="22"/>
              </w:rPr>
            </w:pPr>
            <w:r w:rsidRPr="00446DB4">
              <w:rPr>
                <w:rFonts w:asciiTheme="minorHAnsi" w:hAnsiTheme="minorHAnsi" w:cstheme="minorHAnsi"/>
                <w:b/>
                <w:sz w:val="22"/>
                <w:szCs w:val="22"/>
              </w:rPr>
              <w:t>Opis parametru</w:t>
            </w:r>
          </w:p>
        </w:tc>
        <w:tc>
          <w:tcPr>
            <w:tcW w:w="2583" w:type="dxa"/>
            <w:vAlign w:val="center"/>
          </w:tcPr>
          <w:p w14:paraId="774B32E8" w14:textId="77777777" w:rsidR="00AF2D9C" w:rsidRPr="00446DB4" w:rsidRDefault="00AF2D9C" w:rsidP="00D93F30">
            <w:pPr>
              <w:pStyle w:val="Bezodstpw"/>
              <w:spacing w:line="360" w:lineRule="auto"/>
              <w:jc w:val="center"/>
              <w:rPr>
                <w:rFonts w:asciiTheme="minorHAnsi" w:hAnsiTheme="minorHAnsi" w:cstheme="minorHAnsi"/>
                <w:b/>
                <w:sz w:val="22"/>
                <w:szCs w:val="22"/>
              </w:rPr>
            </w:pPr>
            <w:r w:rsidRPr="00446DB4">
              <w:rPr>
                <w:rFonts w:asciiTheme="minorHAnsi" w:hAnsiTheme="minorHAnsi" w:cstheme="minorHAnsi"/>
                <w:b/>
                <w:sz w:val="22"/>
                <w:szCs w:val="22"/>
              </w:rPr>
              <w:t>Masa odpadów [Mg]</w:t>
            </w:r>
          </w:p>
        </w:tc>
      </w:tr>
      <w:tr w:rsidR="00AF2D9C" w:rsidRPr="00446DB4" w14:paraId="7FB661BE" w14:textId="77777777" w:rsidTr="00592AAE">
        <w:tc>
          <w:tcPr>
            <w:tcW w:w="6629" w:type="dxa"/>
          </w:tcPr>
          <w:p w14:paraId="0DD9648E" w14:textId="77777777" w:rsidR="00AF2D9C" w:rsidRPr="00446DB4" w:rsidRDefault="005A06B7" w:rsidP="005A06B7">
            <w:pPr>
              <w:pStyle w:val="Bezodstpw"/>
              <w:rPr>
                <w:rFonts w:asciiTheme="minorHAnsi" w:hAnsiTheme="minorHAnsi" w:cstheme="minorHAnsi"/>
                <w:sz w:val="22"/>
                <w:szCs w:val="22"/>
                <w:lang w:eastAsia="pl-PL"/>
              </w:rPr>
            </w:pPr>
            <w:r w:rsidRPr="00446DB4">
              <w:rPr>
                <w:rFonts w:asciiTheme="minorHAnsi" w:hAnsiTheme="minorHAnsi" w:cstheme="minorHAnsi"/>
                <w:sz w:val="22"/>
                <w:szCs w:val="22"/>
                <w:lang w:eastAsia="pl-PL"/>
              </w:rPr>
              <w:t xml:space="preserve">Łączna masa odpadów komunalnych </w:t>
            </w:r>
            <w:r w:rsidR="0025127A" w:rsidRPr="00446DB4">
              <w:rPr>
                <w:rFonts w:asciiTheme="minorHAnsi" w:hAnsiTheme="minorHAnsi" w:cstheme="minorHAnsi"/>
                <w:sz w:val="22"/>
                <w:szCs w:val="22"/>
                <w:lang w:eastAsia="pl-PL"/>
              </w:rPr>
              <w:t xml:space="preserve">z odpadów zebranych i odebranych </w:t>
            </w:r>
            <w:r w:rsidRPr="00446DB4">
              <w:rPr>
                <w:rFonts w:asciiTheme="minorHAnsi" w:hAnsiTheme="minorHAnsi" w:cstheme="minorHAnsi"/>
                <w:sz w:val="22"/>
                <w:szCs w:val="22"/>
                <w:lang w:eastAsia="pl-PL"/>
              </w:rPr>
              <w:t xml:space="preserve">przygotowanych do ponownego użycia i poddanych recyklingowi </w:t>
            </w:r>
            <w:r w:rsidR="00E84817" w:rsidRPr="00446DB4">
              <w:rPr>
                <w:rFonts w:asciiTheme="minorHAnsi" w:hAnsiTheme="minorHAnsi" w:cstheme="minorHAnsi"/>
                <w:sz w:val="22"/>
                <w:szCs w:val="22"/>
                <w:lang w:eastAsia="pl-PL"/>
              </w:rPr>
              <w:t xml:space="preserve">na podstawie złożonych sprawozdań </w:t>
            </w:r>
            <w:r w:rsidRPr="00446DB4">
              <w:rPr>
                <w:rFonts w:asciiTheme="minorHAnsi" w:hAnsiTheme="minorHAnsi" w:cstheme="minorHAnsi"/>
                <w:sz w:val="22"/>
                <w:szCs w:val="22"/>
                <w:lang w:eastAsia="pl-PL"/>
              </w:rPr>
              <w:t>w tonach [Mg]</w:t>
            </w:r>
          </w:p>
        </w:tc>
        <w:tc>
          <w:tcPr>
            <w:tcW w:w="2583" w:type="dxa"/>
            <w:vAlign w:val="center"/>
          </w:tcPr>
          <w:p w14:paraId="67F366A9" w14:textId="77777777" w:rsidR="00AF2D9C" w:rsidRPr="00446DB4" w:rsidRDefault="0007036B" w:rsidP="00E84817">
            <w:pPr>
              <w:pStyle w:val="Bezodstpw"/>
              <w:jc w:val="right"/>
              <w:rPr>
                <w:rFonts w:asciiTheme="minorHAnsi" w:hAnsiTheme="minorHAnsi" w:cstheme="minorHAnsi"/>
                <w:sz w:val="22"/>
                <w:szCs w:val="22"/>
                <w:lang w:eastAsia="pl-PL"/>
              </w:rPr>
            </w:pPr>
            <w:r w:rsidRPr="0007036B">
              <w:rPr>
                <w:rFonts w:asciiTheme="minorHAnsi" w:hAnsiTheme="minorHAnsi" w:cstheme="minorHAnsi"/>
                <w:sz w:val="22"/>
                <w:szCs w:val="22"/>
                <w:lang w:eastAsia="pl-PL"/>
              </w:rPr>
              <w:t>10160,2484</w:t>
            </w:r>
          </w:p>
        </w:tc>
      </w:tr>
      <w:tr w:rsidR="00AF2D9C" w:rsidRPr="00446DB4" w14:paraId="74B04BFE" w14:textId="77777777" w:rsidTr="00592AAE">
        <w:tc>
          <w:tcPr>
            <w:tcW w:w="6629" w:type="dxa"/>
          </w:tcPr>
          <w:p w14:paraId="12D0BC00" w14:textId="77777777" w:rsidR="00AF2D9C" w:rsidRPr="00446DB4" w:rsidRDefault="005A06B7" w:rsidP="005A06B7">
            <w:pPr>
              <w:pStyle w:val="Bezodstpw"/>
              <w:rPr>
                <w:rFonts w:asciiTheme="minorHAnsi" w:hAnsiTheme="minorHAnsi" w:cstheme="minorHAnsi"/>
                <w:sz w:val="22"/>
                <w:szCs w:val="22"/>
                <w:lang w:eastAsia="pl-PL"/>
              </w:rPr>
            </w:pPr>
            <w:r w:rsidRPr="00446DB4">
              <w:rPr>
                <w:rFonts w:asciiTheme="minorHAnsi" w:hAnsiTheme="minorHAnsi" w:cstheme="minorHAnsi"/>
                <w:sz w:val="22"/>
                <w:szCs w:val="22"/>
                <w:lang w:eastAsia="pl-PL"/>
              </w:rPr>
              <w:t>Łączna masa odebranych i zebranych odpadów komunalnych od właścicieli nieruchomości w tonach [Mg]</w:t>
            </w:r>
          </w:p>
        </w:tc>
        <w:tc>
          <w:tcPr>
            <w:tcW w:w="2583" w:type="dxa"/>
            <w:vAlign w:val="center"/>
          </w:tcPr>
          <w:p w14:paraId="6CC8F6C8" w14:textId="77777777" w:rsidR="00AF2D9C" w:rsidRPr="00446DB4" w:rsidRDefault="0007036B" w:rsidP="00E84817">
            <w:pPr>
              <w:pStyle w:val="Bezodstpw"/>
              <w:jc w:val="right"/>
              <w:rPr>
                <w:rFonts w:asciiTheme="minorHAnsi" w:hAnsiTheme="minorHAnsi" w:cstheme="minorHAnsi"/>
                <w:sz w:val="22"/>
                <w:szCs w:val="22"/>
                <w:lang w:eastAsia="pl-PL"/>
              </w:rPr>
            </w:pPr>
            <w:r w:rsidRPr="0007036B">
              <w:rPr>
                <w:rFonts w:asciiTheme="minorHAnsi" w:hAnsiTheme="minorHAnsi" w:cstheme="minorHAnsi"/>
                <w:sz w:val="22"/>
                <w:szCs w:val="22"/>
                <w:lang w:eastAsia="pl-PL"/>
              </w:rPr>
              <w:t>28370,3190</w:t>
            </w:r>
          </w:p>
        </w:tc>
      </w:tr>
    </w:tbl>
    <w:p w14:paraId="2A603A7F" w14:textId="77777777" w:rsidR="00AF2D9C" w:rsidRPr="00446DB4" w:rsidRDefault="00AF2D9C" w:rsidP="00AF2D9C">
      <w:pPr>
        <w:rPr>
          <w:rFonts w:asciiTheme="minorHAnsi" w:hAnsiTheme="minorHAnsi" w:cstheme="minorHAnsi"/>
        </w:rPr>
      </w:pPr>
    </w:p>
    <w:p w14:paraId="48B0F147" w14:textId="77777777" w:rsidR="008C1EAC" w:rsidRPr="00442FFD" w:rsidRDefault="00442FFD" w:rsidP="00AF2D9C">
      <w:pPr>
        <w:rPr>
          <w:rFonts w:asciiTheme="minorHAnsi" w:hAnsiTheme="minorHAnsi" w:cstheme="minorHAnsi"/>
        </w:rPr>
      </w:pPr>
      <w:r w:rsidRPr="00442FFD">
        <w:rPr>
          <w:rFonts w:asciiTheme="minorHAnsi" w:hAnsiTheme="minorHAnsi" w:cstheme="minorHAnsi"/>
        </w:rPr>
        <w:t>Do oblicze</w:t>
      </w:r>
      <w:r>
        <w:rPr>
          <w:rFonts w:asciiTheme="minorHAnsi" w:hAnsiTheme="minorHAnsi" w:cstheme="minorHAnsi"/>
        </w:rPr>
        <w:t xml:space="preserve">nia ilości bioodpadów poddanych recyklingowi u źródła </w:t>
      </w:r>
      <w:r w:rsidRPr="00442FFD">
        <w:rPr>
          <w:rFonts w:asciiTheme="minorHAnsi" w:hAnsiTheme="minorHAnsi" w:cstheme="minorHAnsi"/>
        </w:rPr>
        <w:t xml:space="preserve">przyjęto </w:t>
      </w:r>
      <w:r>
        <w:rPr>
          <w:rFonts w:asciiTheme="minorHAnsi" w:hAnsiTheme="minorHAnsi" w:cstheme="minorHAnsi"/>
        </w:rPr>
        <w:t xml:space="preserve">metodę uproszczoną, według której przyjmuje się 5% ilości odpadów odebranych i zebranych z terenu gminy. </w:t>
      </w:r>
    </w:p>
    <w:p w14:paraId="47251426" w14:textId="77777777" w:rsidR="008A763D" w:rsidRPr="00446DB4" w:rsidRDefault="008A763D" w:rsidP="00777815">
      <w:pPr>
        <w:rPr>
          <w:rFonts w:asciiTheme="minorHAnsi" w:hAnsiTheme="minorHAnsi" w:cstheme="minorHAnsi"/>
          <w:b/>
        </w:rPr>
      </w:pPr>
      <w:r w:rsidRPr="00446DB4">
        <w:rPr>
          <w:rFonts w:asciiTheme="minorHAnsi" w:hAnsiTheme="minorHAnsi" w:cstheme="minorHAnsi"/>
          <w:b/>
        </w:rPr>
        <w:t>Obliczenie poziomu recyklingu i przygotowania do ponownego użycia:</w:t>
      </w:r>
    </w:p>
    <w:p w14:paraId="7482CA19" w14:textId="77777777" w:rsidR="00820238" w:rsidRDefault="008A763D" w:rsidP="00777815">
      <w:pPr>
        <w:rPr>
          <w:rFonts w:asciiTheme="minorHAnsi" w:hAnsiTheme="minorHAnsi" w:cstheme="minorHAnsi"/>
        </w:rPr>
      </w:pPr>
      <w:r w:rsidRPr="00446DB4">
        <w:rPr>
          <w:rFonts w:asciiTheme="minorHAnsi" w:hAnsiTheme="minorHAnsi" w:cstheme="minorHAnsi"/>
        </w:rPr>
        <w:t>Masa odpadów wytworzonych</w:t>
      </w:r>
      <w:r w:rsidR="00820238">
        <w:rPr>
          <w:rFonts w:asciiTheme="minorHAnsi" w:hAnsiTheme="minorHAnsi" w:cstheme="minorHAnsi"/>
        </w:rPr>
        <w:t xml:space="preserve"> - </w:t>
      </w:r>
      <w:r w:rsidR="00820238" w:rsidRPr="00446DB4">
        <w:rPr>
          <w:rFonts w:asciiTheme="minorHAnsi" w:hAnsiTheme="minorHAnsi" w:cstheme="minorHAnsi"/>
        </w:rPr>
        <w:t xml:space="preserve">masa odpadów odebranych i zebranych, w tym w PSZOK </w:t>
      </w:r>
      <w:r w:rsidR="00820238">
        <w:rPr>
          <w:rFonts w:asciiTheme="minorHAnsi" w:hAnsiTheme="minorHAnsi" w:cstheme="minorHAnsi"/>
        </w:rPr>
        <w:t>nie wliczając odpadów z grupy 16</w:t>
      </w:r>
    </w:p>
    <w:p w14:paraId="5890082F" w14:textId="77777777" w:rsidR="00904DD1" w:rsidRDefault="00904DD1" w:rsidP="00777815">
      <w:pPr>
        <w:rPr>
          <w:rFonts w:asciiTheme="minorHAnsi" w:hAnsiTheme="minorHAnsi" w:cstheme="minorHAnsi"/>
          <w:b/>
        </w:rPr>
      </w:pPr>
      <w:r>
        <w:rPr>
          <w:rFonts w:asciiTheme="minorHAnsi" w:hAnsiTheme="minorHAnsi" w:cstheme="minorHAnsi"/>
          <w:b/>
        </w:rPr>
        <w:t xml:space="preserve">Mr = </w:t>
      </w:r>
      <w:r w:rsidR="00431C58" w:rsidRPr="0007036B">
        <w:rPr>
          <w:rFonts w:asciiTheme="minorHAnsi" w:hAnsiTheme="minorHAnsi" w:cstheme="minorHAnsi"/>
          <w:lang w:eastAsia="pl-PL"/>
        </w:rPr>
        <w:t>10160,2484</w:t>
      </w:r>
      <w:r w:rsidR="00431C58">
        <w:rPr>
          <w:rFonts w:asciiTheme="minorHAnsi" w:hAnsiTheme="minorHAnsi" w:cstheme="minorHAnsi"/>
          <w:lang w:eastAsia="pl-PL"/>
        </w:rPr>
        <w:t xml:space="preserve"> </w:t>
      </w:r>
      <w:r w:rsidRPr="00904DD1">
        <w:rPr>
          <w:rFonts w:asciiTheme="minorHAnsi" w:hAnsiTheme="minorHAnsi" w:cstheme="minorHAnsi"/>
        </w:rPr>
        <w:t>Mg</w:t>
      </w:r>
    </w:p>
    <w:p w14:paraId="2896CA84" w14:textId="77777777" w:rsidR="008C1EAC" w:rsidRPr="00446DB4" w:rsidRDefault="008A763D" w:rsidP="00777815">
      <w:pPr>
        <w:rPr>
          <w:rFonts w:asciiTheme="minorHAnsi" w:hAnsiTheme="minorHAnsi" w:cstheme="minorHAnsi"/>
        </w:rPr>
      </w:pPr>
      <w:r w:rsidRPr="00820238">
        <w:rPr>
          <w:rFonts w:asciiTheme="minorHAnsi" w:hAnsiTheme="minorHAnsi" w:cstheme="minorHAnsi"/>
          <w:b/>
        </w:rPr>
        <w:t>Mw</w:t>
      </w:r>
      <w:r w:rsidRPr="00446DB4">
        <w:rPr>
          <w:rFonts w:asciiTheme="minorHAnsi" w:hAnsiTheme="minorHAnsi" w:cstheme="minorHAnsi"/>
        </w:rPr>
        <w:t xml:space="preserve"> = </w:t>
      </w:r>
      <w:r w:rsidR="00431C58" w:rsidRPr="0007036B">
        <w:rPr>
          <w:rFonts w:asciiTheme="minorHAnsi" w:hAnsiTheme="minorHAnsi" w:cstheme="minorHAnsi"/>
          <w:lang w:eastAsia="pl-PL"/>
        </w:rPr>
        <w:t>28370,3190</w:t>
      </w:r>
      <w:r w:rsidR="00442FFD">
        <w:rPr>
          <w:rFonts w:asciiTheme="minorHAnsi" w:hAnsiTheme="minorHAnsi" w:cstheme="minorHAnsi"/>
          <w:lang w:eastAsia="pl-PL"/>
        </w:rPr>
        <w:t xml:space="preserve"> </w:t>
      </w:r>
      <w:r w:rsidR="00442FFD" w:rsidRPr="00446DB4">
        <w:rPr>
          <w:rFonts w:asciiTheme="minorHAnsi" w:hAnsiTheme="minorHAnsi" w:cstheme="minorHAnsi"/>
        </w:rPr>
        <w:t>Mg</w:t>
      </w:r>
      <w:r w:rsidR="00442FFD">
        <w:rPr>
          <w:rFonts w:asciiTheme="minorHAnsi" w:hAnsiTheme="minorHAnsi" w:cstheme="minorHAnsi"/>
        </w:rPr>
        <w:t xml:space="preserve"> </w:t>
      </w:r>
    </w:p>
    <w:p w14:paraId="3BE402D2" w14:textId="77777777" w:rsidR="00820238" w:rsidRDefault="008C1EAC" w:rsidP="00777815">
      <w:pPr>
        <w:rPr>
          <w:rFonts w:asciiTheme="minorHAnsi" w:hAnsiTheme="minorHAnsi" w:cstheme="minorHAnsi"/>
        </w:rPr>
      </w:pPr>
      <w:r w:rsidRPr="00446DB4">
        <w:rPr>
          <w:rFonts w:asciiTheme="minorHAnsi" w:hAnsiTheme="minorHAnsi" w:cstheme="minorHAnsi"/>
        </w:rPr>
        <w:t xml:space="preserve">Masa </w:t>
      </w:r>
      <w:r w:rsidR="00F54FBC" w:rsidRPr="00446DB4">
        <w:rPr>
          <w:rFonts w:asciiTheme="minorHAnsi" w:hAnsiTheme="minorHAnsi" w:cstheme="minorHAnsi"/>
        </w:rPr>
        <w:t xml:space="preserve">bioodpadów </w:t>
      </w:r>
      <w:r w:rsidR="008A763D" w:rsidRPr="00446DB4">
        <w:rPr>
          <w:rFonts w:asciiTheme="minorHAnsi" w:hAnsiTheme="minorHAnsi" w:cstheme="minorHAnsi"/>
        </w:rPr>
        <w:t>poddanych recyklingowi</w:t>
      </w:r>
      <w:r w:rsidR="00442FFD">
        <w:rPr>
          <w:rFonts w:asciiTheme="minorHAnsi" w:hAnsiTheme="minorHAnsi" w:cstheme="minorHAnsi"/>
        </w:rPr>
        <w:t xml:space="preserve"> </w:t>
      </w:r>
      <w:r w:rsidRPr="00446DB4">
        <w:rPr>
          <w:rFonts w:asciiTheme="minorHAnsi" w:hAnsiTheme="minorHAnsi" w:cstheme="minorHAnsi"/>
        </w:rPr>
        <w:t xml:space="preserve"> u źródła </w:t>
      </w:r>
    </w:p>
    <w:p w14:paraId="354CF61A" w14:textId="77777777" w:rsidR="008A763D" w:rsidRDefault="008C1EAC" w:rsidP="00777815">
      <w:pPr>
        <w:rPr>
          <w:rFonts w:asciiTheme="minorHAnsi" w:hAnsiTheme="minorHAnsi" w:cstheme="minorHAnsi"/>
          <w:lang w:eastAsia="pl-PL"/>
        </w:rPr>
      </w:pPr>
      <w:r w:rsidRPr="00820238">
        <w:rPr>
          <w:rFonts w:asciiTheme="minorHAnsi" w:hAnsiTheme="minorHAnsi" w:cstheme="minorHAnsi"/>
          <w:b/>
        </w:rPr>
        <w:lastRenderedPageBreak/>
        <w:t>Mr</w:t>
      </w:r>
      <w:r w:rsidR="00820238" w:rsidRPr="00820238">
        <w:rPr>
          <w:rFonts w:asciiTheme="minorHAnsi" w:hAnsiTheme="minorHAnsi" w:cstheme="minorHAnsi"/>
          <w:b/>
        </w:rPr>
        <w:t xml:space="preserve"> bio</w:t>
      </w:r>
      <w:r w:rsidR="00820238">
        <w:rPr>
          <w:rFonts w:asciiTheme="minorHAnsi" w:hAnsiTheme="minorHAnsi" w:cstheme="minorHAnsi"/>
        </w:rPr>
        <w:t xml:space="preserve"> =</w:t>
      </w:r>
      <w:r w:rsidRPr="00446DB4">
        <w:rPr>
          <w:rFonts w:asciiTheme="minorHAnsi" w:hAnsiTheme="minorHAnsi" w:cstheme="minorHAnsi"/>
        </w:rPr>
        <w:t xml:space="preserve"> </w:t>
      </w:r>
      <w:r w:rsidR="00431C58" w:rsidRPr="0007036B">
        <w:rPr>
          <w:rFonts w:asciiTheme="minorHAnsi" w:hAnsiTheme="minorHAnsi" w:cstheme="minorHAnsi"/>
          <w:lang w:eastAsia="pl-PL"/>
        </w:rPr>
        <w:t>28370,3190</w:t>
      </w:r>
      <w:r w:rsidR="00431C58">
        <w:rPr>
          <w:rFonts w:asciiTheme="minorHAnsi" w:hAnsiTheme="minorHAnsi" w:cstheme="minorHAnsi"/>
          <w:lang w:eastAsia="pl-PL"/>
        </w:rPr>
        <w:t xml:space="preserve"> </w:t>
      </w:r>
      <w:r w:rsidR="00904DD1">
        <w:rPr>
          <w:rFonts w:asciiTheme="minorHAnsi" w:hAnsiTheme="minorHAnsi" w:cstheme="minorHAnsi"/>
          <w:lang w:eastAsia="pl-PL"/>
        </w:rPr>
        <w:t>Mg</w:t>
      </w:r>
      <w:r w:rsidR="00820238">
        <w:rPr>
          <w:rFonts w:asciiTheme="minorHAnsi" w:hAnsiTheme="minorHAnsi" w:cstheme="minorHAnsi"/>
          <w:lang w:eastAsia="pl-PL"/>
        </w:rPr>
        <w:t xml:space="preserve"> * 0,05 = </w:t>
      </w:r>
      <w:r w:rsidR="00431C58">
        <w:rPr>
          <w:rFonts w:asciiTheme="minorHAnsi" w:hAnsiTheme="minorHAnsi" w:cstheme="minorHAnsi"/>
        </w:rPr>
        <w:t>1418,5271</w:t>
      </w:r>
      <w:r w:rsidR="00820238">
        <w:rPr>
          <w:rFonts w:asciiTheme="minorHAnsi" w:hAnsiTheme="minorHAnsi" w:cstheme="minorHAnsi"/>
          <w:lang w:eastAsia="pl-PL"/>
        </w:rPr>
        <w:t>Mg</w:t>
      </w:r>
    </w:p>
    <w:p w14:paraId="648A05AE" w14:textId="77777777" w:rsidR="00431C58" w:rsidRDefault="00431C58" w:rsidP="00777815">
      <w:pPr>
        <w:rPr>
          <w:rFonts w:asciiTheme="minorHAnsi" w:hAnsiTheme="minorHAnsi" w:cstheme="minorHAnsi"/>
          <w:b/>
          <w:lang w:eastAsia="pl-PL"/>
        </w:rPr>
      </w:pPr>
    </w:p>
    <w:p w14:paraId="1E08D3EE" w14:textId="77777777" w:rsidR="00431C58" w:rsidRPr="00431C58" w:rsidRDefault="00431C58" w:rsidP="00777815">
      <w:pPr>
        <w:rPr>
          <w:rFonts w:asciiTheme="minorHAnsi" w:hAnsiTheme="minorHAnsi" w:cstheme="minorHAnsi"/>
          <w:b/>
          <w:lang w:eastAsia="pl-PL"/>
        </w:rPr>
      </w:pPr>
      <w:r w:rsidRPr="00431C58">
        <w:rPr>
          <w:rFonts w:asciiTheme="minorHAnsi" w:hAnsiTheme="minorHAnsi" w:cstheme="minorHAnsi"/>
          <w:b/>
          <w:lang w:eastAsia="pl-PL"/>
        </w:rPr>
        <w:t xml:space="preserve">Masa odpadów poddanych recyklingowi z systemu kaucyjnego </w:t>
      </w:r>
    </w:p>
    <w:p w14:paraId="53B724A1" w14:textId="77777777" w:rsidR="00431C58" w:rsidRDefault="00431C58" w:rsidP="00777815">
      <w:pPr>
        <w:rPr>
          <w:rFonts w:asciiTheme="minorHAnsi" w:hAnsiTheme="minorHAnsi" w:cstheme="minorHAnsi"/>
          <w:lang w:eastAsia="pl-PL"/>
        </w:rPr>
      </w:pPr>
      <w:r>
        <w:rPr>
          <w:rFonts w:asciiTheme="minorHAnsi" w:hAnsiTheme="minorHAnsi" w:cstheme="minorHAnsi"/>
          <w:lang w:eastAsia="pl-PL"/>
        </w:rPr>
        <w:t xml:space="preserve">Mrkaucja = </w:t>
      </w:r>
      <w:r w:rsidRPr="00431C58">
        <w:rPr>
          <w:rFonts w:asciiTheme="minorHAnsi" w:hAnsiTheme="minorHAnsi" w:cstheme="minorHAnsi"/>
          <w:lang w:eastAsia="pl-PL"/>
        </w:rPr>
        <w:t>0,0309</w:t>
      </w:r>
      <w:r>
        <w:rPr>
          <w:rFonts w:asciiTheme="minorHAnsi" w:hAnsiTheme="minorHAnsi" w:cstheme="minorHAnsi"/>
          <w:lang w:eastAsia="pl-PL"/>
        </w:rPr>
        <w:t xml:space="preserve"> Mg</w:t>
      </w:r>
    </w:p>
    <w:p w14:paraId="34052628" w14:textId="77777777" w:rsidR="00431C58" w:rsidRDefault="00431C58" w:rsidP="00777815">
      <w:pPr>
        <w:rPr>
          <w:rFonts w:asciiTheme="minorHAnsi" w:hAnsiTheme="minorHAnsi" w:cstheme="minorHAnsi"/>
          <w:lang w:eastAsia="pl-PL"/>
        </w:rPr>
      </w:pPr>
      <w:r>
        <w:rPr>
          <w:rFonts w:asciiTheme="minorHAnsi" w:hAnsiTheme="minorHAnsi" w:cstheme="minorHAnsi"/>
          <w:lang w:eastAsia="pl-PL"/>
        </w:rPr>
        <w:t xml:space="preserve">Mwkaucja = </w:t>
      </w:r>
      <w:r w:rsidRPr="00431C58">
        <w:rPr>
          <w:rFonts w:asciiTheme="minorHAnsi" w:hAnsiTheme="minorHAnsi" w:cstheme="minorHAnsi"/>
          <w:lang w:eastAsia="pl-PL"/>
        </w:rPr>
        <w:t>0,0749</w:t>
      </w:r>
      <w:r>
        <w:rPr>
          <w:rFonts w:asciiTheme="minorHAnsi" w:hAnsiTheme="minorHAnsi" w:cstheme="minorHAnsi"/>
          <w:lang w:eastAsia="pl-PL"/>
        </w:rPr>
        <w:t xml:space="preserve"> Mg</w:t>
      </w:r>
    </w:p>
    <w:p w14:paraId="44959510" w14:textId="77777777" w:rsidR="00431C58" w:rsidRDefault="00431C58" w:rsidP="00777815">
      <w:pPr>
        <w:rPr>
          <w:rFonts w:asciiTheme="minorHAnsi" w:hAnsiTheme="minorHAnsi" w:cstheme="minorHAnsi"/>
          <w:lang w:eastAsia="pl-PL"/>
        </w:rPr>
      </w:pPr>
    </w:p>
    <w:p w14:paraId="39845A0F" w14:textId="77777777" w:rsidR="00431C58" w:rsidRPr="00431C58" w:rsidRDefault="00431C58" w:rsidP="00777815">
      <w:pPr>
        <w:rPr>
          <w:rFonts w:asciiTheme="minorHAnsi" w:hAnsiTheme="minorHAnsi" w:cstheme="minorHAnsi"/>
          <w:b/>
          <w:lang w:eastAsia="pl-PL"/>
        </w:rPr>
      </w:pPr>
      <w:r w:rsidRPr="00431C58">
        <w:rPr>
          <w:rFonts w:asciiTheme="minorHAnsi" w:hAnsiTheme="minorHAnsi" w:cstheme="minorHAnsi"/>
          <w:b/>
          <w:lang w:eastAsia="pl-PL"/>
        </w:rPr>
        <w:t>Masa odpadów zebranych i poddanych recyklingowi w ramach nieprofesjonalnej zbiórki</w:t>
      </w:r>
    </w:p>
    <w:p w14:paraId="257FC3B9" w14:textId="77777777" w:rsidR="00431C58" w:rsidRDefault="00431C58" w:rsidP="00777815">
      <w:pPr>
        <w:rPr>
          <w:rFonts w:asciiTheme="minorHAnsi" w:hAnsiTheme="minorHAnsi" w:cstheme="minorHAnsi"/>
        </w:rPr>
      </w:pPr>
      <w:r>
        <w:rPr>
          <w:rFonts w:asciiTheme="minorHAnsi" w:hAnsiTheme="minorHAnsi" w:cstheme="minorHAnsi"/>
        </w:rPr>
        <w:t xml:space="preserve">Mrnprof = </w:t>
      </w:r>
      <w:r w:rsidRPr="00431C58">
        <w:rPr>
          <w:rFonts w:asciiTheme="minorHAnsi" w:hAnsiTheme="minorHAnsi" w:cstheme="minorHAnsi"/>
        </w:rPr>
        <w:t>0,1478</w:t>
      </w:r>
      <w:r>
        <w:rPr>
          <w:rFonts w:asciiTheme="minorHAnsi" w:hAnsiTheme="minorHAnsi" w:cstheme="minorHAnsi"/>
        </w:rPr>
        <w:t xml:space="preserve"> Mg</w:t>
      </w:r>
    </w:p>
    <w:p w14:paraId="3184549E" w14:textId="77777777" w:rsidR="00431C58" w:rsidRDefault="00431C58" w:rsidP="00431C58">
      <w:pPr>
        <w:rPr>
          <w:rFonts w:asciiTheme="minorHAnsi" w:hAnsiTheme="minorHAnsi" w:cstheme="minorHAnsi"/>
        </w:rPr>
      </w:pPr>
      <w:r>
        <w:rPr>
          <w:rFonts w:asciiTheme="minorHAnsi" w:hAnsiTheme="minorHAnsi" w:cstheme="minorHAnsi"/>
        </w:rPr>
        <w:t xml:space="preserve">Mwnprof = </w:t>
      </w:r>
      <w:r w:rsidRPr="00431C58">
        <w:rPr>
          <w:rFonts w:asciiTheme="minorHAnsi" w:hAnsiTheme="minorHAnsi" w:cstheme="minorHAnsi"/>
        </w:rPr>
        <w:t>0,1478</w:t>
      </w:r>
      <w:r>
        <w:rPr>
          <w:rFonts w:asciiTheme="minorHAnsi" w:hAnsiTheme="minorHAnsi" w:cstheme="minorHAnsi"/>
        </w:rPr>
        <w:t xml:space="preserve"> Mg</w:t>
      </w:r>
    </w:p>
    <w:p w14:paraId="3CAF0505" w14:textId="77777777" w:rsidR="00431C58" w:rsidRDefault="00431C58" w:rsidP="00777815">
      <w:pPr>
        <w:rPr>
          <w:rFonts w:asciiTheme="minorHAnsi" w:hAnsiTheme="minorHAnsi" w:cstheme="minorHAnsi"/>
        </w:rPr>
      </w:pPr>
    </w:p>
    <w:p w14:paraId="21605F91" w14:textId="77777777" w:rsidR="00431C58" w:rsidRPr="00446DB4" w:rsidRDefault="00431C58" w:rsidP="00777815">
      <w:pPr>
        <w:rPr>
          <w:rFonts w:asciiTheme="minorHAnsi" w:hAnsiTheme="minorHAnsi" w:cstheme="minorHAnsi"/>
        </w:rPr>
      </w:pPr>
      <w:r>
        <w:rPr>
          <w:rFonts w:asciiTheme="minorHAnsi" w:hAnsiTheme="minorHAnsi" w:cstheme="minorHAnsi"/>
        </w:rPr>
        <w:t>Obliczenie poziomu recyklingu</w:t>
      </w:r>
    </w:p>
    <w:p w14:paraId="093F13D9" w14:textId="77777777" w:rsidR="00431C58" w:rsidRDefault="008C1EAC" w:rsidP="00431C58">
      <w:pPr>
        <w:rPr>
          <w:rFonts w:asciiTheme="minorHAnsi" w:hAnsiTheme="minorHAnsi" w:cstheme="minorHAnsi"/>
        </w:rPr>
      </w:pPr>
      <w:r w:rsidRPr="00CC0C6C">
        <w:rPr>
          <w:rFonts w:asciiTheme="minorHAnsi" w:hAnsiTheme="minorHAnsi" w:cstheme="minorHAnsi"/>
          <w:b/>
        </w:rPr>
        <w:t>M</w:t>
      </w:r>
      <w:r w:rsidR="00820238" w:rsidRPr="00CC0C6C">
        <w:rPr>
          <w:rFonts w:asciiTheme="minorHAnsi" w:hAnsiTheme="minorHAnsi" w:cstheme="minorHAnsi"/>
          <w:b/>
        </w:rPr>
        <w:t>r</w:t>
      </w:r>
      <w:r w:rsidR="00904DD1" w:rsidRPr="00CC0C6C">
        <w:rPr>
          <w:rFonts w:asciiTheme="minorHAnsi" w:hAnsiTheme="minorHAnsi" w:cstheme="minorHAnsi"/>
          <w:b/>
        </w:rPr>
        <w:t>+bio</w:t>
      </w:r>
      <w:r w:rsidR="00431C58" w:rsidRPr="00CC0C6C">
        <w:rPr>
          <w:rFonts w:asciiTheme="minorHAnsi" w:hAnsiTheme="minorHAnsi" w:cstheme="minorHAnsi"/>
          <w:b/>
        </w:rPr>
        <w:t xml:space="preserve"> + kaucja + nprof</w:t>
      </w:r>
      <w:r w:rsidR="00820238" w:rsidRPr="00CC0C6C">
        <w:rPr>
          <w:rFonts w:asciiTheme="minorHAnsi" w:hAnsiTheme="minorHAnsi" w:cstheme="minorHAnsi"/>
          <w:b/>
        </w:rPr>
        <w:t xml:space="preserve"> </w:t>
      </w:r>
      <w:r w:rsidR="00820238" w:rsidRPr="00CC0C6C">
        <w:rPr>
          <w:rFonts w:asciiTheme="minorHAnsi" w:hAnsiTheme="minorHAnsi" w:cstheme="minorHAnsi"/>
        </w:rPr>
        <w:t xml:space="preserve">= Mr </w:t>
      </w:r>
      <w:r w:rsidR="00431C58" w:rsidRPr="0007036B">
        <w:rPr>
          <w:rFonts w:asciiTheme="minorHAnsi" w:hAnsiTheme="minorHAnsi" w:cstheme="minorHAnsi"/>
          <w:lang w:eastAsia="pl-PL"/>
        </w:rPr>
        <w:t>10160,2484</w:t>
      </w:r>
      <w:r w:rsidR="00431C58">
        <w:rPr>
          <w:rFonts w:asciiTheme="minorHAnsi" w:hAnsiTheme="minorHAnsi" w:cstheme="minorHAnsi"/>
          <w:lang w:eastAsia="pl-PL"/>
        </w:rPr>
        <w:t xml:space="preserve"> </w:t>
      </w:r>
      <w:r w:rsidR="00820238" w:rsidRPr="00CC0C6C">
        <w:rPr>
          <w:rFonts w:asciiTheme="minorHAnsi" w:hAnsiTheme="minorHAnsi" w:cstheme="minorHAnsi"/>
        </w:rPr>
        <w:t xml:space="preserve">+ Mrbio </w:t>
      </w:r>
      <w:r w:rsidR="00431C58">
        <w:rPr>
          <w:rFonts w:asciiTheme="minorHAnsi" w:hAnsiTheme="minorHAnsi" w:cstheme="minorHAnsi"/>
        </w:rPr>
        <w:t xml:space="preserve">1418,5271 + </w:t>
      </w:r>
      <w:r w:rsidR="00431C58">
        <w:rPr>
          <w:rFonts w:asciiTheme="minorHAnsi" w:hAnsiTheme="minorHAnsi" w:cstheme="minorHAnsi"/>
          <w:lang w:eastAsia="pl-PL"/>
        </w:rPr>
        <w:t xml:space="preserve">Mrkaucja </w:t>
      </w:r>
      <w:r w:rsidR="00431C58" w:rsidRPr="00431C58">
        <w:rPr>
          <w:rFonts w:asciiTheme="minorHAnsi" w:hAnsiTheme="minorHAnsi" w:cstheme="minorHAnsi"/>
          <w:lang w:eastAsia="pl-PL"/>
        </w:rPr>
        <w:t>0,0309</w:t>
      </w:r>
      <w:r w:rsidR="00431C58">
        <w:rPr>
          <w:rFonts w:asciiTheme="minorHAnsi" w:hAnsiTheme="minorHAnsi" w:cstheme="minorHAnsi"/>
          <w:lang w:eastAsia="pl-PL"/>
        </w:rPr>
        <w:t xml:space="preserve"> </w:t>
      </w:r>
      <w:r w:rsidR="00442FFD" w:rsidRPr="00CC0C6C">
        <w:rPr>
          <w:rFonts w:asciiTheme="minorHAnsi" w:hAnsiTheme="minorHAnsi" w:cstheme="minorHAnsi"/>
          <w:lang w:eastAsia="pl-PL"/>
        </w:rPr>
        <w:t xml:space="preserve">Mg + </w:t>
      </w:r>
      <w:r w:rsidR="00431C58">
        <w:rPr>
          <w:rFonts w:asciiTheme="minorHAnsi" w:hAnsiTheme="minorHAnsi" w:cstheme="minorHAnsi"/>
        </w:rPr>
        <w:t xml:space="preserve">Mrnprof  </w:t>
      </w:r>
      <w:r w:rsidR="00431C58" w:rsidRPr="00431C58">
        <w:rPr>
          <w:rFonts w:asciiTheme="minorHAnsi" w:hAnsiTheme="minorHAnsi" w:cstheme="minorHAnsi"/>
        </w:rPr>
        <w:t>0,1478</w:t>
      </w:r>
      <w:r w:rsidR="00431C58">
        <w:rPr>
          <w:rFonts w:asciiTheme="minorHAnsi" w:hAnsiTheme="minorHAnsi" w:cstheme="minorHAnsi"/>
        </w:rPr>
        <w:t xml:space="preserve"> Mg = 11578,9542 Mg</w:t>
      </w:r>
    </w:p>
    <w:p w14:paraId="53E91AF6" w14:textId="77777777" w:rsidR="00362292" w:rsidRPr="00362292" w:rsidRDefault="00362292" w:rsidP="00777815">
      <w:pPr>
        <w:rPr>
          <w:rFonts w:asciiTheme="minorHAnsi" w:hAnsiTheme="minorHAnsi" w:cstheme="minorHAnsi"/>
        </w:rPr>
      </w:pPr>
      <w:r w:rsidRPr="00362292">
        <w:rPr>
          <w:rFonts w:asciiTheme="minorHAnsi" w:hAnsiTheme="minorHAnsi" w:cstheme="minorHAnsi"/>
          <w:b/>
        </w:rPr>
        <w:t>Mw</w:t>
      </w:r>
      <w:r>
        <w:rPr>
          <w:rFonts w:asciiTheme="minorHAnsi" w:hAnsiTheme="minorHAnsi" w:cstheme="minorHAnsi"/>
          <w:b/>
        </w:rPr>
        <w:t xml:space="preserve">+bio </w:t>
      </w:r>
      <w:r w:rsidR="00431C58">
        <w:rPr>
          <w:rFonts w:asciiTheme="minorHAnsi" w:hAnsiTheme="minorHAnsi" w:cstheme="minorHAnsi"/>
          <w:b/>
        </w:rPr>
        <w:t xml:space="preserve">+ kaucja + nprof </w:t>
      </w:r>
      <w:r>
        <w:rPr>
          <w:rFonts w:asciiTheme="minorHAnsi" w:hAnsiTheme="minorHAnsi" w:cstheme="minorHAnsi"/>
          <w:b/>
        </w:rPr>
        <w:t xml:space="preserve">= </w:t>
      </w:r>
      <w:r w:rsidR="00431C58" w:rsidRPr="0007036B">
        <w:rPr>
          <w:rFonts w:asciiTheme="minorHAnsi" w:hAnsiTheme="minorHAnsi" w:cstheme="minorHAnsi"/>
          <w:lang w:eastAsia="pl-PL"/>
        </w:rPr>
        <w:t>28370,3190</w:t>
      </w:r>
      <w:r w:rsidR="00431C58">
        <w:rPr>
          <w:rFonts w:asciiTheme="minorHAnsi" w:hAnsiTheme="minorHAnsi" w:cstheme="minorHAnsi"/>
          <w:lang w:eastAsia="pl-PL"/>
        </w:rPr>
        <w:t xml:space="preserve"> + </w:t>
      </w:r>
      <w:r w:rsidR="00431C58">
        <w:rPr>
          <w:rFonts w:asciiTheme="minorHAnsi" w:hAnsiTheme="minorHAnsi" w:cstheme="minorHAnsi"/>
        </w:rPr>
        <w:t xml:space="preserve">1418,5271 + </w:t>
      </w:r>
      <w:r w:rsidR="007413CF" w:rsidRPr="00431C58">
        <w:rPr>
          <w:rFonts w:asciiTheme="minorHAnsi" w:hAnsiTheme="minorHAnsi" w:cstheme="minorHAnsi"/>
          <w:lang w:eastAsia="pl-PL"/>
        </w:rPr>
        <w:t>0,0749</w:t>
      </w:r>
      <w:r w:rsidR="007413CF">
        <w:rPr>
          <w:rFonts w:asciiTheme="minorHAnsi" w:hAnsiTheme="minorHAnsi" w:cstheme="minorHAnsi"/>
          <w:lang w:eastAsia="pl-PL"/>
        </w:rPr>
        <w:t xml:space="preserve"> + </w:t>
      </w:r>
      <w:r w:rsidR="007413CF" w:rsidRPr="00431C58">
        <w:rPr>
          <w:rFonts w:asciiTheme="minorHAnsi" w:hAnsiTheme="minorHAnsi" w:cstheme="minorHAnsi"/>
        </w:rPr>
        <w:t>0,1478</w:t>
      </w:r>
      <w:r w:rsidR="007413CF">
        <w:rPr>
          <w:rFonts w:asciiTheme="minorHAnsi" w:hAnsiTheme="minorHAnsi" w:cstheme="minorHAnsi"/>
        </w:rPr>
        <w:t xml:space="preserve"> </w:t>
      </w:r>
      <w:r w:rsidR="00431C58">
        <w:rPr>
          <w:rFonts w:asciiTheme="minorHAnsi" w:hAnsiTheme="minorHAnsi" w:cstheme="minorHAnsi"/>
          <w:lang w:eastAsia="pl-PL"/>
        </w:rPr>
        <w:t xml:space="preserve"> </w:t>
      </w:r>
      <w:r>
        <w:rPr>
          <w:rFonts w:asciiTheme="minorHAnsi" w:hAnsiTheme="minorHAnsi" w:cstheme="minorHAnsi"/>
          <w:lang w:eastAsia="pl-PL"/>
        </w:rPr>
        <w:t xml:space="preserve">= </w:t>
      </w:r>
      <w:r w:rsidR="007413CF">
        <w:rPr>
          <w:rFonts w:asciiTheme="minorHAnsi" w:hAnsiTheme="minorHAnsi" w:cstheme="minorHAnsi"/>
          <w:lang w:eastAsia="pl-PL"/>
        </w:rPr>
        <w:t>29789,0688</w:t>
      </w:r>
      <w:r>
        <w:rPr>
          <w:rFonts w:asciiTheme="minorHAnsi" w:hAnsiTheme="minorHAnsi" w:cstheme="minorHAnsi"/>
          <w:lang w:eastAsia="pl-PL"/>
        </w:rPr>
        <w:t>Mg</w:t>
      </w:r>
    </w:p>
    <w:p w14:paraId="30BC32E0" w14:textId="77777777" w:rsidR="00730CB4" w:rsidRPr="00446DB4" w:rsidRDefault="00730CB4" w:rsidP="00777815">
      <w:pPr>
        <w:rPr>
          <w:rFonts w:asciiTheme="minorHAnsi" w:hAnsiTheme="minorHAnsi" w:cstheme="minorHAnsi"/>
        </w:rPr>
      </w:pPr>
      <w:r w:rsidRPr="00446DB4">
        <w:rPr>
          <w:rFonts w:asciiTheme="minorHAnsi" w:hAnsiTheme="minorHAnsi" w:cstheme="minorHAnsi"/>
        </w:rPr>
        <w:t>Poziom recyklingu P = Mr</w:t>
      </w:r>
      <w:r w:rsidR="00904DD1">
        <w:rPr>
          <w:rFonts w:asciiTheme="minorHAnsi" w:hAnsiTheme="minorHAnsi" w:cstheme="minorHAnsi"/>
        </w:rPr>
        <w:t>+bio</w:t>
      </w:r>
      <w:r w:rsidR="007413CF">
        <w:rPr>
          <w:rFonts w:asciiTheme="minorHAnsi" w:hAnsiTheme="minorHAnsi" w:cstheme="minorHAnsi"/>
        </w:rPr>
        <w:t>+kaucja+nprof</w:t>
      </w:r>
      <w:r w:rsidRPr="00446DB4">
        <w:rPr>
          <w:rFonts w:asciiTheme="minorHAnsi" w:hAnsiTheme="minorHAnsi" w:cstheme="minorHAnsi"/>
        </w:rPr>
        <w:t>/Mw</w:t>
      </w:r>
      <w:r w:rsidR="00904DD1">
        <w:rPr>
          <w:rFonts w:asciiTheme="minorHAnsi" w:hAnsiTheme="minorHAnsi" w:cstheme="minorHAnsi"/>
        </w:rPr>
        <w:t>+bio</w:t>
      </w:r>
      <w:r w:rsidR="007413CF">
        <w:rPr>
          <w:rFonts w:asciiTheme="minorHAnsi" w:hAnsiTheme="minorHAnsi" w:cstheme="minorHAnsi"/>
        </w:rPr>
        <w:t>+kaucja+nprof</w:t>
      </w:r>
      <w:r w:rsidRPr="00446DB4">
        <w:rPr>
          <w:rFonts w:asciiTheme="minorHAnsi" w:hAnsiTheme="minorHAnsi" w:cstheme="minorHAnsi"/>
        </w:rPr>
        <w:t xml:space="preserve">*100% = </w:t>
      </w:r>
      <w:r w:rsidR="007413CF">
        <w:rPr>
          <w:rFonts w:asciiTheme="minorHAnsi" w:hAnsiTheme="minorHAnsi" w:cstheme="minorHAnsi"/>
        </w:rPr>
        <w:t xml:space="preserve">11578,9542 </w:t>
      </w:r>
      <w:r w:rsidRPr="00446DB4">
        <w:rPr>
          <w:rFonts w:asciiTheme="minorHAnsi" w:hAnsiTheme="minorHAnsi" w:cstheme="minorHAnsi"/>
        </w:rPr>
        <w:t>/</w:t>
      </w:r>
      <w:r w:rsidR="008C1EAC" w:rsidRPr="00446DB4">
        <w:rPr>
          <w:rFonts w:asciiTheme="minorHAnsi" w:hAnsiTheme="minorHAnsi" w:cstheme="minorHAnsi"/>
        </w:rPr>
        <w:t xml:space="preserve"> </w:t>
      </w:r>
      <w:r w:rsidR="007413CF">
        <w:rPr>
          <w:rFonts w:asciiTheme="minorHAnsi" w:hAnsiTheme="minorHAnsi" w:cstheme="minorHAnsi"/>
          <w:lang w:eastAsia="pl-PL"/>
        </w:rPr>
        <w:t xml:space="preserve">29789,0688 </w:t>
      </w:r>
      <w:r w:rsidRPr="00446DB4">
        <w:rPr>
          <w:rFonts w:asciiTheme="minorHAnsi" w:hAnsiTheme="minorHAnsi" w:cstheme="minorHAnsi"/>
        </w:rPr>
        <w:t>*</w:t>
      </w:r>
      <w:r w:rsidR="008C1EAC" w:rsidRPr="00446DB4">
        <w:rPr>
          <w:rFonts w:asciiTheme="minorHAnsi" w:hAnsiTheme="minorHAnsi" w:cstheme="minorHAnsi"/>
        </w:rPr>
        <w:t xml:space="preserve"> </w:t>
      </w:r>
      <w:r w:rsidRPr="00446DB4">
        <w:rPr>
          <w:rFonts w:asciiTheme="minorHAnsi" w:hAnsiTheme="minorHAnsi" w:cstheme="minorHAnsi"/>
        </w:rPr>
        <w:t>100</w:t>
      </w:r>
      <w:r w:rsidR="008C1EAC" w:rsidRPr="00446DB4">
        <w:rPr>
          <w:rFonts w:asciiTheme="minorHAnsi" w:hAnsiTheme="minorHAnsi" w:cstheme="minorHAnsi"/>
        </w:rPr>
        <w:t>%</w:t>
      </w:r>
      <w:r w:rsidRPr="00446DB4">
        <w:rPr>
          <w:rFonts w:asciiTheme="minorHAnsi" w:hAnsiTheme="minorHAnsi" w:cstheme="minorHAnsi"/>
        </w:rPr>
        <w:t xml:space="preserve"> = </w:t>
      </w:r>
      <w:r w:rsidR="008C1EAC" w:rsidRPr="00446DB4">
        <w:rPr>
          <w:rFonts w:asciiTheme="minorHAnsi" w:hAnsiTheme="minorHAnsi" w:cstheme="minorHAnsi"/>
          <w:b/>
        </w:rPr>
        <w:t>3</w:t>
      </w:r>
      <w:r w:rsidR="007413CF">
        <w:rPr>
          <w:rFonts w:asciiTheme="minorHAnsi" w:hAnsiTheme="minorHAnsi" w:cstheme="minorHAnsi"/>
          <w:b/>
        </w:rPr>
        <w:t>8</w:t>
      </w:r>
      <w:r w:rsidR="00820238">
        <w:rPr>
          <w:rFonts w:asciiTheme="minorHAnsi" w:hAnsiTheme="minorHAnsi" w:cstheme="minorHAnsi"/>
          <w:b/>
        </w:rPr>
        <w:t>,</w:t>
      </w:r>
      <w:r w:rsidR="007413CF">
        <w:rPr>
          <w:rFonts w:asciiTheme="minorHAnsi" w:hAnsiTheme="minorHAnsi" w:cstheme="minorHAnsi"/>
          <w:b/>
        </w:rPr>
        <w:t>87</w:t>
      </w:r>
      <w:r w:rsidR="008C1EAC" w:rsidRPr="00446DB4">
        <w:rPr>
          <w:rFonts w:asciiTheme="minorHAnsi" w:hAnsiTheme="minorHAnsi" w:cstheme="minorHAnsi"/>
          <w:b/>
        </w:rPr>
        <w:t xml:space="preserve"> </w:t>
      </w:r>
      <w:r w:rsidRPr="00446DB4">
        <w:rPr>
          <w:rFonts w:asciiTheme="minorHAnsi" w:hAnsiTheme="minorHAnsi" w:cstheme="minorHAnsi"/>
          <w:b/>
        </w:rPr>
        <w:t>%</w:t>
      </w:r>
    </w:p>
    <w:p w14:paraId="3EF8773E" w14:textId="77777777" w:rsidR="007413CF" w:rsidRDefault="007413CF" w:rsidP="005A06B7">
      <w:pPr>
        <w:jc w:val="both"/>
        <w:rPr>
          <w:rFonts w:asciiTheme="minorHAnsi" w:hAnsiTheme="minorHAnsi" w:cstheme="minorHAnsi"/>
          <w:b/>
        </w:rPr>
      </w:pPr>
    </w:p>
    <w:p w14:paraId="5D036462" w14:textId="77777777" w:rsidR="001D040A" w:rsidRPr="007413CF" w:rsidRDefault="007413CF" w:rsidP="005A06B7">
      <w:pPr>
        <w:jc w:val="both"/>
        <w:rPr>
          <w:rFonts w:asciiTheme="minorHAnsi" w:hAnsiTheme="minorHAnsi" w:cstheme="minorHAnsi"/>
          <w:b/>
        </w:rPr>
      </w:pPr>
      <w:r w:rsidRPr="007413CF">
        <w:rPr>
          <w:rFonts w:asciiTheme="minorHAnsi" w:hAnsiTheme="minorHAnsi" w:cstheme="minorHAnsi"/>
          <w:b/>
        </w:rPr>
        <w:t xml:space="preserve">Poziom składowania odpadów komunalnych </w:t>
      </w:r>
    </w:p>
    <w:p w14:paraId="662EDBCA" w14:textId="77777777" w:rsidR="00975BC7" w:rsidRDefault="00975BC7" w:rsidP="005A06B7">
      <w:pPr>
        <w:jc w:val="both"/>
        <w:rPr>
          <w:rFonts w:asciiTheme="minorHAnsi" w:hAnsiTheme="minorHAnsi" w:cstheme="minorHAnsi"/>
        </w:rPr>
      </w:pPr>
      <w:r>
        <w:rPr>
          <w:rFonts w:asciiTheme="minorHAnsi" w:hAnsiTheme="minorHAnsi" w:cstheme="minorHAnsi"/>
        </w:rPr>
        <w:t xml:space="preserve">Odpady odebrane z terenu gminy były unieszkodliwiane poprzez składowanie. Ilość odpadów poddanych składowaniu wyniosła </w:t>
      </w:r>
      <w:r w:rsidR="007413CF" w:rsidRPr="007413CF">
        <w:rPr>
          <w:rFonts w:asciiTheme="minorHAnsi" w:hAnsiTheme="minorHAnsi" w:cstheme="minorHAnsi"/>
        </w:rPr>
        <w:t>3837,0473</w:t>
      </w:r>
      <w:r w:rsidR="007413CF">
        <w:rPr>
          <w:rFonts w:asciiTheme="minorHAnsi" w:hAnsiTheme="minorHAnsi" w:cstheme="minorHAnsi"/>
        </w:rPr>
        <w:t xml:space="preserve"> </w:t>
      </w:r>
      <w:r>
        <w:rPr>
          <w:rFonts w:asciiTheme="minorHAnsi" w:hAnsiTheme="minorHAnsi" w:cstheme="minorHAnsi"/>
        </w:rPr>
        <w:t>Mg, w tym:</w:t>
      </w:r>
    </w:p>
    <w:p w14:paraId="2EB2CC92" w14:textId="77777777" w:rsidR="00975BC7" w:rsidRPr="00434872" w:rsidRDefault="007413CF" w:rsidP="00442B54">
      <w:pPr>
        <w:pStyle w:val="Akapitzlist"/>
        <w:numPr>
          <w:ilvl w:val="0"/>
          <w:numId w:val="11"/>
        </w:numPr>
        <w:jc w:val="both"/>
        <w:rPr>
          <w:rFonts w:asciiTheme="minorHAnsi" w:hAnsiTheme="minorHAnsi" w:cstheme="minorHAnsi"/>
        </w:rPr>
      </w:pPr>
      <w:r>
        <w:t xml:space="preserve">0,2948 </w:t>
      </w:r>
      <w:r w:rsidR="00975BC7">
        <w:t xml:space="preserve">Mg </w:t>
      </w:r>
      <w:r w:rsidR="00975BC7" w:rsidRPr="00434872">
        <w:rPr>
          <w:rFonts w:asciiTheme="minorHAnsi" w:hAnsiTheme="minorHAnsi" w:cstheme="minorHAnsi"/>
        </w:rPr>
        <w:t>odpadów, powstałych po sortowaniu odpadów selektywnie odebranych i zebranych, przekazanych do składowania,</w:t>
      </w:r>
    </w:p>
    <w:p w14:paraId="1C5EBE01" w14:textId="77777777" w:rsidR="007413CF" w:rsidRPr="007413CF" w:rsidRDefault="007413CF" w:rsidP="007413CF">
      <w:pPr>
        <w:pStyle w:val="Akapitzlist"/>
        <w:numPr>
          <w:ilvl w:val="0"/>
          <w:numId w:val="11"/>
        </w:numPr>
        <w:jc w:val="both"/>
        <w:rPr>
          <w:rFonts w:asciiTheme="minorHAnsi" w:hAnsiTheme="minorHAnsi" w:cstheme="minorHAnsi"/>
        </w:rPr>
      </w:pPr>
      <w:r>
        <w:t xml:space="preserve">3836,7525 </w:t>
      </w:r>
      <w:r w:rsidR="00975BC7">
        <w:t xml:space="preserve">Mg </w:t>
      </w:r>
      <w:r w:rsidR="00975BC7" w:rsidRPr="00434872">
        <w:rPr>
          <w:rFonts w:asciiTheme="minorHAnsi" w:hAnsiTheme="minorHAnsi" w:cstheme="minorHAnsi"/>
        </w:rPr>
        <w:t>odpadów powstałych po sortowaniu niesegregowanych (zmieszanych) odpadów komunalnych odebranych, przekazanych do składowania,</w:t>
      </w:r>
    </w:p>
    <w:p w14:paraId="79ABF258" w14:textId="77777777" w:rsidR="00434872" w:rsidRDefault="00434872" w:rsidP="005A06B7">
      <w:pPr>
        <w:jc w:val="both"/>
        <w:rPr>
          <w:rFonts w:asciiTheme="minorHAnsi" w:hAnsiTheme="minorHAnsi" w:cstheme="minorHAnsi"/>
        </w:rPr>
      </w:pPr>
      <w:r>
        <w:rPr>
          <w:rFonts w:asciiTheme="minorHAnsi" w:hAnsiTheme="minorHAnsi" w:cstheme="minorHAnsi"/>
        </w:rPr>
        <w:t>Poziom składowania wyniósł</w:t>
      </w:r>
      <w:r w:rsidR="007413CF">
        <w:rPr>
          <w:rFonts w:asciiTheme="minorHAnsi" w:hAnsiTheme="minorHAnsi" w:cstheme="minorHAnsi"/>
        </w:rPr>
        <w:t xml:space="preserve"> 13,52</w:t>
      </w:r>
      <w:r>
        <w:rPr>
          <w:rFonts w:asciiTheme="minorHAnsi" w:hAnsiTheme="minorHAnsi" w:cstheme="minorHAnsi"/>
        </w:rPr>
        <w:t xml:space="preserve"> %.</w:t>
      </w:r>
    </w:p>
    <w:p w14:paraId="547D0CD5" w14:textId="77777777" w:rsidR="00AF2D9C" w:rsidRPr="00446DB4" w:rsidRDefault="00AF2D9C" w:rsidP="005A06B7">
      <w:pPr>
        <w:jc w:val="both"/>
        <w:rPr>
          <w:rFonts w:asciiTheme="minorHAnsi" w:hAnsiTheme="minorHAnsi" w:cstheme="minorHAnsi"/>
        </w:rPr>
      </w:pPr>
      <w:r w:rsidRPr="00434872">
        <w:rPr>
          <w:rFonts w:asciiTheme="minorHAnsi" w:hAnsiTheme="minorHAnsi" w:cstheme="minorHAnsi"/>
        </w:rPr>
        <w:t xml:space="preserve">Po uwzględnieniu zawartości części ulegających biodegradacji masa odpadów ulegających biodegradacji zebranych, odebranych i przetworzonych ze strumienia odpadów komunalnych z obszaru gminy przekazanych do składowania tj. parametr MOUBR wyniósł </w:t>
      </w:r>
      <w:r w:rsidR="007413CF">
        <w:rPr>
          <w:rFonts w:asciiTheme="minorHAnsi" w:hAnsiTheme="minorHAnsi" w:cstheme="minorHAnsi"/>
        </w:rPr>
        <w:t>485,4398</w:t>
      </w:r>
      <w:r w:rsidR="00975BC7" w:rsidRPr="00434872">
        <w:rPr>
          <w:rFonts w:asciiTheme="minorHAnsi" w:hAnsiTheme="minorHAnsi" w:cstheme="minorHAnsi"/>
        </w:rPr>
        <w:t xml:space="preserve"> </w:t>
      </w:r>
      <w:r w:rsidRPr="00434872">
        <w:rPr>
          <w:rFonts w:asciiTheme="minorHAnsi" w:hAnsiTheme="minorHAnsi" w:cstheme="minorHAnsi"/>
        </w:rPr>
        <w:t xml:space="preserve">Mg. Osiągnięty poziom ograniczenia masy odpadów komunalnych ulegających biodegradacji przekazywanych do składowania </w:t>
      </w:r>
      <w:r w:rsidR="00770A15" w:rsidRPr="00434872">
        <w:rPr>
          <w:rFonts w:asciiTheme="minorHAnsi" w:hAnsiTheme="minorHAnsi" w:cstheme="minorHAnsi"/>
        </w:rPr>
        <w:t xml:space="preserve">TR </w:t>
      </w:r>
      <w:r w:rsidRPr="00434872">
        <w:rPr>
          <w:rFonts w:asciiTheme="minorHAnsi" w:hAnsiTheme="minorHAnsi" w:cstheme="minorHAnsi"/>
        </w:rPr>
        <w:t xml:space="preserve">wyniósł </w:t>
      </w:r>
      <w:r w:rsidR="007413CF">
        <w:rPr>
          <w:rFonts w:asciiTheme="minorHAnsi" w:hAnsiTheme="minorHAnsi" w:cstheme="minorHAnsi"/>
        </w:rPr>
        <w:t>7,45</w:t>
      </w:r>
      <w:r w:rsidR="00327F42" w:rsidRPr="00434872">
        <w:rPr>
          <w:rFonts w:asciiTheme="minorHAnsi" w:hAnsiTheme="minorHAnsi" w:cstheme="minorHAnsi"/>
        </w:rPr>
        <w:t xml:space="preserve"> </w:t>
      </w:r>
      <w:r w:rsidRPr="00434872">
        <w:rPr>
          <w:rFonts w:asciiTheme="minorHAnsi" w:hAnsiTheme="minorHAnsi" w:cstheme="minorHAnsi"/>
        </w:rPr>
        <w:t>%.</w:t>
      </w:r>
      <w:r w:rsidRPr="00446DB4">
        <w:rPr>
          <w:rFonts w:asciiTheme="minorHAnsi" w:hAnsiTheme="minorHAnsi" w:cstheme="minorHAnsi"/>
        </w:rPr>
        <w:t xml:space="preserve"> </w:t>
      </w:r>
    </w:p>
    <w:p w14:paraId="5C6232C0" w14:textId="1F5EF1FA" w:rsidR="00770A15" w:rsidRDefault="00770A15" w:rsidP="005A06B7">
      <w:pPr>
        <w:jc w:val="both"/>
        <w:rPr>
          <w:rFonts w:asciiTheme="minorHAnsi" w:hAnsiTheme="minorHAnsi" w:cstheme="minorHAnsi"/>
        </w:rPr>
      </w:pPr>
      <w:r w:rsidRPr="00446DB4">
        <w:rPr>
          <w:rFonts w:asciiTheme="minorHAnsi" w:hAnsiTheme="minorHAnsi" w:cstheme="minorHAnsi"/>
        </w:rPr>
        <w:lastRenderedPageBreak/>
        <w:t xml:space="preserve">Do termicznego przekształcenia przekazano łącznie </w:t>
      </w:r>
      <w:r w:rsidR="007413CF" w:rsidRPr="007413CF">
        <w:rPr>
          <w:rFonts w:asciiTheme="minorHAnsi" w:hAnsiTheme="minorHAnsi" w:cstheme="minorHAnsi"/>
        </w:rPr>
        <w:t>3038,9373</w:t>
      </w:r>
      <w:r w:rsidR="00434872">
        <w:rPr>
          <w:rFonts w:asciiTheme="minorHAnsi" w:hAnsiTheme="minorHAnsi" w:cstheme="minorHAnsi"/>
        </w:rPr>
        <w:t xml:space="preserve"> </w:t>
      </w:r>
      <w:r w:rsidRPr="00446DB4">
        <w:rPr>
          <w:rFonts w:asciiTheme="minorHAnsi" w:hAnsiTheme="minorHAnsi" w:cstheme="minorHAnsi"/>
        </w:rPr>
        <w:t xml:space="preserve">Mg odpadów spośród odpadów zebranych i odebranych co stanowi </w:t>
      </w:r>
      <w:r w:rsidR="009D72BF" w:rsidRPr="00446DB4">
        <w:rPr>
          <w:rFonts w:asciiTheme="minorHAnsi" w:hAnsiTheme="minorHAnsi" w:cstheme="minorHAnsi"/>
        </w:rPr>
        <w:t>1</w:t>
      </w:r>
      <w:r w:rsidR="007413CF">
        <w:rPr>
          <w:rFonts w:asciiTheme="minorHAnsi" w:hAnsiTheme="minorHAnsi" w:cstheme="minorHAnsi"/>
        </w:rPr>
        <w:t>0</w:t>
      </w:r>
      <w:r w:rsidR="009D72BF" w:rsidRPr="00446DB4">
        <w:rPr>
          <w:rFonts w:asciiTheme="minorHAnsi" w:hAnsiTheme="minorHAnsi" w:cstheme="minorHAnsi"/>
        </w:rPr>
        <w:t>,</w:t>
      </w:r>
      <w:r w:rsidR="007413CF">
        <w:rPr>
          <w:rFonts w:asciiTheme="minorHAnsi" w:hAnsiTheme="minorHAnsi" w:cstheme="minorHAnsi"/>
        </w:rPr>
        <w:t>71</w:t>
      </w:r>
      <w:r w:rsidR="00434872">
        <w:rPr>
          <w:rFonts w:asciiTheme="minorHAnsi" w:hAnsiTheme="minorHAnsi" w:cstheme="minorHAnsi"/>
        </w:rPr>
        <w:t>%</w:t>
      </w:r>
      <w:r w:rsidRPr="00446DB4">
        <w:rPr>
          <w:rFonts w:asciiTheme="minorHAnsi" w:hAnsiTheme="minorHAnsi" w:cstheme="minorHAnsi"/>
        </w:rPr>
        <w:t xml:space="preserve"> wszystkich rodzajów odpadów </w:t>
      </w:r>
      <w:r w:rsidR="00434872">
        <w:rPr>
          <w:rFonts w:asciiTheme="minorHAnsi" w:hAnsiTheme="minorHAnsi" w:cstheme="minorHAnsi"/>
        </w:rPr>
        <w:t>wytworzonych na terenie gminy</w:t>
      </w:r>
      <w:r w:rsidRPr="00446DB4">
        <w:rPr>
          <w:rFonts w:asciiTheme="minorHAnsi" w:hAnsiTheme="minorHAnsi" w:cstheme="minorHAnsi"/>
        </w:rPr>
        <w:t>.</w:t>
      </w:r>
      <w:r w:rsidR="00434872">
        <w:rPr>
          <w:rFonts w:asciiTheme="minorHAnsi" w:hAnsiTheme="minorHAnsi" w:cstheme="minorHAnsi"/>
        </w:rPr>
        <w:t xml:space="preserve"> Wraz z odpadami bezpośrednio przekazanymi do termicznego przekształcania, przekazanych </w:t>
      </w:r>
      <w:r w:rsidR="00887544">
        <w:rPr>
          <w:rFonts w:asciiTheme="minorHAnsi" w:hAnsiTheme="minorHAnsi" w:cstheme="minorHAnsi"/>
        </w:rPr>
        <w:t>zostało</w:t>
      </w:r>
      <w:r w:rsidR="007413CF">
        <w:rPr>
          <w:rFonts w:asciiTheme="minorHAnsi" w:hAnsiTheme="minorHAnsi" w:cstheme="minorHAnsi"/>
        </w:rPr>
        <w:t xml:space="preserve"> jako pozostałości po przetwarzaniu</w:t>
      </w:r>
      <w:r w:rsidR="00434872">
        <w:rPr>
          <w:rFonts w:asciiTheme="minorHAnsi" w:hAnsiTheme="minorHAnsi" w:cstheme="minorHAnsi"/>
        </w:rPr>
        <w:t xml:space="preserve">: </w:t>
      </w:r>
    </w:p>
    <w:p w14:paraId="3E41D4C1" w14:textId="77777777" w:rsidR="00434872" w:rsidRPr="00434872" w:rsidRDefault="007413CF" w:rsidP="00442B54">
      <w:pPr>
        <w:pStyle w:val="Akapitzlist"/>
        <w:numPr>
          <w:ilvl w:val="0"/>
          <w:numId w:val="12"/>
        </w:numPr>
        <w:jc w:val="both"/>
        <w:rPr>
          <w:rFonts w:asciiTheme="minorHAnsi" w:hAnsiTheme="minorHAnsi" w:cstheme="minorHAnsi"/>
        </w:rPr>
      </w:pPr>
      <w:r>
        <w:t>116,</w:t>
      </w:r>
      <w:r w:rsidRPr="007413CF">
        <w:t>8168</w:t>
      </w:r>
      <w:r>
        <w:t xml:space="preserve"> </w:t>
      </w:r>
      <w:r w:rsidR="00434872">
        <w:t xml:space="preserve">Mg </w:t>
      </w:r>
      <w:r w:rsidR="00434872" w:rsidRPr="00434872">
        <w:rPr>
          <w:rFonts w:asciiTheme="minorHAnsi" w:hAnsiTheme="minorHAnsi" w:cstheme="minorHAnsi"/>
        </w:rPr>
        <w:t xml:space="preserve">odpadów, powstałych po sortowaniu odpadów selektywnie odebranych i zebranych, </w:t>
      </w:r>
    </w:p>
    <w:p w14:paraId="7E8BC441" w14:textId="77777777" w:rsidR="00434872" w:rsidRDefault="007413CF" w:rsidP="00442B54">
      <w:pPr>
        <w:pStyle w:val="Akapitzlist"/>
        <w:numPr>
          <w:ilvl w:val="0"/>
          <w:numId w:val="12"/>
        </w:numPr>
        <w:jc w:val="both"/>
      </w:pPr>
      <w:r w:rsidRPr="007413CF">
        <w:t>2917,8775</w:t>
      </w:r>
      <w:r>
        <w:t xml:space="preserve"> </w:t>
      </w:r>
      <w:r w:rsidR="00434872">
        <w:t xml:space="preserve">Mg </w:t>
      </w:r>
      <w:r w:rsidR="00434872" w:rsidRPr="00434872">
        <w:t>odpadów, powstałych po sortowaniu niesegregowanych (zmieszanych)</w:t>
      </w:r>
      <w:r w:rsidR="00434872">
        <w:t xml:space="preserve"> odpadów komunalnych odebranych.</w:t>
      </w:r>
    </w:p>
    <w:p w14:paraId="52F4F124" w14:textId="77777777" w:rsidR="00434872" w:rsidRPr="00446DB4" w:rsidRDefault="00434872" w:rsidP="005A06B7">
      <w:pPr>
        <w:jc w:val="both"/>
        <w:rPr>
          <w:rFonts w:asciiTheme="minorHAnsi" w:hAnsiTheme="minorHAnsi" w:cstheme="minorHAnsi"/>
        </w:rPr>
      </w:pPr>
    </w:p>
    <w:p w14:paraId="19D3D1EA" w14:textId="77777777" w:rsidR="00965D68" w:rsidRPr="00446DB4" w:rsidRDefault="00965D68" w:rsidP="00606153">
      <w:pPr>
        <w:pStyle w:val="Nagwek1"/>
        <w:rPr>
          <w:rFonts w:asciiTheme="minorHAnsi" w:hAnsiTheme="minorHAnsi" w:cstheme="minorHAnsi"/>
        </w:rPr>
      </w:pPr>
      <w:bookmarkStart w:id="33" w:name="_Toc227520466"/>
      <w:r w:rsidRPr="00446DB4">
        <w:rPr>
          <w:rFonts w:asciiTheme="minorHAnsi" w:hAnsiTheme="minorHAnsi" w:cstheme="minorHAnsi"/>
        </w:rPr>
        <w:t>Możliwości przetwarzania zmieszanych odpadów komunalnych, odpadów zielonych oraz pozostałości z sortowania i pozostałości z mechaniczno-biologicznego przetwarzania odpadów komunalnych przeznaczonych do składowania.</w:t>
      </w:r>
      <w:bookmarkEnd w:id="33"/>
    </w:p>
    <w:p w14:paraId="6E28BDB2" w14:textId="77777777" w:rsidR="00965D68" w:rsidRPr="00446DB4" w:rsidRDefault="00965D68" w:rsidP="00A04CA5">
      <w:pPr>
        <w:jc w:val="both"/>
        <w:rPr>
          <w:rFonts w:asciiTheme="minorHAnsi" w:hAnsiTheme="minorHAnsi" w:cstheme="minorHAnsi"/>
          <w:sz w:val="24"/>
          <w:szCs w:val="24"/>
        </w:rPr>
      </w:pPr>
    </w:p>
    <w:p w14:paraId="2C023EA4" w14:textId="77777777" w:rsidR="00D26BB2" w:rsidRPr="00F05278" w:rsidRDefault="000603E6" w:rsidP="00F23B3F">
      <w:pPr>
        <w:jc w:val="both"/>
        <w:rPr>
          <w:rFonts w:asciiTheme="minorHAnsi" w:hAnsiTheme="minorHAnsi" w:cstheme="minorHAnsi"/>
          <w:szCs w:val="24"/>
        </w:rPr>
      </w:pPr>
      <w:r w:rsidRPr="00446DB4">
        <w:rPr>
          <w:rFonts w:asciiTheme="minorHAnsi" w:hAnsiTheme="minorHAnsi" w:cstheme="minorHAnsi"/>
          <w:szCs w:val="24"/>
        </w:rPr>
        <w:t xml:space="preserve">Dane ilościowe o odebranych oraz zebranych odpadach komunalnych </w:t>
      </w:r>
      <w:r w:rsidR="001F53C1" w:rsidRPr="00446DB4">
        <w:rPr>
          <w:rFonts w:asciiTheme="minorHAnsi" w:hAnsiTheme="minorHAnsi" w:cstheme="minorHAnsi"/>
          <w:szCs w:val="24"/>
        </w:rPr>
        <w:t xml:space="preserve">wykazane </w:t>
      </w:r>
      <w:r w:rsidRPr="00446DB4">
        <w:rPr>
          <w:rFonts w:asciiTheme="minorHAnsi" w:hAnsiTheme="minorHAnsi" w:cstheme="minorHAnsi"/>
          <w:szCs w:val="24"/>
        </w:rPr>
        <w:t xml:space="preserve">przez przedsiębiorców zbierających i odbierających odpady komunalne </w:t>
      </w:r>
      <w:r w:rsidR="001F53C1" w:rsidRPr="00446DB4">
        <w:rPr>
          <w:rFonts w:asciiTheme="minorHAnsi" w:hAnsiTheme="minorHAnsi" w:cstheme="minorHAnsi"/>
          <w:szCs w:val="24"/>
        </w:rPr>
        <w:t xml:space="preserve">na obszarze Gminy Grodzisk Mazowiecki w rocznych sprawozdaniach o odpadach odebranych, odpadach zebranych i przekazanych do przetwarzania </w:t>
      </w:r>
      <w:r w:rsidR="009A2CC2" w:rsidRPr="00446DB4">
        <w:rPr>
          <w:rFonts w:asciiTheme="minorHAnsi" w:hAnsiTheme="minorHAnsi" w:cstheme="minorHAnsi"/>
          <w:szCs w:val="24"/>
        </w:rPr>
        <w:t>wykazały</w:t>
      </w:r>
      <w:r w:rsidR="001F53C1" w:rsidRPr="00446DB4">
        <w:rPr>
          <w:rFonts w:asciiTheme="minorHAnsi" w:hAnsiTheme="minorHAnsi" w:cstheme="minorHAnsi"/>
          <w:szCs w:val="24"/>
        </w:rPr>
        <w:t xml:space="preserve">, że odpady były przetworzone w instalacjach położonych </w:t>
      </w:r>
      <w:r w:rsidR="00CA6D86" w:rsidRPr="00446DB4">
        <w:rPr>
          <w:rFonts w:asciiTheme="minorHAnsi" w:hAnsiTheme="minorHAnsi" w:cstheme="minorHAnsi"/>
          <w:szCs w:val="24"/>
        </w:rPr>
        <w:t xml:space="preserve">na </w:t>
      </w:r>
      <w:r w:rsidR="009A2CC2" w:rsidRPr="00446DB4">
        <w:rPr>
          <w:rFonts w:asciiTheme="minorHAnsi" w:hAnsiTheme="minorHAnsi" w:cstheme="minorHAnsi"/>
          <w:szCs w:val="24"/>
        </w:rPr>
        <w:t xml:space="preserve">obszarze </w:t>
      </w:r>
      <w:r w:rsidR="00CA6D86" w:rsidRPr="00446DB4">
        <w:rPr>
          <w:rFonts w:asciiTheme="minorHAnsi" w:hAnsiTheme="minorHAnsi" w:cstheme="minorHAnsi"/>
          <w:szCs w:val="24"/>
        </w:rPr>
        <w:t>całego kraju</w:t>
      </w:r>
      <w:r w:rsidR="001F53C1" w:rsidRPr="00446DB4">
        <w:rPr>
          <w:rFonts w:asciiTheme="minorHAnsi" w:hAnsiTheme="minorHAnsi" w:cstheme="minorHAnsi"/>
          <w:szCs w:val="24"/>
        </w:rPr>
        <w:t>. Zarówno dotyczyło to niesegregowanych (zmieszanych) odpadów komunalnych, pozostałości po przetworzeniu zmieszanych odpadów komunalnych</w:t>
      </w:r>
      <w:r w:rsidR="00F23B3F" w:rsidRPr="00446DB4">
        <w:rPr>
          <w:rFonts w:asciiTheme="minorHAnsi" w:hAnsiTheme="minorHAnsi" w:cstheme="minorHAnsi"/>
          <w:szCs w:val="24"/>
        </w:rPr>
        <w:t>, jak i odpadów zebranych selektywnie</w:t>
      </w:r>
      <w:r w:rsidR="001F53C1" w:rsidRPr="00446DB4">
        <w:rPr>
          <w:rFonts w:asciiTheme="minorHAnsi" w:hAnsiTheme="minorHAnsi" w:cstheme="minorHAnsi"/>
          <w:szCs w:val="24"/>
        </w:rPr>
        <w:t xml:space="preserve">. </w:t>
      </w:r>
      <w:r w:rsidR="009A2CC2" w:rsidRPr="00446DB4">
        <w:rPr>
          <w:rFonts w:asciiTheme="minorHAnsi" w:hAnsiTheme="minorHAnsi" w:cstheme="minorHAnsi"/>
          <w:szCs w:val="24"/>
        </w:rPr>
        <w:t xml:space="preserve">Ogólnie odebranych i zebranych zostało </w:t>
      </w:r>
      <w:r w:rsidR="00434872">
        <w:rPr>
          <w:rFonts w:asciiTheme="minorHAnsi" w:hAnsiTheme="minorHAnsi" w:cstheme="minorHAnsi"/>
          <w:szCs w:val="24"/>
        </w:rPr>
        <w:t>ponad 2</w:t>
      </w:r>
      <w:r w:rsidR="007413CF">
        <w:rPr>
          <w:rFonts w:asciiTheme="minorHAnsi" w:hAnsiTheme="minorHAnsi" w:cstheme="minorHAnsi"/>
          <w:szCs w:val="24"/>
        </w:rPr>
        <w:t>8,4</w:t>
      </w:r>
      <w:r w:rsidR="00770A15" w:rsidRPr="00446DB4">
        <w:rPr>
          <w:rFonts w:asciiTheme="minorHAnsi" w:hAnsiTheme="minorHAnsi" w:cstheme="minorHAnsi"/>
          <w:szCs w:val="24"/>
        </w:rPr>
        <w:t xml:space="preserve"> </w:t>
      </w:r>
      <w:r w:rsidR="009A2CC2" w:rsidRPr="00446DB4">
        <w:rPr>
          <w:rFonts w:asciiTheme="minorHAnsi" w:hAnsiTheme="minorHAnsi" w:cstheme="minorHAnsi"/>
          <w:szCs w:val="24"/>
        </w:rPr>
        <w:t>tys. Mg odpadów komunalnych. W ramach tych ilości odebran</w:t>
      </w:r>
      <w:r w:rsidR="00C869D7" w:rsidRPr="00446DB4">
        <w:rPr>
          <w:rFonts w:asciiTheme="minorHAnsi" w:hAnsiTheme="minorHAnsi" w:cstheme="minorHAnsi"/>
          <w:szCs w:val="24"/>
        </w:rPr>
        <w:t>ych zostało</w:t>
      </w:r>
      <w:r w:rsidR="009A2CC2" w:rsidRPr="00446DB4">
        <w:rPr>
          <w:rFonts w:asciiTheme="minorHAnsi" w:hAnsiTheme="minorHAnsi" w:cstheme="minorHAnsi"/>
          <w:szCs w:val="24"/>
        </w:rPr>
        <w:t xml:space="preserve"> </w:t>
      </w:r>
      <w:r w:rsidR="00434872">
        <w:rPr>
          <w:rFonts w:asciiTheme="minorHAnsi" w:hAnsiTheme="minorHAnsi" w:cstheme="minorHAnsi"/>
          <w:szCs w:val="24"/>
        </w:rPr>
        <w:t xml:space="preserve">ponad </w:t>
      </w:r>
      <w:r w:rsidR="009A2CC2" w:rsidRPr="00446DB4">
        <w:rPr>
          <w:rFonts w:asciiTheme="minorHAnsi" w:hAnsiTheme="minorHAnsi" w:cstheme="minorHAnsi"/>
          <w:szCs w:val="24"/>
        </w:rPr>
        <w:t>1</w:t>
      </w:r>
      <w:r w:rsidR="00434872">
        <w:rPr>
          <w:rFonts w:asciiTheme="minorHAnsi" w:hAnsiTheme="minorHAnsi" w:cstheme="minorHAnsi"/>
          <w:szCs w:val="24"/>
        </w:rPr>
        <w:t>6</w:t>
      </w:r>
      <w:r w:rsidR="00140A40" w:rsidRPr="00446DB4">
        <w:rPr>
          <w:rFonts w:asciiTheme="minorHAnsi" w:hAnsiTheme="minorHAnsi" w:cstheme="minorHAnsi"/>
          <w:szCs w:val="24"/>
        </w:rPr>
        <w:t>,</w:t>
      </w:r>
      <w:r w:rsidR="007413CF">
        <w:rPr>
          <w:rFonts w:asciiTheme="minorHAnsi" w:hAnsiTheme="minorHAnsi" w:cstheme="minorHAnsi"/>
          <w:szCs w:val="24"/>
        </w:rPr>
        <w:t>9</w:t>
      </w:r>
      <w:r w:rsidR="009A2CC2" w:rsidRPr="00446DB4">
        <w:rPr>
          <w:rFonts w:asciiTheme="minorHAnsi" w:hAnsiTheme="minorHAnsi" w:cstheme="minorHAnsi"/>
          <w:szCs w:val="24"/>
        </w:rPr>
        <w:t xml:space="preserve"> tys. Mg niesegregowanych (zmieszanych) odpadów komunalnych</w:t>
      </w:r>
      <w:r w:rsidR="00C869D7" w:rsidRPr="00446DB4">
        <w:rPr>
          <w:rFonts w:asciiTheme="minorHAnsi" w:hAnsiTheme="minorHAnsi" w:cstheme="minorHAnsi"/>
          <w:szCs w:val="24"/>
        </w:rPr>
        <w:t xml:space="preserve"> z czego w ramach systemu gminnego odebrano </w:t>
      </w:r>
      <w:r w:rsidR="00434872">
        <w:rPr>
          <w:rFonts w:asciiTheme="minorHAnsi" w:hAnsiTheme="minorHAnsi" w:cstheme="minorHAnsi"/>
          <w:szCs w:val="24"/>
        </w:rPr>
        <w:t xml:space="preserve">ponad </w:t>
      </w:r>
      <w:r w:rsidR="001D060A" w:rsidRPr="00446DB4">
        <w:rPr>
          <w:rFonts w:asciiTheme="minorHAnsi" w:hAnsiTheme="minorHAnsi" w:cstheme="minorHAnsi"/>
          <w:szCs w:val="24"/>
        </w:rPr>
        <w:t xml:space="preserve"> 1</w:t>
      </w:r>
      <w:r w:rsidR="007413CF">
        <w:rPr>
          <w:rFonts w:asciiTheme="minorHAnsi" w:hAnsiTheme="minorHAnsi" w:cstheme="minorHAnsi"/>
          <w:szCs w:val="24"/>
        </w:rPr>
        <w:t>3,2</w:t>
      </w:r>
      <w:r w:rsidR="001D060A" w:rsidRPr="00446DB4">
        <w:rPr>
          <w:rFonts w:asciiTheme="minorHAnsi" w:hAnsiTheme="minorHAnsi" w:cstheme="minorHAnsi"/>
          <w:szCs w:val="24"/>
        </w:rPr>
        <w:t xml:space="preserve"> </w:t>
      </w:r>
      <w:r w:rsidR="00F23B3F" w:rsidRPr="00446DB4">
        <w:rPr>
          <w:rFonts w:asciiTheme="minorHAnsi" w:hAnsiTheme="minorHAnsi" w:cstheme="minorHAnsi"/>
          <w:szCs w:val="24"/>
        </w:rPr>
        <w:t>tys. Mg</w:t>
      </w:r>
      <w:r w:rsidR="009A2CC2" w:rsidRPr="00446DB4">
        <w:rPr>
          <w:rFonts w:asciiTheme="minorHAnsi" w:hAnsiTheme="minorHAnsi" w:cstheme="minorHAnsi"/>
          <w:szCs w:val="24"/>
        </w:rPr>
        <w:t xml:space="preserve">. </w:t>
      </w:r>
      <w:r w:rsidR="00C869D7" w:rsidRPr="00446DB4">
        <w:rPr>
          <w:rFonts w:asciiTheme="minorHAnsi" w:hAnsiTheme="minorHAnsi" w:cstheme="minorHAnsi"/>
          <w:szCs w:val="24"/>
        </w:rPr>
        <w:t>Zmieszane odpady komunale poddano przetwarzaniu w procesie mechaniczno-biologicznego przetwarzania</w:t>
      </w:r>
      <w:r w:rsidR="001D060A" w:rsidRPr="00446DB4">
        <w:rPr>
          <w:rFonts w:asciiTheme="minorHAnsi" w:hAnsiTheme="minorHAnsi" w:cstheme="minorHAnsi"/>
          <w:szCs w:val="24"/>
        </w:rPr>
        <w:t xml:space="preserve"> </w:t>
      </w:r>
      <w:r w:rsidR="00140A40" w:rsidRPr="00446DB4">
        <w:rPr>
          <w:rFonts w:asciiTheme="minorHAnsi" w:hAnsiTheme="minorHAnsi" w:cstheme="minorHAnsi"/>
          <w:szCs w:val="24"/>
        </w:rPr>
        <w:t>w ilości 1</w:t>
      </w:r>
      <w:r w:rsidR="00460C64">
        <w:rPr>
          <w:rFonts w:asciiTheme="minorHAnsi" w:hAnsiTheme="minorHAnsi" w:cstheme="minorHAnsi"/>
          <w:szCs w:val="24"/>
        </w:rPr>
        <w:t>6</w:t>
      </w:r>
      <w:r w:rsidR="00140A40" w:rsidRPr="00446DB4">
        <w:rPr>
          <w:rFonts w:asciiTheme="minorHAnsi" w:hAnsiTheme="minorHAnsi" w:cstheme="minorHAnsi"/>
          <w:szCs w:val="24"/>
        </w:rPr>
        <w:t>,</w:t>
      </w:r>
      <w:r w:rsidR="007413CF">
        <w:rPr>
          <w:rFonts w:asciiTheme="minorHAnsi" w:hAnsiTheme="minorHAnsi" w:cstheme="minorHAnsi"/>
          <w:szCs w:val="24"/>
        </w:rPr>
        <w:t>8</w:t>
      </w:r>
      <w:r w:rsidR="00140A40" w:rsidRPr="00446DB4">
        <w:rPr>
          <w:rFonts w:asciiTheme="minorHAnsi" w:hAnsiTheme="minorHAnsi" w:cstheme="minorHAnsi"/>
          <w:szCs w:val="24"/>
        </w:rPr>
        <w:t xml:space="preserve"> ty</w:t>
      </w:r>
      <w:r w:rsidR="00460C64">
        <w:rPr>
          <w:rFonts w:asciiTheme="minorHAnsi" w:hAnsiTheme="minorHAnsi" w:cstheme="minorHAnsi"/>
          <w:szCs w:val="24"/>
        </w:rPr>
        <w:t>s. Mg</w:t>
      </w:r>
      <w:r w:rsidR="00140A40" w:rsidRPr="00446DB4">
        <w:rPr>
          <w:rFonts w:asciiTheme="minorHAnsi" w:hAnsiTheme="minorHAnsi" w:cstheme="minorHAnsi"/>
          <w:szCs w:val="24"/>
        </w:rPr>
        <w:t>.</w:t>
      </w:r>
      <w:r w:rsidR="00C869D7" w:rsidRPr="00446DB4">
        <w:rPr>
          <w:rFonts w:asciiTheme="minorHAnsi" w:hAnsiTheme="minorHAnsi" w:cstheme="minorHAnsi"/>
          <w:szCs w:val="24"/>
        </w:rPr>
        <w:t xml:space="preserve"> </w:t>
      </w:r>
      <w:r w:rsidR="00140A40" w:rsidRPr="00446DB4">
        <w:rPr>
          <w:rFonts w:asciiTheme="minorHAnsi" w:hAnsiTheme="minorHAnsi" w:cstheme="minorHAnsi"/>
          <w:szCs w:val="24"/>
        </w:rPr>
        <w:t>S</w:t>
      </w:r>
      <w:r w:rsidR="009A2CC2" w:rsidRPr="00446DB4">
        <w:rPr>
          <w:rFonts w:asciiTheme="minorHAnsi" w:hAnsiTheme="minorHAnsi" w:cstheme="minorHAnsi"/>
          <w:szCs w:val="24"/>
        </w:rPr>
        <w:t xml:space="preserve">kładowaniu </w:t>
      </w:r>
      <w:r w:rsidR="00140A40" w:rsidRPr="00446DB4">
        <w:rPr>
          <w:rFonts w:asciiTheme="minorHAnsi" w:hAnsiTheme="minorHAnsi" w:cstheme="minorHAnsi"/>
          <w:szCs w:val="24"/>
        </w:rPr>
        <w:t xml:space="preserve">zostało poddanych </w:t>
      </w:r>
      <w:r w:rsidR="00460C64">
        <w:rPr>
          <w:rFonts w:asciiTheme="minorHAnsi" w:hAnsiTheme="minorHAnsi" w:cstheme="minorHAnsi"/>
          <w:szCs w:val="24"/>
        </w:rPr>
        <w:t xml:space="preserve">ogółem </w:t>
      </w:r>
      <w:r w:rsidR="00F05278" w:rsidRPr="00F05278">
        <w:rPr>
          <w:rFonts w:asciiTheme="minorHAnsi" w:hAnsiTheme="minorHAnsi" w:cstheme="minorHAnsi"/>
          <w:szCs w:val="24"/>
        </w:rPr>
        <w:t>3</w:t>
      </w:r>
      <w:r w:rsidR="00F05278">
        <w:rPr>
          <w:rFonts w:asciiTheme="minorHAnsi" w:hAnsiTheme="minorHAnsi" w:cstheme="minorHAnsi"/>
          <w:szCs w:val="24"/>
        </w:rPr>
        <w:t>,</w:t>
      </w:r>
      <w:r w:rsidR="00F05278" w:rsidRPr="00F05278">
        <w:rPr>
          <w:rFonts w:asciiTheme="minorHAnsi" w:hAnsiTheme="minorHAnsi" w:cstheme="minorHAnsi"/>
          <w:szCs w:val="24"/>
        </w:rPr>
        <w:t>8</w:t>
      </w:r>
      <w:r w:rsidR="00F05278">
        <w:rPr>
          <w:rFonts w:asciiTheme="minorHAnsi" w:hAnsiTheme="minorHAnsi" w:cstheme="minorHAnsi"/>
          <w:szCs w:val="24"/>
        </w:rPr>
        <w:t xml:space="preserve"> </w:t>
      </w:r>
      <w:r w:rsidR="00460C64" w:rsidRPr="00446DB4">
        <w:rPr>
          <w:rFonts w:asciiTheme="minorHAnsi" w:hAnsiTheme="minorHAnsi" w:cstheme="minorHAnsi"/>
          <w:szCs w:val="24"/>
        </w:rPr>
        <w:t xml:space="preserve">tys. Mg </w:t>
      </w:r>
      <w:r w:rsidR="00460C64">
        <w:rPr>
          <w:rFonts w:asciiTheme="minorHAnsi" w:hAnsiTheme="minorHAnsi" w:cstheme="minorHAnsi"/>
          <w:szCs w:val="24"/>
        </w:rPr>
        <w:t xml:space="preserve">odpadów bezpośrednio przekazanych do procesu lub </w:t>
      </w:r>
      <w:r w:rsidR="00140A40" w:rsidRPr="00446DB4">
        <w:rPr>
          <w:rFonts w:asciiTheme="minorHAnsi" w:hAnsiTheme="minorHAnsi" w:cstheme="minorHAnsi"/>
          <w:szCs w:val="24"/>
        </w:rPr>
        <w:t>stanowiących</w:t>
      </w:r>
      <w:r w:rsidR="001D060A" w:rsidRPr="00446DB4">
        <w:rPr>
          <w:rFonts w:asciiTheme="minorHAnsi" w:hAnsiTheme="minorHAnsi" w:cstheme="minorHAnsi"/>
          <w:szCs w:val="24"/>
        </w:rPr>
        <w:t xml:space="preserve"> </w:t>
      </w:r>
      <w:r w:rsidR="009A2CC2" w:rsidRPr="00446DB4">
        <w:rPr>
          <w:rFonts w:asciiTheme="minorHAnsi" w:hAnsiTheme="minorHAnsi" w:cstheme="minorHAnsi"/>
          <w:szCs w:val="24"/>
        </w:rPr>
        <w:t xml:space="preserve">pozostałości z </w:t>
      </w:r>
      <w:r w:rsidR="00F23B3F" w:rsidRPr="00446DB4">
        <w:rPr>
          <w:rFonts w:asciiTheme="minorHAnsi" w:hAnsiTheme="minorHAnsi" w:cstheme="minorHAnsi"/>
          <w:szCs w:val="24"/>
        </w:rPr>
        <w:t>przetwarzania odpadów komunalnych</w:t>
      </w:r>
      <w:r w:rsidR="00140A40" w:rsidRPr="00446DB4">
        <w:rPr>
          <w:rFonts w:asciiTheme="minorHAnsi" w:hAnsiTheme="minorHAnsi" w:cstheme="minorHAnsi"/>
          <w:szCs w:val="24"/>
        </w:rPr>
        <w:t xml:space="preserve">. </w:t>
      </w:r>
      <w:r w:rsidR="00460C64">
        <w:rPr>
          <w:rFonts w:asciiTheme="minorHAnsi" w:hAnsiTheme="minorHAnsi" w:cstheme="minorHAnsi"/>
          <w:szCs w:val="24"/>
        </w:rPr>
        <w:t>Do termicznego przekształcani</w:t>
      </w:r>
      <w:r w:rsidR="00F05278">
        <w:rPr>
          <w:rFonts w:asciiTheme="minorHAnsi" w:hAnsiTheme="minorHAnsi" w:cstheme="minorHAnsi"/>
          <w:szCs w:val="24"/>
        </w:rPr>
        <w:t>a odpadów przekazanych zostało 3,0</w:t>
      </w:r>
      <w:r w:rsidR="00460C64">
        <w:rPr>
          <w:rFonts w:asciiTheme="minorHAnsi" w:hAnsiTheme="minorHAnsi" w:cstheme="minorHAnsi"/>
          <w:szCs w:val="24"/>
        </w:rPr>
        <w:t xml:space="preserve"> tys. Mg odpadów. </w:t>
      </w:r>
      <w:r w:rsidR="001F53C1" w:rsidRPr="00F05278">
        <w:rPr>
          <w:rFonts w:asciiTheme="minorHAnsi" w:hAnsiTheme="minorHAnsi" w:cstheme="minorHAnsi"/>
          <w:szCs w:val="24"/>
        </w:rPr>
        <w:t xml:space="preserve">Niesegregowane (zmieszane) odpady komunalne zostały przetworzone w </w:t>
      </w:r>
      <w:r w:rsidR="001D060A" w:rsidRPr="00F05278">
        <w:rPr>
          <w:rFonts w:asciiTheme="minorHAnsi" w:hAnsiTheme="minorHAnsi" w:cstheme="minorHAnsi"/>
          <w:szCs w:val="24"/>
        </w:rPr>
        <w:t>1</w:t>
      </w:r>
      <w:r w:rsidR="00F05278" w:rsidRPr="00F05278">
        <w:rPr>
          <w:rFonts w:asciiTheme="minorHAnsi" w:hAnsiTheme="minorHAnsi" w:cstheme="minorHAnsi"/>
          <w:szCs w:val="24"/>
        </w:rPr>
        <w:t>5</w:t>
      </w:r>
      <w:r w:rsidR="001D060A" w:rsidRPr="00F05278">
        <w:rPr>
          <w:rFonts w:asciiTheme="minorHAnsi" w:hAnsiTheme="minorHAnsi" w:cstheme="minorHAnsi"/>
          <w:szCs w:val="24"/>
        </w:rPr>
        <w:t xml:space="preserve"> różnych instalacjach mechaniczno-biologicznego przetwarzania rozmieszczonych na ternie kraju.</w:t>
      </w:r>
    </w:p>
    <w:p w14:paraId="6D29DF7C" w14:textId="77777777" w:rsidR="00965D68" w:rsidRPr="00446DB4" w:rsidRDefault="00965D68" w:rsidP="00606153">
      <w:pPr>
        <w:pStyle w:val="Nagwek1"/>
        <w:rPr>
          <w:rFonts w:asciiTheme="minorHAnsi" w:hAnsiTheme="minorHAnsi" w:cstheme="minorHAnsi"/>
        </w:rPr>
      </w:pPr>
      <w:bookmarkStart w:id="34" w:name="_Toc227520467"/>
      <w:r w:rsidRPr="00446DB4">
        <w:rPr>
          <w:rFonts w:asciiTheme="minorHAnsi" w:hAnsiTheme="minorHAnsi" w:cstheme="minorHAnsi"/>
        </w:rPr>
        <w:t>Koszty poniesione w związku z odbieraniem, odzyskiem, recyklingiem i unieszkodliwianiem odpadów komunalnych.</w:t>
      </w:r>
      <w:bookmarkEnd w:id="34"/>
    </w:p>
    <w:p w14:paraId="7A6F83F1" w14:textId="77777777" w:rsidR="00965D68" w:rsidRPr="00446DB4" w:rsidRDefault="00965D68" w:rsidP="00A04CA5">
      <w:pPr>
        <w:jc w:val="both"/>
        <w:rPr>
          <w:rFonts w:asciiTheme="minorHAnsi" w:hAnsiTheme="minorHAnsi" w:cstheme="minorHAnsi"/>
          <w:sz w:val="24"/>
          <w:szCs w:val="24"/>
        </w:rPr>
      </w:pPr>
    </w:p>
    <w:p w14:paraId="2325A3F9" w14:textId="77777777" w:rsidR="00C90A16" w:rsidRDefault="00C90A16" w:rsidP="00C90A16">
      <w:pPr>
        <w:jc w:val="both"/>
        <w:rPr>
          <w:rFonts w:asciiTheme="minorHAnsi" w:hAnsiTheme="minorHAnsi" w:cstheme="minorHAnsi"/>
          <w:szCs w:val="24"/>
        </w:rPr>
      </w:pPr>
      <w:r>
        <w:rPr>
          <w:rFonts w:asciiTheme="minorHAnsi" w:hAnsiTheme="minorHAnsi" w:cstheme="minorHAnsi"/>
          <w:szCs w:val="24"/>
        </w:rPr>
        <w:t xml:space="preserve">W roku 2025 metodą </w:t>
      </w:r>
      <w:r w:rsidRPr="008E73D9">
        <w:rPr>
          <w:rFonts w:asciiTheme="minorHAnsi" w:hAnsiTheme="minorHAnsi" w:cstheme="minorHAnsi"/>
          <w:szCs w:val="24"/>
        </w:rPr>
        <w:t xml:space="preserve">ustalania opłaty za gospodarowanie odpadami komunalnymi oraz ustalenia wysokości stawki tej opłaty </w:t>
      </w:r>
      <w:r>
        <w:rPr>
          <w:rFonts w:asciiTheme="minorHAnsi" w:hAnsiTheme="minorHAnsi" w:cstheme="minorHAnsi"/>
          <w:szCs w:val="24"/>
        </w:rPr>
        <w:t xml:space="preserve">był </w:t>
      </w:r>
      <w:r w:rsidRPr="00C90A16">
        <w:rPr>
          <w:rFonts w:asciiTheme="minorHAnsi" w:hAnsiTheme="minorHAnsi" w:cstheme="minorHAnsi"/>
          <w:szCs w:val="24"/>
        </w:rPr>
        <w:t xml:space="preserve">iloczyn liczby mieszkańców zamieszkujących daną nieruchomość oraz stawki opłaty </w:t>
      </w:r>
      <w:r>
        <w:rPr>
          <w:rFonts w:asciiTheme="minorHAnsi" w:hAnsiTheme="minorHAnsi" w:cstheme="minorHAnsi"/>
          <w:szCs w:val="24"/>
        </w:rPr>
        <w:t>ustalanej na podstawie Uchwała Rady Miejskiej w</w:t>
      </w:r>
      <w:r w:rsidRPr="00C90A16">
        <w:rPr>
          <w:rFonts w:asciiTheme="minorHAnsi" w:hAnsiTheme="minorHAnsi" w:cstheme="minorHAnsi"/>
          <w:szCs w:val="24"/>
        </w:rPr>
        <w:t xml:space="preserve"> Grodzisku Mazowieckim</w:t>
      </w:r>
      <w:r>
        <w:rPr>
          <w:rFonts w:asciiTheme="minorHAnsi" w:hAnsiTheme="minorHAnsi" w:cstheme="minorHAnsi"/>
          <w:szCs w:val="24"/>
        </w:rPr>
        <w:t xml:space="preserve">. W roku sprawozdawczym obowiązywały dla mieszkańców gminy dwie stawki opłat. </w:t>
      </w:r>
    </w:p>
    <w:p w14:paraId="76103ED3" w14:textId="77777777" w:rsidR="00C90A16" w:rsidRPr="008E73D9" w:rsidRDefault="00C90A16" w:rsidP="00C90A16">
      <w:pPr>
        <w:jc w:val="both"/>
        <w:rPr>
          <w:rFonts w:asciiTheme="minorHAnsi" w:hAnsiTheme="minorHAnsi" w:cstheme="minorHAnsi"/>
          <w:szCs w:val="24"/>
        </w:rPr>
      </w:pPr>
      <w:r>
        <w:rPr>
          <w:rFonts w:asciiTheme="minorHAnsi" w:hAnsiTheme="minorHAnsi" w:cstheme="minorHAnsi"/>
          <w:szCs w:val="24"/>
        </w:rPr>
        <w:lastRenderedPageBreak/>
        <w:t xml:space="preserve">Do dnia 31 marca obowiązywała Uchwała </w:t>
      </w:r>
      <w:r w:rsidR="008C2D0C" w:rsidRPr="008E73D9">
        <w:rPr>
          <w:rFonts w:asciiTheme="minorHAnsi" w:hAnsiTheme="minorHAnsi" w:cstheme="minorHAnsi"/>
          <w:szCs w:val="24"/>
        </w:rPr>
        <w:t>N</w:t>
      </w:r>
      <w:r w:rsidR="00D93522" w:rsidRPr="008E73D9">
        <w:rPr>
          <w:rFonts w:asciiTheme="minorHAnsi" w:hAnsiTheme="minorHAnsi" w:cstheme="minorHAnsi"/>
          <w:szCs w:val="24"/>
        </w:rPr>
        <w:t>r</w:t>
      </w:r>
      <w:r w:rsidR="008C2D0C" w:rsidRPr="008E73D9">
        <w:rPr>
          <w:rFonts w:asciiTheme="minorHAnsi" w:hAnsiTheme="minorHAnsi" w:cstheme="minorHAnsi"/>
          <w:szCs w:val="24"/>
        </w:rPr>
        <w:t xml:space="preserve"> 468/2021 z dnia 24 lutego 2021 r.</w:t>
      </w:r>
      <w:r>
        <w:rPr>
          <w:rFonts w:asciiTheme="minorHAnsi" w:hAnsiTheme="minorHAnsi" w:cstheme="minorHAnsi"/>
          <w:szCs w:val="24"/>
        </w:rPr>
        <w:t xml:space="preserve">, zgodnie z którą: </w:t>
      </w:r>
    </w:p>
    <w:p w14:paraId="68472DC5" w14:textId="77777777" w:rsidR="008C2D0C" w:rsidRPr="008E73D9" w:rsidRDefault="001D060A" w:rsidP="008C2D0C">
      <w:pPr>
        <w:jc w:val="both"/>
        <w:rPr>
          <w:rFonts w:asciiTheme="minorHAnsi" w:hAnsiTheme="minorHAnsi" w:cstheme="minorHAnsi"/>
          <w:szCs w:val="24"/>
        </w:rPr>
      </w:pPr>
      <w:r w:rsidRPr="008E73D9">
        <w:rPr>
          <w:rFonts w:asciiTheme="minorHAnsi" w:hAnsiTheme="minorHAnsi" w:cstheme="minorHAnsi"/>
          <w:szCs w:val="24"/>
        </w:rPr>
        <w:t>1) stawka</w:t>
      </w:r>
      <w:r w:rsidR="008C2D0C" w:rsidRPr="008E73D9">
        <w:rPr>
          <w:rFonts w:asciiTheme="minorHAnsi" w:hAnsiTheme="minorHAnsi" w:cstheme="minorHAnsi"/>
          <w:szCs w:val="24"/>
        </w:rPr>
        <w:t xml:space="preserve"> opłaty za gospodarowanie odpadami komunalnymi </w:t>
      </w:r>
      <w:r w:rsidR="00C90A16">
        <w:rPr>
          <w:rFonts w:asciiTheme="minorHAnsi" w:hAnsiTheme="minorHAnsi" w:cstheme="minorHAnsi"/>
          <w:szCs w:val="24"/>
        </w:rPr>
        <w:t xml:space="preserve">wynosiła </w:t>
      </w:r>
      <w:r w:rsidR="008C2D0C" w:rsidRPr="008E73D9">
        <w:rPr>
          <w:rFonts w:asciiTheme="minorHAnsi" w:hAnsiTheme="minorHAnsi" w:cstheme="minorHAnsi"/>
          <w:szCs w:val="24"/>
        </w:rPr>
        <w:t>32,00 zł miesięcznie od mieszkańca;</w:t>
      </w:r>
    </w:p>
    <w:p w14:paraId="0DB3C7FE" w14:textId="77777777" w:rsidR="008C2D0C" w:rsidRPr="008E73D9" w:rsidRDefault="008C2D0C" w:rsidP="008C2D0C">
      <w:pPr>
        <w:jc w:val="both"/>
        <w:rPr>
          <w:rFonts w:asciiTheme="minorHAnsi" w:hAnsiTheme="minorHAnsi" w:cstheme="minorHAnsi"/>
          <w:szCs w:val="24"/>
        </w:rPr>
      </w:pPr>
      <w:r w:rsidRPr="008E73D9">
        <w:rPr>
          <w:rFonts w:asciiTheme="minorHAnsi" w:hAnsiTheme="minorHAnsi" w:cstheme="minorHAnsi"/>
          <w:szCs w:val="24"/>
        </w:rPr>
        <w:t>2) stawk</w:t>
      </w:r>
      <w:r w:rsidR="001D060A" w:rsidRPr="008E73D9">
        <w:rPr>
          <w:rFonts w:asciiTheme="minorHAnsi" w:hAnsiTheme="minorHAnsi" w:cstheme="minorHAnsi"/>
          <w:szCs w:val="24"/>
        </w:rPr>
        <w:t>a</w:t>
      </w:r>
      <w:r w:rsidRPr="008E73D9">
        <w:rPr>
          <w:rFonts w:asciiTheme="minorHAnsi" w:hAnsiTheme="minorHAnsi" w:cstheme="minorHAnsi"/>
          <w:szCs w:val="24"/>
        </w:rPr>
        <w:t xml:space="preserve"> opłaty podwyższonej za gospodarowanie odpadami komunalnymi, jeżeli właściciel nieruchomości nie wypełnia obowiązku zbierania odpadów komunalnych w sposób selektywny </w:t>
      </w:r>
      <w:r w:rsidR="00C90A16">
        <w:rPr>
          <w:rFonts w:asciiTheme="minorHAnsi" w:hAnsiTheme="minorHAnsi" w:cstheme="minorHAnsi"/>
          <w:szCs w:val="24"/>
        </w:rPr>
        <w:t xml:space="preserve">wynosiła </w:t>
      </w:r>
      <w:r w:rsidRPr="008E73D9">
        <w:rPr>
          <w:rFonts w:asciiTheme="minorHAnsi" w:hAnsiTheme="minorHAnsi" w:cstheme="minorHAnsi"/>
          <w:szCs w:val="24"/>
        </w:rPr>
        <w:t>64,00 zł miesięcznie od mieszkańca.</w:t>
      </w:r>
    </w:p>
    <w:p w14:paraId="450C248E" w14:textId="77777777" w:rsidR="008C2D0C" w:rsidRPr="008E73D9" w:rsidRDefault="008C2D0C" w:rsidP="008C2D0C">
      <w:pPr>
        <w:jc w:val="both"/>
        <w:rPr>
          <w:rFonts w:asciiTheme="minorHAnsi" w:hAnsiTheme="minorHAnsi" w:cstheme="minorHAnsi"/>
          <w:szCs w:val="24"/>
        </w:rPr>
      </w:pPr>
      <w:r w:rsidRPr="008E73D9">
        <w:rPr>
          <w:rFonts w:asciiTheme="minorHAnsi" w:hAnsiTheme="minorHAnsi" w:cstheme="minorHAnsi"/>
          <w:szCs w:val="24"/>
        </w:rPr>
        <w:t>3) zwolnienie w części z opłaty za gospodarowanie odpadami komunalnymi, właścicieli nieruchomości zabudowanych budynkami mieszkalnymi jednorodzinnymi, kompostujących bioodpady stanowiące odpady komunalne w kompostowniku przydomowym, w wysokości 3 zł miesięcznej opłaty od każdego mieszkańca zamieszkującego daną nieruchomość.</w:t>
      </w:r>
    </w:p>
    <w:p w14:paraId="7DE327C9" w14:textId="77777777" w:rsidR="00A30CC1" w:rsidRPr="008E73D9" w:rsidRDefault="00A30CC1" w:rsidP="00A30CC1">
      <w:pPr>
        <w:jc w:val="both"/>
        <w:rPr>
          <w:rFonts w:asciiTheme="minorHAnsi" w:hAnsiTheme="minorHAnsi" w:cstheme="minorHAnsi"/>
          <w:szCs w:val="24"/>
        </w:rPr>
      </w:pPr>
      <w:r w:rsidRPr="008E73D9">
        <w:rPr>
          <w:rFonts w:asciiTheme="minorHAnsi" w:hAnsiTheme="minorHAnsi" w:cstheme="minorHAnsi"/>
          <w:szCs w:val="24"/>
        </w:rPr>
        <w:t>Dla rodzin wielodzietnych (posiadających kartę Dużej Rodziny 3+ lub 4+) została przewidziana ulga w opłacie za gospodarowanie odpadami komunalnymi:</w:t>
      </w:r>
    </w:p>
    <w:p w14:paraId="0E7A3FCF" w14:textId="77777777" w:rsidR="00A30CC1" w:rsidRPr="008E73D9" w:rsidRDefault="00A30CC1" w:rsidP="00442B54">
      <w:pPr>
        <w:pStyle w:val="Akapitzlist"/>
        <w:numPr>
          <w:ilvl w:val="0"/>
          <w:numId w:val="2"/>
        </w:numPr>
        <w:jc w:val="both"/>
        <w:rPr>
          <w:rFonts w:asciiTheme="minorHAnsi" w:hAnsiTheme="minorHAnsi" w:cstheme="minorHAnsi"/>
          <w:szCs w:val="24"/>
        </w:rPr>
      </w:pPr>
      <w:r w:rsidRPr="008E73D9">
        <w:rPr>
          <w:rFonts w:asciiTheme="minorHAnsi" w:hAnsiTheme="minorHAnsi" w:cstheme="minorHAnsi"/>
          <w:szCs w:val="24"/>
        </w:rPr>
        <w:t>25% zniżki w przypadku rodzin mających na utrzymaniu troje dzieci</w:t>
      </w:r>
    </w:p>
    <w:p w14:paraId="02EEB05C" w14:textId="77777777" w:rsidR="00A30CC1" w:rsidRDefault="00A30CC1" w:rsidP="00442B54">
      <w:pPr>
        <w:pStyle w:val="Akapitzlist"/>
        <w:numPr>
          <w:ilvl w:val="0"/>
          <w:numId w:val="2"/>
        </w:numPr>
        <w:jc w:val="both"/>
        <w:rPr>
          <w:rFonts w:asciiTheme="minorHAnsi" w:hAnsiTheme="minorHAnsi" w:cstheme="minorHAnsi"/>
          <w:szCs w:val="24"/>
        </w:rPr>
      </w:pPr>
      <w:r w:rsidRPr="008E73D9">
        <w:rPr>
          <w:rFonts w:asciiTheme="minorHAnsi" w:hAnsiTheme="minorHAnsi" w:cstheme="minorHAnsi"/>
          <w:szCs w:val="24"/>
        </w:rPr>
        <w:t>50% zniżki w przypadku  rodzin mających na utrzymaniu czworo i więcej dzieci.</w:t>
      </w:r>
    </w:p>
    <w:p w14:paraId="19F069D4" w14:textId="77777777" w:rsidR="00C90A16" w:rsidRPr="00C90A16" w:rsidRDefault="00C90A16" w:rsidP="00C90A16">
      <w:pPr>
        <w:jc w:val="both"/>
        <w:rPr>
          <w:rFonts w:asciiTheme="minorHAnsi" w:hAnsiTheme="minorHAnsi" w:cstheme="minorHAnsi"/>
          <w:szCs w:val="24"/>
        </w:rPr>
      </w:pPr>
      <w:r>
        <w:rPr>
          <w:rFonts w:asciiTheme="minorHAnsi" w:hAnsiTheme="minorHAnsi" w:cstheme="minorHAnsi"/>
          <w:szCs w:val="24"/>
        </w:rPr>
        <w:t xml:space="preserve">Od dnia 1 kwietnia  obowiązywała </w:t>
      </w:r>
      <w:r w:rsidRPr="00C90A16">
        <w:rPr>
          <w:rFonts w:asciiTheme="minorHAnsi" w:hAnsiTheme="minorHAnsi" w:cstheme="minorHAnsi"/>
          <w:szCs w:val="24"/>
        </w:rPr>
        <w:t xml:space="preserve">Uchwała </w:t>
      </w:r>
      <w:r>
        <w:rPr>
          <w:rFonts w:asciiTheme="minorHAnsi" w:hAnsiTheme="minorHAnsi" w:cstheme="minorHAnsi"/>
          <w:szCs w:val="24"/>
        </w:rPr>
        <w:t xml:space="preserve">nr </w:t>
      </w:r>
      <w:r w:rsidRPr="00C90A16">
        <w:rPr>
          <w:rFonts w:asciiTheme="minorHAnsi" w:hAnsiTheme="minorHAnsi" w:cstheme="minorHAnsi"/>
          <w:szCs w:val="24"/>
        </w:rPr>
        <w:t>186/2025 z dnia 26 marca 2025 r.</w:t>
      </w:r>
      <w:r>
        <w:rPr>
          <w:rFonts w:asciiTheme="minorHAnsi" w:hAnsiTheme="minorHAnsi" w:cstheme="minorHAnsi"/>
          <w:szCs w:val="24"/>
        </w:rPr>
        <w:t>, zgodnie z którą:</w:t>
      </w:r>
    </w:p>
    <w:p w14:paraId="3718AA88" w14:textId="77777777" w:rsidR="00C90A16" w:rsidRPr="00C90A16" w:rsidRDefault="00C90A16" w:rsidP="00C90A16">
      <w:pPr>
        <w:jc w:val="both"/>
        <w:rPr>
          <w:rFonts w:asciiTheme="minorHAnsi" w:hAnsiTheme="minorHAnsi" w:cstheme="minorHAnsi"/>
          <w:szCs w:val="24"/>
        </w:rPr>
      </w:pPr>
      <w:r>
        <w:rPr>
          <w:rFonts w:asciiTheme="minorHAnsi" w:hAnsiTheme="minorHAnsi" w:cstheme="minorHAnsi"/>
          <w:szCs w:val="24"/>
        </w:rPr>
        <w:t>1) stawka</w:t>
      </w:r>
      <w:r w:rsidRPr="00C90A16">
        <w:rPr>
          <w:rFonts w:asciiTheme="minorHAnsi" w:hAnsiTheme="minorHAnsi" w:cstheme="minorHAnsi"/>
          <w:szCs w:val="24"/>
        </w:rPr>
        <w:t xml:space="preserve"> opłaty za gospodarowanie odpadami komunalnymi </w:t>
      </w:r>
      <w:r>
        <w:rPr>
          <w:rFonts w:asciiTheme="minorHAnsi" w:hAnsiTheme="minorHAnsi" w:cstheme="minorHAnsi"/>
          <w:szCs w:val="24"/>
        </w:rPr>
        <w:t xml:space="preserve">została podniesiona do </w:t>
      </w:r>
      <w:r w:rsidRPr="00C90A16">
        <w:rPr>
          <w:rFonts w:asciiTheme="minorHAnsi" w:hAnsiTheme="minorHAnsi" w:cstheme="minorHAnsi"/>
          <w:szCs w:val="24"/>
        </w:rPr>
        <w:t>36,00 zł miesięcznie od mieszkańca;</w:t>
      </w:r>
    </w:p>
    <w:p w14:paraId="4852FCF2" w14:textId="77777777" w:rsidR="00C90A16" w:rsidRPr="00C90A16" w:rsidRDefault="00C90A16" w:rsidP="00C90A16">
      <w:pPr>
        <w:jc w:val="both"/>
        <w:rPr>
          <w:rFonts w:asciiTheme="minorHAnsi" w:hAnsiTheme="minorHAnsi" w:cstheme="minorHAnsi"/>
          <w:szCs w:val="24"/>
        </w:rPr>
      </w:pPr>
      <w:r w:rsidRPr="00C90A16">
        <w:rPr>
          <w:rFonts w:asciiTheme="minorHAnsi" w:hAnsiTheme="minorHAnsi" w:cstheme="minorHAnsi"/>
          <w:szCs w:val="24"/>
        </w:rPr>
        <w:t>2) stawk</w:t>
      </w:r>
      <w:r>
        <w:rPr>
          <w:rFonts w:asciiTheme="minorHAnsi" w:hAnsiTheme="minorHAnsi" w:cstheme="minorHAnsi"/>
          <w:szCs w:val="24"/>
        </w:rPr>
        <w:t>a</w:t>
      </w:r>
      <w:r w:rsidRPr="00C90A16">
        <w:rPr>
          <w:rFonts w:asciiTheme="minorHAnsi" w:hAnsiTheme="minorHAnsi" w:cstheme="minorHAnsi"/>
          <w:szCs w:val="24"/>
        </w:rPr>
        <w:t xml:space="preserve"> opłaty podwyższonej za gospodarowanie odpadami komunalnymi, jeżeli właściciel nieruchomości nie wypełnia obowiązku zbierania odpadów ko</w:t>
      </w:r>
      <w:r>
        <w:rPr>
          <w:rFonts w:asciiTheme="minorHAnsi" w:hAnsiTheme="minorHAnsi" w:cstheme="minorHAnsi"/>
          <w:szCs w:val="24"/>
        </w:rPr>
        <w:t xml:space="preserve">munalnych w sposób selektywny podniesiona do </w:t>
      </w:r>
      <w:r w:rsidRPr="00C90A16">
        <w:rPr>
          <w:rFonts w:asciiTheme="minorHAnsi" w:hAnsiTheme="minorHAnsi" w:cstheme="minorHAnsi"/>
          <w:szCs w:val="24"/>
        </w:rPr>
        <w:t>72,00 zł miesięcznie od mieszkańca.</w:t>
      </w:r>
    </w:p>
    <w:p w14:paraId="32BEAC14" w14:textId="77777777" w:rsidR="00C90A16" w:rsidRDefault="00C90A16" w:rsidP="00C90A16">
      <w:pPr>
        <w:jc w:val="both"/>
        <w:rPr>
          <w:rFonts w:asciiTheme="minorHAnsi" w:hAnsiTheme="minorHAnsi" w:cstheme="minorHAnsi"/>
          <w:szCs w:val="24"/>
        </w:rPr>
      </w:pPr>
      <w:r w:rsidRPr="00C90A16">
        <w:rPr>
          <w:rFonts w:asciiTheme="minorHAnsi" w:hAnsiTheme="minorHAnsi" w:cstheme="minorHAnsi"/>
          <w:szCs w:val="24"/>
        </w:rPr>
        <w:t>3) zwolnienie w części z opłaty za gospodarowanie odpadami komunalnymi, właścicieli nieruchomości zabudowanych budynkami mieszkalnymi jednorodzinnymi, kompostujących bioodpady stanowiące odpady komunalne w kompostowniku przydomowym, w wysokości 4 zł miesięcznej opłaty od każdego mieszkańca zamieszkującego daną nieruchomość.</w:t>
      </w:r>
    </w:p>
    <w:p w14:paraId="57DC3EC6" w14:textId="25186291" w:rsidR="00412455" w:rsidRPr="008E73D9" w:rsidRDefault="00412455" w:rsidP="00C90A16">
      <w:pPr>
        <w:jc w:val="both"/>
        <w:rPr>
          <w:rFonts w:asciiTheme="minorHAnsi" w:hAnsiTheme="minorHAnsi" w:cstheme="minorHAnsi"/>
          <w:bCs/>
        </w:rPr>
      </w:pPr>
      <w:r w:rsidRPr="00CC0C6C">
        <w:rPr>
          <w:rFonts w:asciiTheme="minorHAnsi" w:hAnsiTheme="minorHAnsi" w:cstheme="minorHAnsi"/>
        </w:rPr>
        <w:t xml:space="preserve">Koszt funkcjonowania systemu gospodarowania odpadami komunalnymi na terenie gminy Grodzisk Mazowiecki w </w:t>
      </w:r>
      <w:r w:rsidRPr="00CC0C6C">
        <w:rPr>
          <w:rFonts w:asciiTheme="minorHAnsi" w:hAnsiTheme="minorHAnsi" w:cstheme="minorHAnsi"/>
          <w:bCs/>
        </w:rPr>
        <w:t>roku 20</w:t>
      </w:r>
      <w:r w:rsidR="007D4833" w:rsidRPr="00CC0C6C">
        <w:rPr>
          <w:rFonts w:asciiTheme="minorHAnsi" w:hAnsiTheme="minorHAnsi" w:cstheme="minorHAnsi"/>
          <w:bCs/>
        </w:rPr>
        <w:t>2</w:t>
      </w:r>
      <w:r w:rsidR="00C90A16" w:rsidRPr="00CC0C6C">
        <w:rPr>
          <w:rFonts w:asciiTheme="minorHAnsi" w:hAnsiTheme="minorHAnsi" w:cstheme="minorHAnsi"/>
          <w:bCs/>
        </w:rPr>
        <w:t>5</w:t>
      </w:r>
      <w:r w:rsidRPr="00CC0C6C">
        <w:rPr>
          <w:rFonts w:asciiTheme="minorHAnsi" w:hAnsiTheme="minorHAnsi" w:cstheme="minorHAnsi"/>
          <w:bCs/>
        </w:rPr>
        <w:t xml:space="preserve"> wyniósł </w:t>
      </w:r>
      <w:r w:rsidR="007E6E2D" w:rsidRPr="00CC0C6C">
        <w:rPr>
          <w:rFonts w:asciiTheme="minorHAnsi" w:hAnsiTheme="minorHAnsi" w:cstheme="minorHAnsi"/>
          <w:bCs/>
        </w:rPr>
        <w:t xml:space="preserve"> </w:t>
      </w:r>
      <w:r w:rsidR="00CC0C6C" w:rsidRPr="00CC0C6C">
        <w:rPr>
          <w:rFonts w:asciiTheme="minorHAnsi" w:hAnsiTheme="minorHAnsi" w:cstheme="minorHAnsi"/>
          <w:bCs/>
        </w:rPr>
        <w:t>21 714 297,55 zł.</w:t>
      </w:r>
      <w:r w:rsidR="00CC0C6C">
        <w:rPr>
          <w:rFonts w:asciiTheme="minorHAnsi" w:hAnsiTheme="minorHAnsi" w:cstheme="minorHAnsi"/>
          <w:bCs/>
        </w:rPr>
        <w:t xml:space="preserve"> </w:t>
      </w:r>
    </w:p>
    <w:p w14:paraId="37612505" w14:textId="77777777" w:rsidR="00606153" w:rsidRPr="00446DB4" w:rsidRDefault="00606153" w:rsidP="00A30CC1">
      <w:pPr>
        <w:jc w:val="both"/>
        <w:rPr>
          <w:rFonts w:asciiTheme="minorHAnsi" w:hAnsiTheme="minorHAnsi" w:cstheme="minorHAnsi"/>
        </w:rPr>
      </w:pPr>
    </w:p>
    <w:p w14:paraId="24D60AA8" w14:textId="77777777" w:rsidR="00606153" w:rsidRPr="00446DB4" w:rsidRDefault="00606153" w:rsidP="00606153">
      <w:pPr>
        <w:pStyle w:val="Nagwek1"/>
        <w:rPr>
          <w:rFonts w:asciiTheme="minorHAnsi" w:hAnsiTheme="minorHAnsi" w:cstheme="minorHAnsi"/>
        </w:rPr>
      </w:pPr>
      <w:bookmarkStart w:id="35" w:name="_Toc227520468"/>
      <w:r w:rsidRPr="00446DB4">
        <w:rPr>
          <w:rFonts w:asciiTheme="minorHAnsi" w:hAnsiTheme="minorHAnsi" w:cstheme="minorHAnsi"/>
        </w:rPr>
        <w:t>Działania naprawcze dotyczące zwiększenia poziomu recyklingu odpadów komunalnych obieranych i zbieranych na terenie gminy</w:t>
      </w:r>
      <w:bookmarkEnd w:id="35"/>
      <w:r w:rsidRPr="00446DB4">
        <w:rPr>
          <w:rFonts w:asciiTheme="minorHAnsi" w:hAnsiTheme="minorHAnsi" w:cstheme="minorHAnsi"/>
        </w:rPr>
        <w:t xml:space="preserve"> </w:t>
      </w:r>
    </w:p>
    <w:p w14:paraId="4263A0B4" w14:textId="77777777" w:rsidR="00606153" w:rsidRDefault="00606153" w:rsidP="00606153">
      <w:pPr>
        <w:jc w:val="both"/>
        <w:rPr>
          <w:rFonts w:asciiTheme="minorHAnsi" w:hAnsiTheme="minorHAnsi" w:cstheme="minorHAnsi"/>
        </w:rPr>
      </w:pPr>
    </w:p>
    <w:p w14:paraId="0318F2C9" w14:textId="77777777" w:rsidR="00606153" w:rsidRPr="00446DB4" w:rsidRDefault="00606153" w:rsidP="00606153">
      <w:pPr>
        <w:jc w:val="both"/>
        <w:rPr>
          <w:rFonts w:asciiTheme="minorHAnsi" w:hAnsiTheme="minorHAnsi" w:cstheme="minorHAnsi"/>
        </w:rPr>
      </w:pPr>
      <w:r w:rsidRPr="00446DB4">
        <w:rPr>
          <w:rFonts w:asciiTheme="minorHAnsi" w:hAnsiTheme="minorHAnsi" w:cstheme="minorHAnsi"/>
        </w:rPr>
        <w:t xml:space="preserve">Stosownie do treści art. 3b ust. 1 pkt 3 ustawy o utrzymaniu czystości i porządku w gminach, Gmina Grodzisk Mazowiecki miała osiągnąć </w:t>
      </w:r>
      <w:r w:rsidR="008B7770">
        <w:rPr>
          <w:rFonts w:asciiTheme="minorHAnsi" w:hAnsiTheme="minorHAnsi" w:cstheme="minorHAnsi"/>
        </w:rPr>
        <w:t>za rok 202</w:t>
      </w:r>
      <w:r w:rsidR="00F05278">
        <w:rPr>
          <w:rFonts w:asciiTheme="minorHAnsi" w:hAnsiTheme="minorHAnsi" w:cstheme="minorHAnsi"/>
        </w:rPr>
        <w:t>5</w:t>
      </w:r>
      <w:r w:rsidR="008B7770">
        <w:rPr>
          <w:rFonts w:asciiTheme="minorHAnsi" w:hAnsiTheme="minorHAnsi" w:cstheme="minorHAnsi"/>
        </w:rPr>
        <w:t xml:space="preserve"> </w:t>
      </w:r>
      <w:r w:rsidRPr="00446DB4">
        <w:rPr>
          <w:rFonts w:asciiTheme="minorHAnsi" w:hAnsiTheme="minorHAnsi" w:cstheme="minorHAnsi"/>
        </w:rPr>
        <w:t>poziom przygotowania do ponownego użycia i recyklingu odpadów komun</w:t>
      </w:r>
      <w:r w:rsidR="00F05278">
        <w:rPr>
          <w:rFonts w:asciiTheme="minorHAnsi" w:hAnsiTheme="minorHAnsi" w:cstheme="minorHAnsi"/>
        </w:rPr>
        <w:t>alnych w wysokości co najmniej 5</w:t>
      </w:r>
      <w:r w:rsidRPr="00446DB4">
        <w:rPr>
          <w:rFonts w:asciiTheme="minorHAnsi" w:hAnsiTheme="minorHAnsi" w:cstheme="minorHAnsi"/>
        </w:rPr>
        <w:t xml:space="preserve">5% wagowo. Poziom przygotowania do ponownego użycia i recyklingu odpadów komunalnych obliczany jest jako stosunek masy odpadów </w:t>
      </w:r>
      <w:r w:rsidRPr="00446DB4">
        <w:rPr>
          <w:rFonts w:asciiTheme="minorHAnsi" w:hAnsiTheme="minorHAnsi" w:cstheme="minorHAnsi"/>
        </w:rPr>
        <w:lastRenderedPageBreak/>
        <w:t xml:space="preserve">komunalnych przygotowanych do ponownego użycia i poddanych recyklingowi do masy wytworzonych odpadów komunalnych na terenie gminy. Przy obliczaniu poziomu przygotowania do ponownego użycia i recyklingu odpadów komunalnych nie uwzględnia się innych niż niebezpieczne odpadów budowlanych i rozbiórkowych stanowiących odpady komunalne. </w:t>
      </w:r>
    </w:p>
    <w:p w14:paraId="6F26B0E1" w14:textId="77777777" w:rsidR="00D118E9" w:rsidRDefault="00D118E9" w:rsidP="00D118E9">
      <w:pPr>
        <w:jc w:val="both"/>
        <w:rPr>
          <w:rFonts w:asciiTheme="minorHAnsi" w:eastAsia="Times New Roman" w:hAnsiTheme="minorHAnsi" w:cstheme="minorHAnsi"/>
          <w:color w:val="000000"/>
          <w:lang w:eastAsia="pl-PL"/>
        </w:rPr>
      </w:pPr>
      <w:r w:rsidRPr="00446DB4">
        <w:rPr>
          <w:rFonts w:asciiTheme="minorHAnsi" w:eastAsia="Times New Roman" w:hAnsiTheme="minorHAnsi" w:cstheme="minorHAnsi"/>
          <w:color w:val="000000"/>
          <w:lang w:eastAsia="pl-PL"/>
        </w:rPr>
        <w:t>Osiągnięty poziom recyklingu i przygotowania do ponownego użyc</w:t>
      </w:r>
      <w:r w:rsidR="0079055C">
        <w:rPr>
          <w:rFonts w:asciiTheme="minorHAnsi" w:eastAsia="Times New Roman" w:hAnsiTheme="minorHAnsi" w:cstheme="minorHAnsi"/>
          <w:color w:val="000000"/>
          <w:lang w:eastAsia="pl-PL"/>
        </w:rPr>
        <w:t>ia z uwzględnieniem odpadów odebranych</w:t>
      </w:r>
      <w:r w:rsidRPr="00446DB4">
        <w:rPr>
          <w:rFonts w:asciiTheme="minorHAnsi" w:eastAsia="Times New Roman" w:hAnsiTheme="minorHAnsi" w:cstheme="minorHAnsi"/>
          <w:color w:val="000000"/>
          <w:lang w:eastAsia="pl-PL"/>
        </w:rPr>
        <w:t xml:space="preserve">, </w:t>
      </w:r>
      <w:r w:rsidR="0079055C">
        <w:rPr>
          <w:rFonts w:asciiTheme="minorHAnsi" w:eastAsia="Times New Roman" w:hAnsiTheme="minorHAnsi" w:cstheme="minorHAnsi"/>
          <w:color w:val="000000"/>
          <w:lang w:eastAsia="pl-PL"/>
        </w:rPr>
        <w:t xml:space="preserve">zebranych oraz zebranych w PSZOK </w:t>
      </w:r>
      <w:r w:rsidRPr="00446DB4">
        <w:rPr>
          <w:rFonts w:asciiTheme="minorHAnsi" w:eastAsia="Times New Roman" w:hAnsiTheme="minorHAnsi" w:cstheme="minorHAnsi"/>
          <w:color w:val="000000"/>
          <w:lang w:eastAsia="pl-PL"/>
        </w:rPr>
        <w:t>za 202</w:t>
      </w:r>
      <w:r w:rsidR="00F05278">
        <w:rPr>
          <w:rFonts w:asciiTheme="minorHAnsi" w:eastAsia="Times New Roman" w:hAnsiTheme="minorHAnsi" w:cstheme="minorHAnsi"/>
          <w:color w:val="000000"/>
          <w:lang w:eastAsia="pl-PL"/>
        </w:rPr>
        <w:t>5</w:t>
      </w:r>
      <w:r w:rsidRPr="00446DB4">
        <w:rPr>
          <w:rFonts w:asciiTheme="minorHAnsi" w:eastAsia="Times New Roman" w:hAnsiTheme="minorHAnsi" w:cstheme="minorHAnsi"/>
          <w:color w:val="000000"/>
          <w:lang w:eastAsia="pl-PL"/>
        </w:rPr>
        <w:t xml:space="preserve"> r. wyniósł dla Gminy Grodzisk Mazowiecki </w:t>
      </w:r>
      <w:r w:rsidRPr="00446DB4">
        <w:rPr>
          <w:rFonts w:asciiTheme="minorHAnsi" w:hAnsiTheme="minorHAnsi" w:cstheme="minorHAnsi"/>
        </w:rPr>
        <w:t>3</w:t>
      </w:r>
      <w:r w:rsidR="00F05278">
        <w:rPr>
          <w:rFonts w:asciiTheme="minorHAnsi" w:hAnsiTheme="minorHAnsi" w:cstheme="minorHAnsi"/>
        </w:rPr>
        <w:t>8</w:t>
      </w:r>
      <w:r w:rsidR="00B21EA3">
        <w:rPr>
          <w:rFonts w:asciiTheme="minorHAnsi" w:hAnsiTheme="minorHAnsi" w:cstheme="minorHAnsi"/>
        </w:rPr>
        <w:t>,8</w:t>
      </w:r>
      <w:r w:rsidR="00F05278">
        <w:rPr>
          <w:rFonts w:asciiTheme="minorHAnsi" w:hAnsiTheme="minorHAnsi" w:cstheme="minorHAnsi"/>
        </w:rPr>
        <w:t>7</w:t>
      </w:r>
      <w:r w:rsidRPr="00446DB4">
        <w:rPr>
          <w:rFonts w:asciiTheme="minorHAnsi" w:hAnsiTheme="minorHAnsi" w:cstheme="minorHAnsi"/>
        </w:rPr>
        <w:t xml:space="preserve"> </w:t>
      </w:r>
      <w:r w:rsidRPr="00446DB4">
        <w:rPr>
          <w:rFonts w:asciiTheme="minorHAnsi" w:eastAsia="Times New Roman" w:hAnsiTheme="minorHAnsi" w:cstheme="minorHAnsi"/>
          <w:color w:val="000000"/>
          <w:lang w:eastAsia="pl-PL"/>
        </w:rPr>
        <w:t>%, wliczając odpady poddane recyklingowi u źródła tj. bioodpady kompostowane w przydomowych kompostownikach</w:t>
      </w:r>
      <w:r w:rsidR="00F05278">
        <w:rPr>
          <w:rFonts w:asciiTheme="minorHAnsi" w:eastAsia="Times New Roman" w:hAnsiTheme="minorHAnsi" w:cstheme="minorHAnsi"/>
          <w:color w:val="000000"/>
          <w:lang w:eastAsia="pl-PL"/>
        </w:rPr>
        <w:t>, a także odpady poddane recyklingowi w ramach systemu kaucyjnego oraz z nieprofesjonalnych działań w zakresie zbierania odpadów komunalnych</w:t>
      </w:r>
      <w:r w:rsidRPr="00446DB4">
        <w:rPr>
          <w:rFonts w:asciiTheme="minorHAnsi" w:eastAsia="Times New Roman" w:hAnsiTheme="minorHAnsi" w:cstheme="minorHAnsi"/>
          <w:color w:val="000000"/>
          <w:lang w:eastAsia="pl-PL"/>
        </w:rPr>
        <w:t>. Oznacza to, że gmina nie osiągnęła poziomu recyklingu za rok 202</w:t>
      </w:r>
      <w:r w:rsidR="00F05278">
        <w:rPr>
          <w:rFonts w:asciiTheme="minorHAnsi" w:eastAsia="Times New Roman" w:hAnsiTheme="minorHAnsi" w:cstheme="minorHAnsi"/>
          <w:color w:val="000000"/>
          <w:lang w:eastAsia="pl-PL"/>
        </w:rPr>
        <w:t>5</w:t>
      </w:r>
      <w:r w:rsidRPr="00446DB4">
        <w:rPr>
          <w:rFonts w:asciiTheme="minorHAnsi" w:eastAsia="Times New Roman" w:hAnsiTheme="minorHAnsi" w:cstheme="minorHAnsi"/>
          <w:color w:val="000000"/>
          <w:lang w:eastAsia="pl-PL"/>
        </w:rPr>
        <w:t xml:space="preserve">. Do osiągnięcia celu ustawowego </w:t>
      </w:r>
      <w:r w:rsidR="00F05278">
        <w:rPr>
          <w:rFonts w:asciiTheme="minorHAnsi" w:eastAsia="Times New Roman" w:hAnsiTheme="minorHAnsi" w:cstheme="minorHAnsi"/>
          <w:color w:val="000000"/>
          <w:lang w:eastAsia="pl-PL"/>
        </w:rPr>
        <w:t>wynoszącego 5</w:t>
      </w:r>
      <w:r w:rsidR="00973EA9" w:rsidRPr="00446DB4">
        <w:rPr>
          <w:rFonts w:asciiTheme="minorHAnsi" w:eastAsia="Times New Roman" w:hAnsiTheme="minorHAnsi" w:cstheme="minorHAnsi"/>
          <w:color w:val="000000"/>
          <w:lang w:eastAsia="pl-PL"/>
        </w:rPr>
        <w:t xml:space="preserve">5% brakło </w:t>
      </w:r>
      <w:r w:rsidR="00F05278">
        <w:rPr>
          <w:rFonts w:asciiTheme="minorHAnsi" w:eastAsia="Times New Roman" w:hAnsiTheme="minorHAnsi" w:cstheme="minorHAnsi"/>
          <w:color w:val="000000"/>
          <w:lang w:eastAsia="pl-PL"/>
        </w:rPr>
        <w:t>16,3</w:t>
      </w:r>
      <w:r w:rsidR="00904DD1">
        <w:rPr>
          <w:rFonts w:asciiTheme="minorHAnsi" w:eastAsia="Times New Roman" w:hAnsiTheme="minorHAnsi" w:cstheme="minorHAnsi"/>
          <w:color w:val="000000"/>
          <w:lang w:eastAsia="pl-PL"/>
        </w:rPr>
        <w:t xml:space="preserve"> </w:t>
      </w:r>
      <w:r w:rsidR="00973EA9" w:rsidRPr="00446DB4">
        <w:rPr>
          <w:rFonts w:asciiTheme="minorHAnsi" w:eastAsia="Times New Roman" w:hAnsiTheme="minorHAnsi" w:cstheme="minorHAnsi"/>
          <w:color w:val="000000"/>
          <w:lang w:eastAsia="pl-PL"/>
        </w:rPr>
        <w:t>%</w:t>
      </w:r>
      <w:r w:rsidR="00B21EA3">
        <w:rPr>
          <w:rFonts w:asciiTheme="minorHAnsi" w:eastAsia="Times New Roman" w:hAnsiTheme="minorHAnsi" w:cstheme="minorHAnsi"/>
          <w:color w:val="000000"/>
          <w:lang w:eastAsia="pl-PL"/>
        </w:rPr>
        <w:t xml:space="preserve">. </w:t>
      </w:r>
      <w:r w:rsidR="00D405AB">
        <w:rPr>
          <w:rFonts w:asciiTheme="minorHAnsi" w:eastAsia="Times New Roman" w:hAnsiTheme="minorHAnsi" w:cstheme="minorHAnsi"/>
          <w:color w:val="000000"/>
          <w:lang w:eastAsia="pl-PL"/>
        </w:rPr>
        <w:t>I</w:t>
      </w:r>
      <w:r w:rsidR="00B21EA3">
        <w:rPr>
          <w:rFonts w:asciiTheme="minorHAnsi" w:eastAsia="Times New Roman" w:hAnsiTheme="minorHAnsi" w:cstheme="minorHAnsi"/>
          <w:color w:val="000000"/>
          <w:lang w:eastAsia="pl-PL"/>
        </w:rPr>
        <w:t xml:space="preserve">lość odpadów podanych recyklingowi </w:t>
      </w:r>
      <w:r w:rsidR="0079055C">
        <w:rPr>
          <w:rFonts w:asciiTheme="minorHAnsi" w:eastAsia="Times New Roman" w:hAnsiTheme="minorHAnsi" w:cstheme="minorHAnsi"/>
          <w:color w:val="000000"/>
          <w:lang w:eastAsia="pl-PL"/>
        </w:rPr>
        <w:t xml:space="preserve">w odniesieniu do ilości odpadów wytworzonych na terenie gminy </w:t>
      </w:r>
      <w:r w:rsidR="00B21EA3">
        <w:rPr>
          <w:rFonts w:asciiTheme="minorHAnsi" w:eastAsia="Times New Roman" w:hAnsiTheme="minorHAnsi" w:cstheme="minorHAnsi"/>
          <w:color w:val="000000"/>
          <w:lang w:eastAsia="pl-PL"/>
        </w:rPr>
        <w:t xml:space="preserve">powinna wynosić co najmniej </w:t>
      </w:r>
      <w:r w:rsidR="00F05278">
        <w:rPr>
          <w:rFonts w:asciiTheme="minorHAnsi" w:eastAsia="Times New Roman" w:hAnsiTheme="minorHAnsi" w:cstheme="minorHAnsi"/>
          <w:color w:val="000000"/>
          <w:lang w:eastAsia="pl-PL"/>
        </w:rPr>
        <w:t>16383,9878</w:t>
      </w:r>
      <w:r w:rsidR="00B21EA3">
        <w:rPr>
          <w:rFonts w:asciiTheme="minorHAnsi" w:eastAsia="Times New Roman" w:hAnsiTheme="minorHAnsi" w:cstheme="minorHAnsi"/>
          <w:color w:val="000000"/>
          <w:lang w:eastAsia="pl-PL"/>
        </w:rPr>
        <w:t xml:space="preserve"> Mg, natomiast zgodnie z danymi wynikającymi ze sprawozdań oraz po uwzględnieniu bioodpadów poddanych recyklingowi u źródła ilość ta wyniosła </w:t>
      </w:r>
      <w:r w:rsidR="00F05278">
        <w:rPr>
          <w:rFonts w:asciiTheme="minorHAnsi" w:eastAsia="Times New Roman" w:hAnsiTheme="minorHAnsi" w:cstheme="minorHAnsi"/>
          <w:color w:val="000000"/>
          <w:lang w:eastAsia="pl-PL"/>
        </w:rPr>
        <w:t>11578,9542</w:t>
      </w:r>
      <w:r w:rsidR="00B21EA3">
        <w:rPr>
          <w:rFonts w:asciiTheme="minorHAnsi" w:eastAsia="Times New Roman" w:hAnsiTheme="minorHAnsi" w:cstheme="minorHAnsi"/>
          <w:color w:val="000000"/>
          <w:lang w:eastAsia="pl-PL"/>
        </w:rPr>
        <w:t xml:space="preserve"> Mg, </w:t>
      </w:r>
      <w:r w:rsidR="00973EA9" w:rsidRPr="00446DB4">
        <w:rPr>
          <w:rFonts w:asciiTheme="minorHAnsi" w:eastAsia="Times New Roman" w:hAnsiTheme="minorHAnsi" w:cstheme="minorHAnsi"/>
          <w:color w:val="000000"/>
          <w:lang w:eastAsia="pl-PL"/>
        </w:rPr>
        <w:t xml:space="preserve">co odpowiada brakowi </w:t>
      </w:r>
      <w:r w:rsidR="00904DD1">
        <w:rPr>
          <w:rFonts w:asciiTheme="minorHAnsi" w:eastAsia="Times New Roman" w:hAnsiTheme="minorHAnsi" w:cstheme="minorHAnsi"/>
          <w:color w:val="000000"/>
          <w:lang w:eastAsia="pl-PL"/>
        </w:rPr>
        <w:t>odpadów zebranych i odebranych</w:t>
      </w:r>
      <w:r w:rsidR="009114E9">
        <w:rPr>
          <w:rFonts w:asciiTheme="minorHAnsi" w:eastAsia="Times New Roman" w:hAnsiTheme="minorHAnsi" w:cstheme="minorHAnsi"/>
          <w:color w:val="000000"/>
          <w:lang w:eastAsia="pl-PL"/>
        </w:rPr>
        <w:t xml:space="preserve">, które powinny zostać poddane recyklingowi dodatkowo w ilości </w:t>
      </w:r>
      <w:r w:rsidR="00904DD1">
        <w:rPr>
          <w:rFonts w:asciiTheme="minorHAnsi" w:eastAsia="Times New Roman" w:hAnsiTheme="minorHAnsi" w:cstheme="minorHAnsi"/>
          <w:color w:val="000000"/>
          <w:lang w:eastAsia="pl-PL"/>
        </w:rPr>
        <w:t xml:space="preserve">ponad </w:t>
      </w:r>
      <w:r w:rsidR="00F05278">
        <w:rPr>
          <w:rFonts w:asciiTheme="minorHAnsi" w:eastAsia="Times New Roman" w:hAnsiTheme="minorHAnsi" w:cstheme="minorHAnsi"/>
          <w:color w:val="000000"/>
          <w:lang w:eastAsia="pl-PL"/>
        </w:rPr>
        <w:t>4,8</w:t>
      </w:r>
      <w:r w:rsidR="00B21EA3">
        <w:rPr>
          <w:rFonts w:asciiTheme="minorHAnsi" w:eastAsia="Times New Roman" w:hAnsiTheme="minorHAnsi" w:cstheme="minorHAnsi"/>
          <w:color w:val="000000"/>
          <w:lang w:eastAsia="pl-PL"/>
        </w:rPr>
        <w:t xml:space="preserve"> tys. </w:t>
      </w:r>
      <w:r w:rsidR="00973EA9" w:rsidRPr="00446DB4">
        <w:rPr>
          <w:rFonts w:asciiTheme="minorHAnsi" w:eastAsia="Times New Roman" w:hAnsiTheme="minorHAnsi" w:cstheme="minorHAnsi"/>
          <w:color w:val="000000"/>
          <w:lang w:eastAsia="pl-PL"/>
        </w:rPr>
        <w:t xml:space="preserve">Mg odpadów. </w:t>
      </w:r>
    </w:p>
    <w:p w14:paraId="3A5C99DB" w14:textId="77777777" w:rsidR="00B21EA3" w:rsidRDefault="00B21EA3" w:rsidP="00D118E9">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Analiza </w:t>
      </w:r>
      <w:r w:rsidR="0079055C">
        <w:rPr>
          <w:rFonts w:asciiTheme="minorHAnsi" w:eastAsia="Times New Roman" w:hAnsiTheme="minorHAnsi" w:cstheme="minorHAnsi"/>
          <w:color w:val="000000"/>
          <w:lang w:eastAsia="pl-PL"/>
        </w:rPr>
        <w:t xml:space="preserve">danych statystycznych dotyczących corocznego </w:t>
      </w:r>
      <w:r w:rsidR="00D405AB">
        <w:rPr>
          <w:rFonts w:asciiTheme="minorHAnsi" w:eastAsia="Times New Roman" w:hAnsiTheme="minorHAnsi" w:cstheme="minorHAnsi"/>
          <w:color w:val="000000"/>
          <w:lang w:eastAsia="pl-PL"/>
        </w:rPr>
        <w:t xml:space="preserve">poziomu recyklingu </w:t>
      </w:r>
      <w:r w:rsidR="0079055C">
        <w:rPr>
          <w:rFonts w:asciiTheme="minorHAnsi" w:eastAsia="Times New Roman" w:hAnsiTheme="minorHAnsi" w:cstheme="minorHAnsi"/>
          <w:color w:val="000000"/>
          <w:lang w:eastAsia="pl-PL"/>
        </w:rPr>
        <w:t xml:space="preserve">osiąganego przez Gminę </w:t>
      </w:r>
      <w:r>
        <w:rPr>
          <w:rFonts w:asciiTheme="minorHAnsi" w:eastAsia="Times New Roman" w:hAnsiTheme="minorHAnsi" w:cstheme="minorHAnsi"/>
          <w:color w:val="000000"/>
          <w:lang w:eastAsia="pl-PL"/>
        </w:rPr>
        <w:t xml:space="preserve">pozwala stwierdzić, że następuje progres w ilości odpadów poddawanych recyklingowi, jednakże od roku 2023 cele nie mogą zostać osiągnięte. </w:t>
      </w:r>
      <w:r w:rsidR="00D405AB">
        <w:rPr>
          <w:rFonts w:asciiTheme="minorHAnsi" w:eastAsia="Times New Roman" w:hAnsiTheme="minorHAnsi" w:cstheme="minorHAnsi"/>
          <w:color w:val="000000"/>
          <w:lang w:eastAsia="pl-PL"/>
        </w:rPr>
        <w:t xml:space="preserve">Profil </w:t>
      </w:r>
      <w:r w:rsidR="0079055C">
        <w:rPr>
          <w:rFonts w:asciiTheme="minorHAnsi" w:eastAsia="Times New Roman" w:hAnsiTheme="minorHAnsi" w:cstheme="minorHAnsi"/>
          <w:color w:val="000000"/>
          <w:lang w:eastAsia="pl-PL"/>
        </w:rPr>
        <w:t xml:space="preserve">dochodzenia do celu ustawowego sięgającego w roku 2035 poziomu 65% recyklingu został wyznaczony w </w:t>
      </w:r>
      <w:r>
        <w:rPr>
          <w:rFonts w:asciiTheme="minorHAnsi" w:eastAsia="Times New Roman" w:hAnsiTheme="minorHAnsi" w:cstheme="minorHAnsi"/>
          <w:color w:val="000000"/>
          <w:lang w:eastAsia="pl-PL"/>
        </w:rPr>
        <w:t xml:space="preserve">sposób </w:t>
      </w:r>
      <w:r w:rsidR="00D405AB">
        <w:rPr>
          <w:rFonts w:asciiTheme="minorHAnsi" w:eastAsia="Times New Roman" w:hAnsiTheme="minorHAnsi" w:cstheme="minorHAnsi"/>
          <w:color w:val="000000"/>
          <w:lang w:eastAsia="pl-PL"/>
        </w:rPr>
        <w:t xml:space="preserve">trudny do osiągnięcia przez gminy. W szczególności zostały wyznaczone </w:t>
      </w:r>
      <w:r w:rsidR="0097567A">
        <w:rPr>
          <w:rFonts w:asciiTheme="minorHAnsi" w:eastAsia="Times New Roman" w:hAnsiTheme="minorHAnsi" w:cstheme="minorHAnsi"/>
          <w:color w:val="000000"/>
          <w:lang w:eastAsia="pl-PL"/>
        </w:rPr>
        <w:t xml:space="preserve">bardzo </w:t>
      </w:r>
      <w:r w:rsidR="00D405AB">
        <w:rPr>
          <w:rFonts w:asciiTheme="minorHAnsi" w:eastAsia="Times New Roman" w:hAnsiTheme="minorHAnsi" w:cstheme="minorHAnsi"/>
          <w:color w:val="000000"/>
          <w:lang w:eastAsia="pl-PL"/>
        </w:rPr>
        <w:t xml:space="preserve">ambitne cele na lata 2021 </w:t>
      </w:r>
      <w:r w:rsidR="0079055C">
        <w:rPr>
          <w:rFonts w:asciiTheme="minorHAnsi" w:eastAsia="Times New Roman" w:hAnsiTheme="minorHAnsi" w:cstheme="minorHAnsi"/>
          <w:color w:val="000000"/>
          <w:lang w:eastAsia="pl-PL"/>
        </w:rPr>
        <w:t xml:space="preserve">– </w:t>
      </w:r>
      <w:r w:rsidR="00D405AB">
        <w:rPr>
          <w:rFonts w:asciiTheme="minorHAnsi" w:eastAsia="Times New Roman" w:hAnsiTheme="minorHAnsi" w:cstheme="minorHAnsi"/>
          <w:color w:val="000000"/>
          <w:lang w:eastAsia="pl-PL"/>
        </w:rPr>
        <w:t xml:space="preserve">2025, z których wynika, że gminy mają </w:t>
      </w:r>
      <w:r w:rsidR="0079055C">
        <w:rPr>
          <w:rFonts w:asciiTheme="minorHAnsi" w:eastAsia="Times New Roman" w:hAnsiTheme="minorHAnsi" w:cstheme="minorHAnsi"/>
          <w:color w:val="000000"/>
          <w:lang w:eastAsia="pl-PL"/>
        </w:rPr>
        <w:t xml:space="preserve">dokonać </w:t>
      </w:r>
      <w:r w:rsidR="00D405AB">
        <w:rPr>
          <w:rFonts w:asciiTheme="minorHAnsi" w:eastAsia="Times New Roman" w:hAnsiTheme="minorHAnsi" w:cstheme="minorHAnsi"/>
          <w:color w:val="000000"/>
          <w:lang w:eastAsia="pl-PL"/>
        </w:rPr>
        <w:t xml:space="preserve">w tych latach </w:t>
      </w:r>
      <w:r w:rsidR="0079055C">
        <w:rPr>
          <w:rFonts w:asciiTheme="minorHAnsi" w:eastAsia="Times New Roman" w:hAnsiTheme="minorHAnsi" w:cstheme="minorHAnsi"/>
          <w:color w:val="000000"/>
          <w:lang w:eastAsia="pl-PL"/>
        </w:rPr>
        <w:t xml:space="preserve">skoku </w:t>
      </w:r>
      <w:r w:rsidR="00D405AB">
        <w:rPr>
          <w:rFonts w:asciiTheme="minorHAnsi" w:eastAsia="Times New Roman" w:hAnsiTheme="minorHAnsi" w:cstheme="minorHAnsi"/>
          <w:color w:val="000000"/>
          <w:lang w:eastAsia="pl-PL"/>
        </w:rPr>
        <w:t xml:space="preserve">z 20% na 55% </w:t>
      </w:r>
      <w:r w:rsidR="0097567A">
        <w:rPr>
          <w:rFonts w:asciiTheme="minorHAnsi" w:eastAsia="Times New Roman" w:hAnsiTheme="minorHAnsi" w:cstheme="minorHAnsi"/>
          <w:color w:val="000000"/>
          <w:lang w:eastAsia="pl-PL"/>
        </w:rPr>
        <w:t xml:space="preserve">masy odpadów poddawanych recyklingowi </w:t>
      </w:r>
      <w:r w:rsidR="00D405AB">
        <w:rPr>
          <w:rFonts w:asciiTheme="minorHAnsi" w:eastAsia="Times New Roman" w:hAnsiTheme="minorHAnsi" w:cstheme="minorHAnsi"/>
          <w:color w:val="000000"/>
          <w:lang w:eastAsia="pl-PL"/>
        </w:rPr>
        <w:t xml:space="preserve">tj. podnieść poziom osiąganego recyklingu w ciągu </w:t>
      </w:r>
      <w:r w:rsidR="0097567A">
        <w:rPr>
          <w:rFonts w:asciiTheme="minorHAnsi" w:eastAsia="Times New Roman" w:hAnsiTheme="minorHAnsi" w:cstheme="minorHAnsi"/>
          <w:color w:val="000000"/>
          <w:lang w:eastAsia="pl-PL"/>
        </w:rPr>
        <w:t>5</w:t>
      </w:r>
      <w:r w:rsidR="00D405AB">
        <w:rPr>
          <w:rFonts w:asciiTheme="minorHAnsi" w:eastAsia="Times New Roman" w:hAnsiTheme="minorHAnsi" w:cstheme="minorHAnsi"/>
          <w:color w:val="000000"/>
          <w:lang w:eastAsia="pl-PL"/>
        </w:rPr>
        <w:t xml:space="preserve"> lat o 35%. Natomiast w </w:t>
      </w:r>
      <w:r w:rsidR="0097567A">
        <w:rPr>
          <w:rFonts w:asciiTheme="minorHAnsi" w:eastAsia="Times New Roman" w:hAnsiTheme="minorHAnsi" w:cstheme="minorHAnsi"/>
          <w:color w:val="000000"/>
          <w:lang w:eastAsia="pl-PL"/>
        </w:rPr>
        <w:t xml:space="preserve">kolejnych 10 latach </w:t>
      </w:r>
      <w:r w:rsidR="00D405AB">
        <w:rPr>
          <w:rFonts w:asciiTheme="minorHAnsi" w:eastAsia="Times New Roman" w:hAnsiTheme="minorHAnsi" w:cstheme="minorHAnsi"/>
          <w:color w:val="000000"/>
          <w:lang w:eastAsia="pl-PL"/>
        </w:rPr>
        <w:t>2026</w:t>
      </w:r>
      <w:r w:rsidR="0066205B">
        <w:rPr>
          <w:rFonts w:asciiTheme="minorHAnsi" w:eastAsia="Times New Roman" w:hAnsiTheme="minorHAnsi" w:cstheme="minorHAnsi"/>
          <w:color w:val="000000"/>
          <w:lang w:eastAsia="pl-PL"/>
        </w:rPr>
        <w:t xml:space="preserve"> – </w:t>
      </w:r>
      <w:r w:rsidR="00D405AB">
        <w:rPr>
          <w:rFonts w:asciiTheme="minorHAnsi" w:eastAsia="Times New Roman" w:hAnsiTheme="minorHAnsi" w:cstheme="minorHAnsi"/>
          <w:color w:val="000000"/>
          <w:lang w:eastAsia="pl-PL"/>
        </w:rPr>
        <w:t>203</w:t>
      </w:r>
      <w:r w:rsidR="0097567A">
        <w:rPr>
          <w:rFonts w:asciiTheme="minorHAnsi" w:eastAsia="Times New Roman" w:hAnsiTheme="minorHAnsi" w:cstheme="minorHAnsi"/>
          <w:color w:val="000000"/>
          <w:lang w:eastAsia="pl-PL"/>
        </w:rPr>
        <w:t>5</w:t>
      </w:r>
      <w:r w:rsidR="0066205B">
        <w:rPr>
          <w:rFonts w:asciiTheme="minorHAnsi" w:eastAsia="Times New Roman" w:hAnsiTheme="minorHAnsi" w:cstheme="minorHAnsi"/>
          <w:color w:val="000000"/>
          <w:lang w:eastAsia="pl-PL"/>
        </w:rPr>
        <w:t xml:space="preserve"> </w:t>
      </w:r>
      <w:r w:rsidR="00D405AB">
        <w:rPr>
          <w:rFonts w:asciiTheme="minorHAnsi" w:eastAsia="Times New Roman" w:hAnsiTheme="minorHAnsi" w:cstheme="minorHAnsi"/>
          <w:color w:val="000000"/>
          <w:lang w:eastAsia="pl-PL"/>
        </w:rPr>
        <w:t xml:space="preserve">poziom ma być </w:t>
      </w:r>
      <w:r w:rsidR="00164441">
        <w:rPr>
          <w:rFonts w:asciiTheme="minorHAnsi" w:eastAsia="Times New Roman" w:hAnsiTheme="minorHAnsi" w:cstheme="minorHAnsi"/>
          <w:color w:val="000000"/>
          <w:lang w:eastAsia="pl-PL"/>
        </w:rPr>
        <w:t>dalej zwiększany</w:t>
      </w:r>
      <w:r w:rsidR="00D405AB">
        <w:rPr>
          <w:rFonts w:asciiTheme="minorHAnsi" w:eastAsia="Times New Roman" w:hAnsiTheme="minorHAnsi" w:cstheme="minorHAnsi"/>
          <w:color w:val="000000"/>
          <w:lang w:eastAsia="pl-PL"/>
        </w:rPr>
        <w:t xml:space="preserve">, ale </w:t>
      </w:r>
      <w:r w:rsidR="008E73D9">
        <w:rPr>
          <w:rFonts w:asciiTheme="minorHAnsi" w:eastAsia="Times New Roman" w:hAnsiTheme="minorHAnsi" w:cstheme="minorHAnsi"/>
          <w:color w:val="000000"/>
          <w:lang w:eastAsia="pl-PL"/>
        </w:rPr>
        <w:t xml:space="preserve">corocznie </w:t>
      </w:r>
      <w:r w:rsidR="00D405AB" w:rsidRPr="008E73D9">
        <w:rPr>
          <w:rFonts w:asciiTheme="minorHAnsi" w:eastAsia="Times New Roman" w:hAnsiTheme="minorHAnsi" w:cstheme="minorHAnsi"/>
          <w:lang w:eastAsia="pl-PL"/>
        </w:rPr>
        <w:t xml:space="preserve">już o </w:t>
      </w:r>
      <w:r w:rsidR="00FB1C05" w:rsidRPr="008E73D9">
        <w:rPr>
          <w:rFonts w:asciiTheme="minorHAnsi" w:eastAsia="Times New Roman" w:hAnsiTheme="minorHAnsi" w:cstheme="minorHAnsi"/>
          <w:bCs/>
          <w:lang w:eastAsia="pl-PL"/>
        </w:rPr>
        <w:t>1%</w:t>
      </w:r>
      <w:r w:rsidR="008E73D9">
        <w:rPr>
          <w:rFonts w:asciiTheme="minorHAnsi" w:eastAsia="Times New Roman" w:hAnsiTheme="minorHAnsi" w:cstheme="minorHAnsi"/>
          <w:bCs/>
          <w:lang w:eastAsia="pl-PL"/>
        </w:rPr>
        <w:t>.</w:t>
      </w:r>
      <w:r w:rsidR="00D405AB" w:rsidRPr="008E73D9">
        <w:rPr>
          <w:rFonts w:asciiTheme="minorHAnsi" w:eastAsia="Times New Roman" w:hAnsiTheme="minorHAnsi" w:cstheme="minorHAnsi"/>
          <w:lang w:eastAsia="pl-PL"/>
        </w:rPr>
        <w:t xml:space="preserve"> Cele</w:t>
      </w:r>
      <w:r w:rsidR="00D405AB">
        <w:rPr>
          <w:rFonts w:asciiTheme="minorHAnsi" w:eastAsia="Times New Roman" w:hAnsiTheme="minorHAnsi" w:cstheme="minorHAnsi"/>
          <w:color w:val="000000"/>
          <w:lang w:eastAsia="pl-PL"/>
        </w:rPr>
        <w:t xml:space="preserve"> osiągane przez </w:t>
      </w:r>
      <w:r w:rsidR="00EF2054">
        <w:rPr>
          <w:rFonts w:asciiTheme="minorHAnsi" w:eastAsia="Times New Roman" w:hAnsiTheme="minorHAnsi" w:cstheme="minorHAnsi"/>
          <w:color w:val="000000"/>
          <w:lang w:eastAsia="pl-PL"/>
        </w:rPr>
        <w:t xml:space="preserve">Grodzisk Mazowiecki </w:t>
      </w:r>
      <w:r w:rsidR="00D405AB">
        <w:rPr>
          <w:rFonts w:asciiTheme="minorHAnsi" w:eastAsia="Times New Roman" w:hAnsiTheme="minorHAnsi" w:cstheme="minorHAnsi"/>
          <w:color w:val="000000"/>
          <w:lang w:eastAsia="pl-PL"/>
        </w:rPr>
        <w:t xml:space="preserve">niewątpliwie wykazują </w:t>
      </w:r>
      <w:r w:rsidR="00EF2054">
        <w:rPr>
          <w:rFonts w:asciiTheme="minorHAnsi" w:eastAsia="Times New Roman" w:hAnsiTheme="minorHAnsi" w:cstheme="minorHAnsi"/>
          <w:color w:val="000000"/>
          <w:lang w:eastAsia="pl-PL"/>
        </w:rPr>
        <w:t xml:space="preserve">stały </w:t>
      </w:r>
      <w:r w:rsidR="00D405AB">
        <w:rPr>
          <w:rFonts w:asciiTheme="minorHAnsi" w:eastAsia="Times New Roman" w:hAnsiTheme="minorHAnsi" w:cstheme="minorHAnsi"/>
          <w:color w:val="000000"/>
          <w:lang w:eastAsia="pl-PL"/>
        </w:rPr>
        <w:t xml:space="preserve">wzrost ilości odpadów poddawanych recyklingowi, jednakże osiągnięcie celów według profilu ustawowego, </w:t>
      </w:r>
      <w:r w:rsidR="0097567A">
        <w:rPr>
          <w:rFonts w:asciiTheme="minorHAnsi" w:eastAsia="Times New Roman" w:hAnsiTheme="minorHAnsi" w:cstheme="minorHAnsi"/>
          <w:color w:val="000000"/>
          <w:lang w:eastAsia="pl-PL"/>
        </w:rPr>
        <w:t xml:space="preserve">zakładającego przeskok o 35 % w ciągu 5 lat </w:t>
      </w:r>
      <w:r w:rsidR="0066205B">
        <w:rPr>
          <w:rFonts w:asciiTheme="minorHAnsi" w:eastAsia="Times New Roman" w:hAnsiTheme="minorHAnsi" w:cstheme="minorHAnsi"/>
          <w:color w:val="000000"/>
          <w:lang w:eastAsia="pl-PL"/>
        </w:rPr>
        <w:t xml:space="preserve">jest </w:t>
      </w:r>
      <w:r w:rsidR="0097567A">
        <w:rPr>
          <w:rFonts w:asciiTheme="minorHAnsi" w:eastAsia="Times New Roman" w:hAnsiTheme="minorHAnsi" w:cstheme="minorHAnsi"/>
          <w:color w:val="000000"/>
          <w:lang w:eastAsia="pl-PL"/>
        </w:rPr>
        <w:t xml:space="preserve">celem </w:t>
      </w:r>
      <w:r w:rsidR="00EF2054">
        <w:rPr>
          <w:rFonts w:asciiTheme="minorHAnsi" w:eastAsia="Times New Roman" w:hAnsiTheme="minorHAnsi" w:cstheme="minorHAnsi"/>
          <w:color w:val="000000"/>
          <w:lang w:eastAsia="pl-PL"/>
        </w:rPr>
        <w:t xml:space="preserve">raczej nie do </w:t>
      </w:r>
      <w:r w:rsidR="0097567A">
        <w:rPr>
          <w:rFonts w:asciiTheme="minorHAnsi" w:eastAsia="Times New Roman" w:hAnsiTheme="minorHAnsi" w:cstheme="minorHAnsi"/>
          <w:color w:val="000000"/>
          <w:lang w:eastAsia="pl-PL"/>
        </w:rPr>
        <w:t xml:space="preserve">osiągnięcia. Przy założeniu </w:t>
      </w:r>
      <w:r w:rsidR="0066205B">
        <w:rPr>
          <w:rFonts w:asciiTheme="minorHAnsi" w:eastAsia="Times New Roman" w:hAnsiTheme="minorHAnsi" w:cstheme="minorHAnsi"/>
          <w:color w:val="000000"/>
          <w:lang w:eastAsia="pl-PL"/>
        </w:rPr>
        <w:t xml:space="preserve">corocznego stałego </w:t>
      </w:r>
      <w:r w:rsidR="0097567A">
        <w:rPr>
          <w:rFonts w:asciiTheme="minorHAnsi" w:eastAsia="Times New Roman" w:hAnsiTheme="minorHAnsi" w:cstheme="minorHAnsi"/>
          <w:color w:val="000000"/>
          <w:lang w:eastAsia="pl-PL"/>
        </w:rPr>
        <w:t xml:space="preserve">wzrostu ilości odpadów </w:t>
      </w:r>
      <w:r w:rsidR="0066205B">
        <w:rPr>
          <w:rFonts w:asciiTheme="minorHAnsi" w:eastAsia="Times New Roman" w:hAnsiTheme="minorHAnsi" w:cstheme="minorHAnsi"/>
          <w:color w:val="000000"/>
          <w:lang w:eastAsia="pl-PL"/>
        </w:rPr>
        <w:t xml:space="preserve">komunalnych </w:t>
      </w:r>
      <w:r w:rsidR="0097567A">
        <w:rPr>
          <w:rFonts w:asciiTheme="minorHAnsi" w:eastAsia="Times New Roman" w:hAnsiTheme="minorHAnsi" w:cstheme="minorHAnsi"/>
          <w:color w:val="000000"/>
          <w:lang w:eastAsia="pl-PL"/>
        </w:rPr>
        <w:t xml:space="preserve">poddawanych recyklingowi oraz </w:t>
      </w:r>
      <w:r w:rsidR="0066205B">
        <w:rPr>
          <w:rFonts w:asciiTheme="minorHAnsi" w:eastAsia="Times New Roman" w:hAnsiTheme="minorHAnsi" w:cstheme="minorHAnsi"/>
          <w:color w:val="000000"/>
          <w:lang w:eastAsia="pl-PL"/>
        </w:rPr>
        <w:t xml:space="preserve">przy </w:t>
      </w:r>
      <w:r w:rsidR="0097567A">
        <w:rPr>
          <w:rFonts w:asciiTheme="minorHAnsi" w:eastAsia="Times New Roman" w:hAnsiTheme="minorHAnsi" w:cstheme="minorHAnsi"/>
          <w:color w:val="000000"/>
          <w:lang w:eastAsia="pl-PL"/>
        </w:rPr>
        <w:t>założeniu</w:t>
      </w:r>
      <w:r w:rsidR="00EF2054">
        <w:rPr>
          <w:rFonts w:asciiTheme="minorHAnsi" w:eastAsia="Times New Roman" w:hAnsiTheme="minorHAnsi" w:cstheme="minorHAnsi"/>
          <w:color w:val="000000"/>
          <w:lang w:eastAsia="pl-PL"/>
        </w:rPr>
        <w:t>,</w:t>
      </w:r>
      <w:r w:rsidR="0097567A">
        <w:rPr>
          <w:rFonts w:asciiTheme="minorHAnsi" w:eastAsia="Times New Roman" w:hAnsiTheme="minorHAnsi" w:cstheme="minorHAnsi"/>
          <w:color w:val="000000"/>
          <w:lang w:eastAsia="pl-PL"/>
        </w:rPr>
        <w:t xml:space="preserve"> że w zrost będzie następował liniowo, gmina będzie mogła zrównać się z poziomami wyznaczonymi prawnie </w:t>
      </w:r>
      <w:r w:rsidR="0066205B">
        <w:rPr>
          <w:rFonts w:asciiTheme="minorHAnsi" w:eastAsia="Times New Roman" w:hAnsiTheme="minorHAnsi" w:cstheme="minorHAnsi"/>
          <w:color w:val="000000"/>
          <w:lang w:eastAsia="pl-PL"/>
        </w:rPr>
        <w:t xml:space="preserve">najwcześniej </w:t>
      </w:r>
      <w:r w:rsidR="00D405AB">
        <w:rPr>
          <w:rFonts w:asciiTheme="minorHAnsi" w:eastAsia="Times New Roman" w:hAnsiTheme="minorHAnsi" w:cstheme="minorHAnsi"/>
          <w:color w:val="000000"/>
          <w:lang w:eastAsia="pl-PL"/>
        </w:rPr>
        <w:t xml:space="preserve">w </w:t>
      </w:r>
      <w:r w:rsidR="00EF2054">
        <w:rPr>
          <w:rFonts w:asciiTheme="minorHAnsi" w:eastAsia="Times New Roman" w:hAnsiTheme="minorHAnsi" w:cstheme="minorHAnsi"/>
          <w:color w:val="000000"/>
          <w:lang w:eastAsia="pl-PL"/>
        </w:rPr>
        <w:t xml:space="preserve">roku </w:t>
      </w:r>
      <w:r w:rsidR="00D26BB2">
        <w:rPr>
          <w:rFonts w:asciiTheme="minorHAnsi" w:eastAsia="Times New Roman" w:hAnsiTheme="minorHAnsi" w:cstheme="minorHAnsi"/>
          <w:color w:val="000000"/>
          <w:lang w:eastAsia="pl-PL"/>
        </w:rPr>
        <w:t>2030</w:t>
      </w:r>
      <w:r w:rsidR="00D405AB">
        <w:rPr>
          <w:rFonts w:asciiTheme="minorHAnsi" w:eastAsia="Times New Roman" w:hAnsiTheme="minorHAnsi" w:cstheme="minorHAnsi"/>
          <w:color w:val="000000"/>
          <w:lang w:eastAsia="pl-PL"/>
        </w:rPr>
        <w:t xml:space="preserve">. </w:t>
      </w:r>
      <w:r w:rsidR="0066205B">
        <w:rPr>
          <w:rFonts w:asciiTheme="minorHAnsi" w:eastAsia="Times New Roman" w:hAnsiTheme="minorHAnsi" w:cstheme="minorHAnsi"/>
          <w:color w:val="000000"/>
          <w:lang w:eastAsia="pl-PL"/>
        </w:rPr>
        <w:t xml:space="preserve">Warunkiem będzie stałe osiąganie corocznie większego recyklingu o co najmniej </w:t>
      </w:r>
      <w:r w:rsidR="009114E9">
        <w:rPr>
          <w:rFonts w:asciiTheme="minorHAnsi" w:eastAsia="Times New Roman" w:hAnsiTheme="minorHAnsi" w:cstheme="minorHAnsi"/>
          <w:color w:val="000000"/>
          <w:lang w:eastAsia="pl-PL"/>
        </w:rPr>
        <w:t>10</w:t>
      </w:r>
      <w:r w:rsidR="0066205B">
        <w:rPr>
          <w:rFonts w:asciiTheme="minorHAnsi" w:eastAsia="Times New Roman" w:hAnsiTheme="minorHAnsi" w:cstheme="minorHAnsi"/>
          <w:color w:val="000000"/>
          <w:lang w:eastAsia="pl-PL"/>
        </w:rPr>
        <w:t xml:space="preserve">% w stosunku do roku poprzedniego. </w:t>
      </w:r>
    </w:p>
    <w:tbl>
      <w:tblPr>
        <w:tblW w:w="910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25"/>
        <w:gridCol w:w="1112"/>
        <w:gridCol w:w="1113"/>
        <w:gridCol w:w="1113"/>
        <w:gridCol w:w="1113"/>
        <w:gridCol w:w="1113"/>
        <w:gridCol w:w="1113"/>
      </w:tblGrid>
      <w:tr w:rsidR="0066205B" w:rsidRPr="0066205B" w14:paraId="01605865" w14:textId="77777777" w:rsidTr="005E5AFF">
        <w:trPr>
          <w:trHeight w:val="285"/>
        </w:trPr>
        <w:tc>
          <w:tcPr>
            <w:tcW w:w="2425" w:type="dxa"/>
            <w:noWrap/>
            <w:vAlign w:val="bottom"/>
            <w:hideMark/>
          </w:tcPr>
          <w:p w14:paraId="0D87498B" w14:textId="77777777" w:rsidR="0066205B" w:rsidRPr="0066205B" w:rsidRDefault="0066205B" w:rsidP="0066205B">
            <w:pPr>
              <w:spacing w:after="0" w:line="240" w:lineRule="auto"/>
              <w:rPr>
                <w:rFonts w:ascii="Arial" w:eastAsia="Times New Roman" w:hAnsi="Arial" w:cs="Arial"/>
                <w:color w:val="000000"/>
                <w:lang w:eastAsia="pl-PL"/>
              </w:rPr>
            </w:pPr>
            <w:r w:rsidRPr="0066205B">
              <w:rPr>
                <w:rFonts w:ascii="Arial" w:eastAsia="Times New Roman" w:hAnsi="Arial" w:cs="Arial"/>
                <w:color w:val="000000"/>
                <w:lang w:eastAsia="pl-PL"/>
              </w:rPr>
              <w:t>Rok</w:t>
            </w:r>
          </w:p>
        </w:tc>
        <w:tc>
          <w:tcPr>
            <w:tcW w:w="1112" w:type="dxa"/>
            <w:noWrap/>
            <w:vAlign w:val="center"/>
            <w:hideMark/>
          </w:tcPr>
          <w:p w14:paraId="1A1D0AF4" w14:textId="77777777" w:rsidR="0066205B" w:rsidRPr="00F05278" w:rsidRDefault="0066205B" w:rsidP="005E5AFF">
            <w:pPr>
              <w:spacing w:after="0" w:line="240" w:lineRule="auto"/>
              <w:jc w:val="center"/>
              <w:rPr>
                <w:rFonts w:ascii="Arial" w:eastAsia="Times New Roman" w:hAnsi="Arial" w:cs="Arial"/>
                <w:b/>
                <w:color w:val="000000"/>
                <w:lang w:eastAsia="pl-PL"/>
              </w:rPr>
            </w:pPr>
            <w:r w:rsidRPr="00F05278">
              <w:rPr>
                <w:rFonts w:ascii="Arial" w:eastAsia="Times New Roman" w:hAnsi="Arial" w:cs="Arial"/>
                <w:b/>
                <w:color w:val="000000"/>
                <w:lang w:eastAsia="pl-PL"/>
              </w:rPr>
              <w:t>2024</w:t>
            </w:r>
          </w:p>
        </w:tc>
        <w:tc>
          <w:tcPr>
            <w:tcW w:w="1113" w:type="dxa"/>
            <w:noWrap/>
            <w:vAlign w:val="center"/>
            <w:hideMark/>
          </w:tcPr>
          <w:p w14:paraId="6739E19E" w14:textId="77777777" w:rsidR="0066205B" w:rsidRPr="00F05278" w:rsidRDefault="0066205B" w:rsidP="005E5AFF">
            <w:pPr>
              <w:spacing w:after="0" w:line="240" w:lineRule="auto"/>
              <w:jc w:val="center"/>
              <w:rPr>
                <w:rFonts w:ascii="Arial" w:eastAsia="Times New Roman" w:hAnsi="Arial" w:cs="Arial"/>
                <w:b/>
                <w:color w:val="000000"/>
                <w:lang w:eastAsia="pl-PL"/>
              </w:rPr>
            </w:pPr>
            <w:r w:rsidRPr="00F05278">
              <w:rPr>
                <w:rFonts w:ascii="Arial" w:eastAsia="Times New Roman" w:hAnsi="Arial" w:cs="Arial"/>
                <w:b/>
                <w:color w:val="000000"/>
                <w:lang w:eastAsia="pl-PL"/>
              </w:rPr>
              <w:t>2025</w:t>
            </w:r>
          </w:p>
        </w:tc>
        <w:tc>
          <w:tcPr>
            <w:tcW w:w="1113" w:type="dxa"/>
            <w:noWrap/>
            <w:vAlign w:val="center"/>
            <w:hideMark/>
          </w:tcPr>
          <w:p w14:paraId="32916655"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2026</w:t>
            </w:r>
          </w:p>
        </w:tc>
        <w:tc>
          <w:tcPr>
            <w:tcW w:w="1113" w:type="dxa"/>
            <w:noWrap/>
            <w:vAlign w:val="center"/>
            <w:hideMark/>
          </w:tcPr>
          <w:p w14:paraId="0F0F8EFE"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2027</w:t>
            </w:r>
          </w:p>
        </w:tc>
        <w:tc>
          <w:tcPr>
            <w:tcW w:w="1113" w:type="dxa"/>
            <w:noWrap/>
            <w:vAlign w:val="center"/>
            <w:hideMark/>
          </w:tcPr>
          <w:p w14:paraId="62ED5E05"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2028</w:t>
            </w:r>
          </w:p>
        </w:tc>
        <w:tc>
          <w:tcPr>
            <w:tcW w:w="1113" w:type="dxa"/>
            <w:noWrap/>
            <w:vAlign w:val="center"/>
            <w:hideMark/>
          </w:tcPr>
          <w:p w14:paraId="473CC50D" w14:textId="77777777" w:rsidR="0066205B" w:rsidRPr="0066205B" w:rsidRDefault="0066205B" w:rsidP="005E5AFF">
            <w:pPr>
              <w:spacing w:after="0" w:line="240" w:lineRule="auto"/>
              <w:jc w:val="center"/>
              <w:rPr>
                <w:rFonts w:ascii="Arial" w:eastAsia="Times New Roman" w:hAnsi="Arial" w:cs="Arial"/>
                <w:color w:val="000000"/>
                <w:lang w:eastAsia="pl-PL"/>
              </w:rPr>
            </w:pPr>
            <w:r w:rsidRPr="0066205B">
              <w:rPr>
                <w:rFonts w:ascii="Arial" w:eastAsia="Times New Roman" w:hAnsi="Arial" w:cs="Arial"/>
                <w:color w:val="000000"/>
                <w:lang w:eastAsia="pl-PL"/>
              </w:rPr>
              <w:t>2029</w:t>
            </w:r>
          </w:p>
        </w:tc>
      </w:tr>
      <w:tr w:rsidR="009114E9" w:rsidRPr="0066205B" w14:paraId="45BE087E" w14:textId="77777777" w:rsidTr="009114E9">
        <w:trPr>
          <w:trHeight w:val="285"/>
        </w:trPr>
        <w:tc>
          <w:tcPr>
            <w:tcW w:w="2425" w:type="dxa"/>
            <w:noWrap/>
            <w:vAlign w:val="bottom"/>
            <w:hideMark/>
          </w:tcPr>
          <w:p w14:paraId="682BD7E8" w14:textId="77777777" w:rsidR="009114E9" w:rsidRPr="0066205B" w:rsidRDefault="009114E9" w:rsidP="0066205B">
            <w:pPr>
              <w:spacing w:after="0" w:line="240" w:lineRule="auto"/>
              <w:rPr>
                <w:rFonts w:ascii="Arial" w:eastAsia="Times New Roman" w:hAnsi="Arial" w:cs="Arial"/>
                <w:color w:val="000000"/>
                <w:lang w:eastAsia="pl-PL"/>
              </w:rPr>
            </w:pPr>
            <w:r w:rsidRPr="0066205B">
              <w:rPr>
                <w:rFonts w:ascii="Arial" w:eastAsia="Times New Roman" w:hAnsi="Arial" w:cs="Arial"/>
                <w:color w:val="000000"/>
                <w:lang w:eastAsia="pl-PL"/>
              </w:rPr>
              <w:t>Poziom recyklingu zwiększany o</w:t>
            </w:r>
            <w:r w:rsidR="00745F68">
              <w:rPr>
                <w:rFonts w:ascii="Arial" w:eastAsia="Times New Roman" w:hAnsi="Arial" w:cs="Arial"/>
                <w:color w:val="000000"/>
                <w:lang w:eastAsia="pl-PL"/>
              </w:rPr>
              <w:t xml:space="preserve"> ok.</w:t>
            </w:r>
            <w:r w:rsidRPr="0066205B">
              <w:rPr>
                <w:rFonts w:ascii="Arial" w:eastAsia="Times New Roman" w:hAnsi="Arial" w:cs="Arial"/>
                <w:color w:val="000000"/>
                <w:lang w:eastAsia="pl-PL"/>
              </w:rPr>
              <w:t xml:space="preserve"> 9% </w:t>
            </w:r>
          </w:p>
        </w:tc>
        <w:tc>
          <w:tcPr>
            <w:tcW w:w="1112" w:type="dxa"/>
            <w:noWrap/>
            <w:vAlign w:val="center"/>
            <w:hideMark/>
          </w:tcPr>
          <w:p w14:paraId="7506C87B" w14:textId="77777777" w:rsidR="009114E9" w:rsidRPr="00F05278" w:rsidRDefault="009114E9" w:rsidP="009114E9">
            <w:pPr>
              <w:spacing w:after="0" w:line="240" w:lineRule="auto"/>
              <w:jc w:val="center"/>
              <w:rPr>
                <w:rFonts w:ascii="Arial" w:eastAsia="Times New Roman" w:hAnsi="Arial" w:cs="Arial"/>
                <w:b/>
                <w:color w:val="000000"/>
                <w:lang w:eastAsia="pl-PL"/>
              </w:rPr>
            </w:pPr>
            <w:r w:rsidRPr="00F05278">
              <w:rPr>
                <w:rFonts w:ascii="Arial" w:eastAsia="Times New Roman" w:hAnsi="Arial" w:cs="Arial"/>
                <w:b/>
                <w:color w:val="000000"/>
                <w:lang w:eastAsia="pl-PL"/>
              </w:rPr>
              <w:t>36,05%</w:t>
            </w:r>
          </w:p>
        </w:tc>
        <w:tc>
          <w:tcPr>
            <w:tcW w:w="1113" w:type="dxa"/>
            <w:noWrap/>
            <w:vAlign w:val="center"/>
            <w:hideMark/>
          </w:tcPr>
          <w:p w14:paraId="2045FCE3" w14:textId="77777777" w:rsidR="009114E9" w:rsidRPr="00F05278" w:rsidRDefault="009114E9" w:rsidP="00F05278">
            <w:pPr>
              <w:spacing w:after="0" w:line="240" w:lineRule="auto"/>
              <w:jc w:val="center"/>
              <w:rPr>
                <w:rFonts w:ascii="Arial" w:eastAsia="Times New Roman" w:hAnsi="Arial" w:cs="Arial"/>
                <w:b/>
                <w:color w:val="000000"/>
                <w:lang w:eastAsia="pl-PL"/>
              </w:rPr>
            </w:pPr>
            <w:r w:rsidRPr="00F05278">
              <w:rPr>
                <w:rFonts w:ascii="Arial" w:eastAsia="Times New Roman" w:hAnsi="Arial" w:cs="Arial"/>
                <w:b/>
                <w:color w:val="000000"/>
                <w:lang w:eastAsia="pl-PL"/>
              </w:rPr>
              <w:t>3</w:t>
            </w:r>
            <w:r w:rsidR="00F05278" w:rsidRPr="00F05278">
              <w:rPr>
                <w:rFonts w:ascii="Arial" w:eastAsia="Times New Roman" w:hAnsi="Arial" w:cs="Arial"/>
                <w:b/>
                <w:color w:val="000000"/>
                <w:lang w:eastAsia="pl-PL"/>
              </w:rPr>
              <w:t>8</w:t>
            </w:r>
            <w:r w:rsidRPr="00F05278">
              <w:rPr>
                <w:rFonts w:ascii="Arial" w:eastAsia="Times New Roman" w:hAnsi="Arial" w:cs="Arial"/>
                <w:b/>
                <w:color w:val="000000"/>
                <w:lang w:eastAsia="pl-PL"/>
              </w:rPr>
              <w:t>,</w:t>
            </w:r>
            <w:r w:rsidR="00F05278" w:rsidRPr="00F05278">
              <w:rPr>
                <w:rFonts w:ascii="Arial" w:eastAsia="Times New Roman" w:hAnsi="Arial" w:cs="Arial"/>
                <w:b/>
                <w:color w:val="000000"/>
                <w:lang w:eastAsia="pl-PL"/>
              </w:rPr>
              <w:t>87</w:t>
            </w:r>
            <w:r w:rsidRPr="00F05278">
              <w:rPr>
                <w:rFonts w:ascii="Arial" w:eastAsia="Times New Roman" w:hAnsi="Arial" w:cs="Arial"/>
                <w:b/>
                <w:color w:val="000000"/>
                <w:lang w:eastAsia="pl-PL"/>
              </w:rPr>
              <w:t>%</w:t>
            </w:r>
          </w:p>
        </w:tc>
        <w:tc>
          <w:tcPr>
            <w:tcW w:w="1113" w:type="dxa"/>
            <w:noWrap/>
            <w:vAlign w:val="center"/>
            <w:hideMark/>
          </w:tcPr>
          <w:p w14:paraId="38036103"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43,62%</w:t>
            </w:r>
          </w:p>
        </w:tc>
        <w:tc>
          <w:tcPr>
            <w:tcW w:w="1113" w:type="dxa"/>
            <w:noWrap/>
            <w:vAlign w:val="center"/>
            <w:hideMark/>
          </w:tcPr>
          <w:p w14:paraId="74AD940B"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47,98%</w:t>
            </w:r>
          </w:p>
        </w:tc>
        <w:tc>
          <w:tcPr>
            <w:tcW w:w="1113" w:type="dxa"/>
            <w:noWrap/>
            <w:vAlign w:val="center"/>
            <w:hideMark/>
          </w:tcPr>
          <w:p w14:paraId="42154FAD"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52,78%</w:t>
            </w:r>
          </w:p>
        </w:tc>
        <w:tc>
          <w:tcPr>
            <w:tcW w:w="1113" w:type="dxa"/>
            <w:noWrap/>
            <w:vAlign w:val="center"/>
            <w:hideMark/>
          </w:tcPr>
          <w:p w14:paraId="469E660E" w14:textId="77777777" w:rsidR="009114E9" w:rsidRPr="009114E9" w:rsidRDefault="009114E9" w:rsidP="009114E9">
            <w:pPr>
              <w:spacing w:after="0" w:line="240" w:lineRule="auto"/>
              <w:jc w:val="center"/>
              <w:rPr>
                <w:rFonts w:ascii="Arial" w:eastAsia="Times New Roman" w:hAnsi="Arial" w:cs="Arial"/>
                <w:color w:val="000000"/>
                <w:lang w:eastAsia="pl-PL"/>
              </w:rPr>
            </w:pPr>
            <w:r w:rsidRPr="009114E9">
              <w:rPr>
                <w:rFonts w:ascii="Arial" w:eastAsia="Times New Roman" w:hAnsi="Arial" w:cs="Arial"/>
                <w:color w:val="000000"/>
                <w:lang w:eastAsia="pl-PL"/>
              </w:rPr>
              <w:t>58,06%</w:t>
            </w:r>
          </w:p>
        </w:tc>
      </w:tr>
    </w:tbl>
    <w:p w14:paraId="2658A8B6" w14:textId="77777777" w:rsidR="00745F68" w:rsidRDefault="00745F68" w:rsidP="00D118E9">
      <w:pPr>
        <w:jc w:val="both"/>
        <w:rPr>
          <w:rFonts w:asciiTheme="minorHAnsi" w:eastAsia="Times New Roman" w:hAnsiTheme="minorHAnsi" w:cstheme="minorHAnsi"/>
          <w:color w:val="000000"/>
          <w:lang w:eastAsia="pl-PL"/>
        </w:rPr>
      </w:pPr>
    </w:p>
    <w:p w14:paraId="324D06EA" w14:textId="77777777" w:rsidR="00EF2054" w:rsidRDefault="00EF2054" w:rsidP="00D118E9">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Osiągnięcie poziomu recyklingu w roku 2025 wynoszącego 55,0% oznacza</w:t>
      </w:r>
      <w:r w:rsidR="00D26BB2">
        <w:rPr>
          <w:rFonts w:asciiTheme="minorHAnsi" w:eastAsia="Times New Roman" w:hAnsiTheme="minorHAnsi" w:cstheme="minorHAnsi"/>
          <w:color w:val="000000"/>
          <w:lang w:eastAsia="pl-PL"/>
        </w:rPr>
        <w:t>ło</w:t>
      </w:r>
      <w:r>
        <w:rPr>
          <w:rFonts w:asciiTheme="minorHAnsi" w:eastAsia="Times New Roman" w:hAnsiTheme="minorHAnsi" w:cstheme="minorHAnsi"/>
          <w:color w:val="000000"/>
          <w:lang w:eastAsia="pl-PL"/>
        </w:rPr>
        <w:t xml:space="preserve"> konieczność przekazania do recyklingu więcej o </w:t>
      </w:r>
      <w:r w:rsidR="00F05278">
        <w:rPr>
          <w:rFonts w:asciiTheme="minorHAnsi" w:eastAsia="Times New Roman" w:hAnsiTheme="minorHAnsi" w:cstheme="minorHAnsi"/>
          <w:color w:val="000000"/>
          <w:lang w:eastAsia="pl-PL"/>
        </w:rPr>
        <w:t>ponad 1</w:t>
      </w:r>
      <w:r w:rsidR="00F3412E">
        <w:rPr>
          <w:rFonts w:asciiTheme="minorHAnsi" w:eastAsia="Times New Roman" w:hAnsiTheme="minorHAnsi" w:cstheme="minorHAnsi"/>
          <w:color w:val="000000"/>
          <w:lang w:eastAsia="pl-PL"/>
        </w:rPr>
        <w:t>9</w:t>
      </w:r>
      <w:r w:rsidR="00F05278">
        <w:rPr>
          <w:rFonts w:asciiTheme="minorHAnsi" w:eastAsia="Times New Roman" w:hAnsiTheme="minorHAnsi" w:cstheme="minorHAnsi"/>
          <w:color w:val="000000"/>
          <w:lang w:eastAsia="pl-PL"/>
        </w:rPr>
        <w:t xml:space="preserve"> </w:t>
      </w:r>
      <w:r>
        <w:rPr>
          <w:rFonts w:asciiTheme="minorHAnsi" w:eastAsia="Times New Roman" w:hAnsiTheme="minorHAnsi" w:cstheme="minorHAnsi"/>
          <w:color w:val="000000"/>
          <w:lang w:eastAsia="pl-PL"/>
        </w:rPr>
        <w:t xml:space="preserve">% </w:t>
      </w:r>
      <w:r w:rsidR="00D26BB2">
        <w:rPr>
          <w:rFonts w:asciiTheme="minorHAnsi" w:eastAsia="Times New Roman" w:hAnsiTheme="minorHAnsi" w:cstheme="minorHAnsi"/>
          <w:color w:val="000000"/>
          <w:lang w:eastAsia="pl-PL"/>
        </w:rPr>
        <w:t xml:space="preserve">wytworzonych </w:t>
      </w:r>
      <w:r>
        <w:rPr>
          <w:rFonts w:asciiTheme="minorHAnsi" w:eastAsia="Times New Roman" w:hAnsiTheme="minorHAnsi" w:cstheme="minorHAnsi"/>
          <w:color w:val="000000"/>
          <w:lang w:eastAsia="pl-PL"/>
        </w:rPr>
        <w:t xml:space="preserve">odpadów komunalnych </w:t>
      </w:r>
      <w:r w:rsidR="005E5AFF">
        <w:rPr>
          <w:rFonts w:asciiTheme="minorHAnsi" w:eastAsia="Times New Roman" w:hAnsiTheme="minorHAnsi" w:cstheme="minorHAnsi"/>
          <w:color w:val="000000"/>
          <w:lang w:eastAsia="pl-PL"/>
        </w:rPr>
        <w:t xml:space="preserve">w stosunku do ilości odpadów </w:t>
      </w:r>
      <w:r>
        <w:rPr>
          <w:rFonts w:asciiTheme="minorHAnsi" w:eastAsia="Times New Roman" w:hAnsiTheme="minorHAnsi" w:cstheme="minorHAnsi"/>
          <w:color w:val="000000"/>
          <w:lang w:eastAsia="pl-PL"/>
        </w:rPr>
        <w:t>przekazanych do recyklingu w roku 2024</w:t>
      </w:r>
      <w:r w:rsidR="005E5AFF">
        <w:rPr>
          <w:rFonts w:asciiTheme="minorHAnsi" w:eastAsia="Times New Roman" w:hAnsiTheme="minorHAnsi" w:cstheme="minorHAnsi"/>
          <w:color w:val="000000"/>
          <w:lang w:eastAsia="pl-PL"/>
        </w:rPr>
        <w:t>.</w:t>
      </w:r>
      <w:r>
        <w:rPr>
          <w:rFonts w:asciiTheme="minorHAnsi" w:eastAsia="Times New Roman" w:hAnsiTheme="minorHAnsi" w:cstheme="minorHAnsi"/>
          <w:color w:val="000000"/>
          <w:lang w:eastAsia="pl-PL"/>
        </w:rPr>
        <w:t xml:space="preserve"> </w:t>
      </w:r>
      <w:r w:rsidR="00F3412E">
        <w:rPr>
          <w:rFonts w:asciiTheme="minorHAnsi" w:eastAsia="Times New Roman" w:hAnsiTheme="minorHAnsi" w:cstheme="minorHAnsi"/>
          <w:color w:val="000000"/>
          <w:lang w:eastAsia="pl-PL"/>
        </w:rPr>
        <w:t xml:space="preserve">Zgodnie z danymi, </w:t>
      </w:r>
      <w:r w:rsidR="005E5AFF">
        <w:rPr>
          <w:rFonts w:asciiTheme="minorHAnsi" w:eastAsia="Times New Roman" w:hAnsiTheme="minorHAnsi" w:cstheme="minorHAnsi"/>
          <w:color w:val="000000"/>
          <w:lang w:eastAsia="pl-PL"/>
        </w:rPr>
        <w:t xml:space="preserve">że w roku 2025 wytworzonych </w:t>
      </w:r>
      <w:r w:rsidR="00F3412E">
        <w:rPr>
          <w:rFonts w:asciiTheme="minorHAnsi" w:eastAsia="Times New Roman" w:hAnsiTheme="minorHAnsi" w:cstheme="minorHAnsi"/>
          <w:color w:val="000000"/>
          <w:lang w:eastAsia="pl-PL"/>
        </w:rPr>
        <w:t xml:space="preserve">zostało </w:t>
      </w:r>
      <w:r>
        <w:rPr>
          <w:rFonts w:asciiTheme="minorHAnsi" w:eastAsia="Times New Roman" w:hAnsiTheme="minorHAnsi" w:cstheme="minorHAnsi"/>
          <w:color w:val="000000"/>
          <w:lang w:eastAsia="pl-PL"/>
        </w:rPr>
        <w:t>2</w:t>
      </w:r>
      <w:r w:rsidR="00F3412E">
        <w:rPr>
          <w:rFonts w:asciiTheme="minorHAnsi" w:eastAsia="Times New Roman" w:hAnsiTheme="minorHAnsi" w:cstheme="minorHAnsi"/>
          <w:color w:val="000000"/>
          <w:lang w:eastAsia="pl-PL"/>
        </w:rPr>
        <w:t>8</w:t>
      </w:r>
      <w:r>
        <w:rPr>
          <w:rFonts w:asciiTheme="minorHAnsi" w:eastAsia="Times New Roman" w:hAnsiTheme="minorHAnsi" w:cstheme="minorHAnsi"/>
          <w:color w:val="000000"/>
          <w:lang w:eastAsia="pl-PL"/>
        </w:rPr>
        <w:t xml:space="preserve"> tys. Mg</w:t>
      </w:r>
      <w:r w:rsidR="005E5AFF">
        <w:rPr>
          <w:rFonts w:asciiTheme="minorHAnsi" w:eastAsia="Times New Roman" w:hAnsiTheme="minorHAnsi" w:cstheme="minorHAnsi"/>
          <w:color w:val="000000"/>
          <w:lang w:eastAsia="pl-PL"/>
        </w:rPr>
        <w:t>,</w:t>
      </w:r>
      <w:r>
        <w:rPr>
          <w:rFonts w:asciiTheme="minorHAnsi" w:eastAsia="Times New Roman" w:hAnsiTheme="minorHAnsi" w:cstheme="minorHAnsi"/>
          <w:color w:val="000000"/>
          <w:lang w:eastAsia="pl-PL"/>
        </w:rPr>
        <w:t xml:space="preserve"> </w:t>
      </w:r>
      <w:r w:rsidR="005E5AFF">
        <w:rPr>
          <w:rFonts w:asciiTheme="minorHAnsi" w:eastAsia="Times New Roman" w:hAnsiTheme="minorHAnsi" w:cstheme="minorHAnsi"/>
          <w:color w:val="000000"/>
          <w:lang w:eastAsia="pl-PL"/>
        </w:rPr>
        <w:t>i</w:t>
      </w:r>
      <w:r>
        <w:rPr>
          <w:rFonts w:asciiTheme="minorHAnsi" w:eastAsia="Times New Roman" w:hAnsiTheme="minorHAnsi" w:cstheme="minorHAnsi"/>
          <w:color w:val="000000"/>
          <w:lang w:eastAsia="pl-PL"/>
        </w:rPr>
        <w:t xml:space="preserve">lość odpadów przekazanych do recyklingu powinna zatem wzrosnąć </w:t>
      </w:r>
      <w:r w:rsidR="00F3412E">
        <w:rPr>
          <w:rFonts w:asciiTheme="minorHAnsi" w:eastAsia="Times New Roman" w:hAnsiTheme="minorHAnsi" w:cstheme="minorHAnsi"/>
          <w:color w:val="000000"/>
          <w:lang w:eastAsia="pl-PL"/>
        </w:rPr>
        <w:t>do 16 tys. Mg</w:t>
      </w:r>
      <w:r>
        <w:rPr>
          <w:rFonts w:asciiTheme="minorHAnsi" w:eastAsia="Times New Roman" w:hAnsiTheme="minorHAnsi" w:cstheme="minorHAnsi"/>
          <w:color w:val="000000"/>
          <w:lang w:eastAsia="pl-PL"/>
        </w:rPr>
        <w:t xml:space="preserve">. </w:t>
      </w:r>
    </w:p>
    <w:p w14:paraId="500F0CB5" w14:textId="77777777" w:rsidR="008B7770" w:rsidRDefault="008B7770" w:rsidP="00D118E9">
      <w:pPr>
        <w:jc w:val="both"/>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Poniższy wykres przedstawia cele wynikające z przepisów ustawowych na lata 2021 – 2030 oraz osiągnięte przez gminę pozio</w:t>
      </w:r>
      <w:r w:rsidR="00F3412E">
        <w:rPr>
          <w:rFonts w:asciiTheme="minorHAnsi" w:eastAsia="Times New Roman" w:hAnsiTheme="minorHAnsi" w:cstheme="minorHAnsi"/>
          <w:color w:val="000000"/>
          <w:lang w:eastAsia="pl-PL"/>
        </w:rPr>
        <w:t>my recyklingu w latach 2021-2025</w:t>
      </w:r>
      <w:r>
        <w:rPr>
          <w:rFonts w:asciiTheme="minorHAnsi" w:eastAsia="Times New Roman" w:hAnsiTheme="minorHAnsi" w:cstheme="minorHAnsi"/>
          <w:color w:val="000000"/>
          <w:lang w:eastAsia="pl-PL"/>
        </w:rPr>
        <w:t>, w tym linię trendu przy założeniu liniowego wzrostu poziomu recyklingu w kolejnych latach.</w:t>
      </w:r>
    </w:p>
    <w:p w14:paraId="6C676374" w14:textId="77777777" w:rsidR="00EF2054" w:rsidRDefault="00F3412E" w:rsidP="00EC4850">
      <w:pPr>
        <w:jc w:val="both"/>
        <w:rPr>
          <w:rFonts w:asciiTheme="minorHAnsi" w:hAnsiTheme="minorHAnsi" w:cstheme="minorHAnsi"/>
          <w:noProof/>
          <w:lang w:eastAsia="pl-PL"/>
        </w:rPr>
      </w:pPr>
      <w:r w:rsidRPr="00F3412E">
        <w:rPr>
          <w:rFonts w:asciiTheme="minorHAnsi" w:hAnsiTheme="minorHAnsi" w:cstheme="minorHAnsi"/>
          <w:noProof/>
          <w:lang w:eastAsia="pl-PL"/>
        </w:rPr>
        <w:lastRenderedPageBreak/>
        <w:drawing>
          <wp:inline distT="0" distB="0" distL="0" distR="0" wp14:anchorId="5D3E48D9" wp14:editId="397D8FE3">
            <wp:extent cx="5760720" cy="3765965"/>
            <wp:effectExtent l="0" t="0" r="0" b="0"/>
            <wp:docPr id="7"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5F41F7" w14:textId="77777777" w:rsidR="002978A5" w:rsidRPr="00CC0C6C" w:rsidRDefault="002978A5" w:rsidP="00A04CA5">
      <w:pPr>
        <w:jc w:val="both"/>
        <w:rPr>
          <w:rFonts w:asciiTheme="minorHAnsi" w:hAnsiTheme="minorHAnsi" w:cstheme="minorHAnsi"/>
          <w:sz w:val="24"/>
          <w:szCs w:val="24"/>
        </w:rPr>
      </w:pPr>
    </w:p>
    <w:p w14:paraId="42727F11" w14:textId="77777777" w:rsidR="00ED58B6" w:rsidRPr="00CC0C6C" w:rsidRDefault="00ED58B6" w:rsidP="00606153">
      <w:pPr>
        <w:pStyle w:val="Nagwek1"/>
        <w:rPr>
          <w:rFonts w:asciiTheme="minorHAnsi" w:hAnsiTheme="minorHAnsi" w:cstheme="minorHAnsi"/>
        </w:rPr>
      </w:pPr>
      <w:bookmarkStart w:id="36" w:name="_Toc227520469"/>
      <w:r w:rsidRPr="00CC0C6C">
        <w:rPr>
          <w:rFonts w:asciiTheme="minorHAnsi" w:hAnsiTheme="minorHAnsi" w:cstheme="minorHAnsi"/>
        </w:rPr>
        <w:t>Potrzeby inwestycyjne związane z gospodarowaniem odpadami komunalnymi.</w:t>
      </w:r>
      <w:bookmarkEnd w:id="36"/>
    </w:p>
    <w:p w14:paraId="3D817CF4" w14:textId="77777777" w:rsidR="00ED58B6" w:rsidRPr="00CC0C6C" w:rsidRDefault="00ED58B6" w:rsidP="00ED58B6">
      <w:pPr>
        <w:jc w:val="both"/>
        <w:rPr>
          <w:rFonts w:asciiTheme="minorHAnsi" w:hAnsiTheme="minorHAnsi" w:cstheme="minorHAnsi"/>
          <w:color w:val="000000"/>
          <w:sz w:val="24"/>
          <w:szCs w:val="24"/>
        </w:rPr>
      </w:pPr>
    </w:p>
    <w:p w14:paraId="2BA364F3" w14:textId="77777777" w:rsidR="00606153" w:rsidRDefault="00ED58B6" w:rsidP="00606153">
      <w:pPr>
        <w:jc w:val="both"/>
      </w:pPr>
      <w:r w:rsidRPr="00CC0C6C">
        <w:rPr>
          <w:rFonts w:asciiTheme="minorHAnsi" w:hAnsiTheme="minorHAnsi" w:cstheme="minorHAnsi"/>
          <w:color w:val="000000"/>
          <w:szCs w:val="24"/>
        </w:rPr>
        <w:t xml:space="preserve">Obowiązujące przepisy prawne w zakresie gospodarowania odpadami komunalnymi, wymagają od gmin utworzenia co najmniej jednego punktu selektywnego zbierania odpadów komunalnych. Na terenie gminy Grodzisk Mazowiecki działa jeden punkt selektywnego zbierania odpadów komunalnych, który jest elementem systemu zbierania odpadów gabarytowych, zużytego sprzętu elektrycznego i elektronicznego, odpadów budowlanych oraz pozostałych odpadów wymienionych w ustawie o utrzymaniu czystości </w:t>
      </w:r>
      <w:r w:rsidRPr="00CC0C6C">
        <w:rPr>
          <w:rFonts w:asciiTheme="minorHAnsi" w:hAnsiTheme="minorHAnsi" w:cstheme="minorHAnsi"/>
          <w:szCs w:val="24"/>
        </w:rPr>
        <w:t>i porządku w gminach a także odpadów niebezpiecznych powstających w gospodarstwach domowych</w:t>
      </w:r>
      <w:r w:rsidR="0038590F" w:rsidRPr="00CC0C6C">
        <w:rPr>
          <w:rFonts w:asciiTheme="minorHAnsi" w:hAnsiTheme="minorHAnsi" w:cstheme="minorHAnsi"/>
          <w:szCs w:val="24"/>
        </w:rPr>
        <w:t xml:space="preserve">. </w:t>
      </w:r>
      <w:r w:rsidR="00446DB4" w:rsidRPr="00CC0C6C">
        <w:t>Potrzebą inwestycyjną Gminy Grodzisk Mazowiecki jest modernizacja i rozbudowa  istniejącego Punktu Selektywnej Zbiórki Odpadów Komunalnych. Biorąc pod uwagę rosnącą liczbę mieszkańców Gminy oraz ilość wytwarzanych odpadów, wskazanym byłoby rozbudowanie punktu.</w:t>
      </w:r>
    </w:p>
    <w:p w14:paraId="2EBEB805" w14:textId="77777777" w:rsidR="00CC0C6C" w:rsidRPr="00CC0C6C" w:rsidRDefault="00CC0C6C" w:rsidP="00CC0C6C">
      <w:pPr>
        <w:spacing w:after="0"/>
        <w:jc w:val="both"/>
        <w:rPr>
          <w:rFonts w:asciiTheme="minorHAnsi" w:hAnsiTheme="minorHAnsi" w:cstheme="minorHAnsi"/>
          <w:szCs w:val="24"/>
        </w:rPr>
      </w:pPr>
      <w:r w:rsidRPr="00CC0C6C">
        <w:rPr>
          <w:rFonts w:asciiTheme="minorHAnsi" w:hAnsiTheme="minorHAnsi" w:cstheme="minorHAnsi"/>
          <w:szCs w:val="24"/>
        </w:rPr>
        <w:t>Oprócz modernizacji i rozbudowy istniejącego PSZOK-u, w analizie potrzeb inwestycyjnych Gminy Grodzisk Mazowiecki należy uwzględnić również dodatkowe działania rozwijające system gospodarowania odpadami komunalnymi.</w:t>
      </w:r>
    </w:p>
    <w:p w14:paraId="65A6515C" w14:textId="77777777" w:rsidR="00CC0C6C" w:rsidRPr="00CC0C6C" w:rsidRDefault="00CC0C6C" w:rsidP="00CC0C6C">
      <w:pPr>
        <w:spacing w:after="0"/>
        <w:jc w:val="both"/>
        <w:rPr>
          <w:rFonts w:asciiTheme="minorHAnsi" w:hAnsiTheme="minorHAnsi" w:cstheme="minorHAnsi"/>
          <w:szCs w:val="24"/>
        </w:rPr>
      </w:pPr>
      <w:r w:rsidRPr="00CC0C6C">
        <w:rPr>
          <w:rFonts w:asciiTheme="minorHAnsi" w:hAnsiTheme="minorHAnsi" w:cstheme="minorHAnsi"/>
          <w:szCs w:val="24"/>
        </w:rPr>
        <w:t>W ramach planowanej rozbudowy Punktu Selektywnej Zbiórki Odpadów Komunalnych przewiduje się utworzenie sali edukacyjnej, której celem będzie prowadzenie działań informacyjnych i edukacyjnych w zakresie prawidłowej segregacji odpadów, ograniczania ich wytwarzania oraz promowania postaw proekologicznych wśród mieszkańców, w szczególności dzieci i młodzieży.</w:t>
      </w:r>
    </w:p>
    <w:p w14:paraId="388C2371" w14:textId="77777777" w:rsidR="00CC0C6C" w:rsidRPr="00CC0C6C" w:rsidRDefault="00CC0C6C" w:rsidP="00CC0C6C">
      <w:pPr>
        <w:spacing w:after="0"/>
        <w:jc w:val="both"/>
        <w:rPr>
          <w:rFonts w:asciiTheme="minorHAnsi" w:hAnsiTheme="minorHAnsi" w:cstheme="minorHAnsi"/>
          <w:szCs w:val="24"/>
        </w:rPr>
      </w:pPr>
      <w:r w:rsidRPr="00CC0C6C">
        <w:rPr>
          <w:rFonts w:asciiTheme="minorHAnsi" w:hAnsiTheme="minorHAnsi" w:cstheme="minorHAnsi"/>
          <w:szCs w:val="24"/>
        </w:rPr>
        <w:lastRenderedPageBreak/>
        <w:t>Ponadto planowane jest utworzenie punktu ponownego użycia, który umożliwi mieszkańcom przekazywanie sprawnych, niepotrzebnych przedmiotów (np. mebli, sprzętu domowego, zabawek) w celu ich dalszego wykorzystania przez innych użytkowników. Rozwiązanie to wpisuje się w ideę gospodarki o obiegu zamkniętym oraz przyczynia się do ograniczenia ilości odpadów trafiających do instalacji.</w:t>
      </w:r>
    </w:p>
    <w:p w14:paraId="73388AE7" w14:textId="77777777" w:rsidR="00CC0C6C" w:rsidRPr="00CC0C6C" w:rsidRDefault="00CC0C6C" w:rsidP="00CC0C6C">
      <w:pPr>
        <w:spacing w:after="0"/>
        <w:jc w:val="both"/>
        <w:rPr>
          <w:rFonts w:asciiTheme="minorHAnsi" w:hAnsiTheme="minorHAnsi" w:cstheme="minorHAnsi"/>
          <w:szCs w:val="24"/>
        </w:rPr>
      </w:pPr>
      <w:r w:rsidRPr="00CC0C6C">
        <w:rPr>
          <w:rFonts w:asciiTheme="minorHAnsi" w:hAnsiTheme="minorHAnsi" w:cstheme="minorHAnsi"/>
          <w:szCs w:val="24"/>
        </w:rPr>
        <w:t>W analizie uwzględnia się również potrzebę wprowadzenia systemu odbioru tekstyliów bezpośrednio sprzed nieruchomości z częstotliwością raz na kwartał, co ma na celu ułatwienie mieszkańcom prawidłowego zagospodarowania tej frakcji odpadów oraz ograniczenie ich trafiania do strumienia odpadów zmieszanych.</w:t>
      </w:r>
    </w:p>
    <w:p w14:paraId="5B35AC7D" w14:textId="77777777" w:rsidR="00CC0C6C" w:rsidRPr="00CC0C6C" w:rsidRDefault="00CC0C6C" w:rsidP="00CC0C6C">
      <w:pPr>
        <w:spacing w:after="0"/>
        <w:jc w:val="both"/>
        <w:rPr>
          <w:rFonts w:asciiTheme="minorHAnsi" w:hAnsiTheme="minorHAnsi" w:cstheme="minorHAnsi"/>
          <w:szCs w:val="24"/>
        </w:rPr>
      </w:pPr>
      <w:r w:rsidRPr="00CC0C6C">
        <w:rPr>
          <w:rFonts w:asciiTheme="minorHAnsi" w:hAnsiTheme="minorHAnsi" w:cstheme="minorHAnsi"/>
          <w:szCs w:val="24"/>
        </w:rPr>
        <w:t>Dodatkowo zakłada się montaż 4 urządzeń do zbiórki zużytego oleju spożywczego, zlokalizowanych w wybranych punktach na terenie gminy. Rozwiązanie to pozwoli na selektywną zbiórkę tej frakcji odpadów, ograniczając ryzyko ich nieprawidłowego usuwania do kanalizacji oraz wspierając proces recyklingu.</w:t>
      </w:r>
    </w:p>
    <w:p w14:paraId="352718E5" w14:textId="77777777" w:rsidR="00CC0C6C" w:rsidRPr="00CC0C6C" w:rsidRDefault="00CC0C6C" w:rsidP="00CC0C6C">
      <w:pPr>
        <w:spacing w:after="0"/>
        <w:jc w:val="both"/>
        <w:rPr>
          <w:rFonts w:asciiTheme="minorHAnsi" w:hAnsiTheme="minorHAnsi" w:cstheme="minorHAnsi"/>
          <w:szCs w:val="24"/>
        </w:rPr>
      </w:pPr>
      <w:r w:rsidRPr="00CC0C6C">
        <w:rPr>
          <w:rFonts w:asciiTheme="minorHAnsi" w:hAnsiTheme="minorHAnsi" w:cstheme="minorHAnsi"/>
          <w:szCs w:val="24"/>
        </w:rPr>
        <w:t>W celu zwiększenia dostępności zbiórki drobnych odpadów problemowych przewiduje się także instalację specjalnych tablic lub punktów zbiórki drobnych elektroodpadów (np. baterii, małego sprzętu elektronicznego) w przestrzeni publicznej.</w:t>
      </w:r>
    </w:p>
    <w:p w14:paraId="37F2C8BB" w14:textId="77777777" w:rsidR="00CC0C6C" w:rsidRPr="00CC0C6C" w:rsidRDefault="00CC0C6C" w:rsidP="00CC0C6C">
      <w:pPr>
        <w:spacing w:after="0"/>
        <w:jc w:val="both"/>
        <w:rPr>
          <w:rFonts w:asciiTheme="minorHAnsi" w:hAnsiTheme="minorHAnsi" w:cstheme="minorHAnsi"/>
          <w:szCs w:val="24"/>
        </w:rPr>
      </w:pPr>
      <w:r w:rsidRPr="00CC0C6C">
        <w:rPr>
          <w:rFonts w:asciiTheme="minorHAnsi" w:hAnsiTheme="minorHAnsi" w:cstheme="minorHAnsi"/>
          <w:szCs w:val="24"/>
        </w:rPr>
        <w:t>Realizacja powyższych działań uzupełni system gospodarowania odpadami komunalnymi w gminie, zwiększając jego efektywność, dostępność oraz zgodność z kierunkami polityki środowiskowej i zasadami gospodarki o obiegu zamkniętym.</w:t>
      </w:r>
    </w:p>
    <w:p w14:paraId="5EE6124B" w14:textId="77777777" w:rsidR="00CC0C6C" w:rsidRPr="00CC0C6C" w:rsidRDefault="00CC0C6C" w:rsidP="00606153">
      <w:pPr>
        <w:jc w:val="both"/>
        <w:rPr>
          <w:rFonts w:asciiTheme="minorHAnsi" w:hAnsiTheme="minorHAnsi" w:cstheme="minorHAnsi"/>
          <w:strike/>
          <w:szCs w:val="24"/>
        </w:rPr>
      </w:pPr>
    </w:p>
    <w:p w14:paraId="480D9808" w14:textId="77777777" w:rsidR="00A30CC1" w:rsidRPr="00F3412E" w:rsidRDefault="00A30CC1" w:rsidP="00606153">
      <w:pPr>
        <w:pStyle w:val="Nagwek1"/>
        <w:rPr>
          <w:rFonts w:asciiTheme="minorHAnsi" w:hAnsiTheme="minorHAnsi" w:cstheme="minorHAnsi"/>
        </w:rPr>
      </w:pPr>
      <w:bookmarkStart w:id="37" w:name="_Toc56336439"/>
      <w:bookmarkStart w:id="38" w:name="_Toc227520470"/>
      <w:r w:rsidRPr="00F3412E">
        <w:rPr>
          <w:rFonts w:asciiTheme="minorHAnsi" w:hAnsiTheme="minorHAnsi" w:cstheme="minorHAnsi"/>
        </w:rPr>
        <w:t>Liczba właścicieli nieruchomości, którzy nie zawarli umowy, o której mowa w art. 6 ust. 1, w imieniu których gmina powinna podjąć działania, o których mowa w art. 6 ust. 6-12;</w:t>
      </w:r>
      <w:bookmarkEnd w:id="37"/>
      <w:bookmarkEnd w:id="38"/>
    </w:p>
    <w:p w14:paraId="4C8E548E" w14:textId="77777777" w:rsidR="00A30CC1" w:rsidRPr="00F3412E" w:rsidRDefault="00A30CC1" w:rsidP="00A30CC1">
      <w:pPr>
        <w:jc w:val="both"/>
        <w:rPr>
          <w:rFonts w:asciiTheme="minorHAnsi" w:hAnsiTheme="minorHAnsi" w:cstheme="minorHAnsi"/>
        </w:rPr>
      </w:pPr>
    </w:p>
    <w:p w14:paraId="0B4EA9C6" w14:textId="77777777" w:rsidR="00A30CC1" w:rsidRPr="00F3412E" w:rsidRDefault="00A30CC1" w:rsidP="00A30CC1">
      <w:pPr>
        <w:jc w:val="both"/>
        <w:rPr>
          <w:rFonts w:asciiTheme="minorHAnsi" w:hAnsiTheme="minorHAnsi" w:cstheme="minorHAnsi"/>
        </w:rPr>
      </w:pPr>
      <w:r w:rsidRPr="00F3412E">
        <w:rPr>
          <w:rFonts w:asciiTheme="minorHAnsi" w:hAnsiTheme="minorHAnsi" w:cstheme="minorHAnsi"/>
        </w:rPr>
        <w:t xml:space="preserve">Gmina </w:t>
      </w:r>
      <w:r w:rsidR="00D93F30" w:rsidRPr="00F3412E">
        <w:rPr>
          <w:rFonts w:asciiTheme="minorHAnsi" w:hAnsiTheme="minorHAnsi" w:cstheme="minorHAnsi"/>
        </w:rPr>
        <w:t>Grodzisk Mazowiecki</w:t>
      </w:r>
      <w:r w:rsidRPr="00F3412E">
        <w:rPr>
          <w:rFonts w:asciiTheme="minorHAnsi" w:hAnsiTheme="minorHAnsi" w:cstheme="minorHAnsi"/>
        </w:rPr>
        <w:t xml:space="preserve"> na bieżąco kontroluje sposób pozbywania się odpadów komunalnych przez właścicieli nieruchomości, zarówno zamieszkanych jak i niezamieszkanych. W przypadku wątpliwości właściciel nieruchomości wzywany jest do złożenia wyjaśnień oraz okazania odpowiednich dokumentów poświadczających odbiór odpadów. Tym samym na terenie gminy nie powinny występować nieruchomości, na których powstają odpady, a nie są one odbierane</w:t>
      </w:r>
      <w:r w:rsidR="00D93F30" w:rsidRPr="00F3412E">
        <w:rPr>
          <w:rFonts w:asciiTheme="minorHAnsi" w:hAnsiTheme="minorHAnsi" w:cstheme="minorHAnsi"/>
        </w:rPr>
        <w:t>.</w:t>
      </w:r>
    </w:p>
    <w:p w14:paraId="63D3D0C4" w14:textId="753B5E01" w:rsidR="00606153" w:rsidRPr="00D26BB2" w:rsidRDefault="0077045A">
      <w:pPr>
        <w:jc w:val="both"/>
        <w:rPr>
          <w:rFonts w:asciiTheme="minorHAnsi" w:hAnsiTheme="minorHAnsi" w:cstheme="minorHAnsi"/>
        </w:rPr>
      </w:pPr>
      <w:r w:rsidRPr="00F3412E">
        <w:rPr>
          <w:rFonts w:asciiTheme="minorHAnsi" w:hAnsiTheme="minorHAnsi" w:cstheme="minorHAnsi"/>
        </w:rPr>
        <w:t>W 202</w:t>
      </w:r>
      <w:r w:rsidR="00F3412E" w:rsidRPr="00F3412E">
        <w:rPr>
          <w:rFonts w:asciiTheme="minorHAnsi" w:hAnsiTheme="minorHAnsi" w:cstheme="minorHAnsi"/>
        </w:rPr>
        <w:t>5</w:t>
      </w:r>
      <w:r w:rsidR="00A30CC1" w:rsidRPr="00F3412E">
        <w:rPr>
          <w:rFonts w:asciiTheme="minorHAnsi" w:hAnsiTheme="minorHAnsi" w:cstheme="minorHAnsi"/>
        </w:rPr>
        <w:t xml:space="preserve"> roku nie zaistniała konieczność do zastosowania </w:t>
      </w:r>
      <w:r w:rsidR="00272906" w:rsidRPr="00F3412E">
        <w:rPr>
          <w:rFonts w:asciiTheme="minorHAnsi" w:hAnsiTheme="minorHAnsi" w:cstheme="minorHAnsi"/>
        </w:rPr>
        <w:t>działań,</w:t>
      </w:r>
      <w:r w:rsidR="00A30CC1" w:rsidRPr="00F3412E">
        <w:rPr>
          <w:rFonts w:asciiTheme="minorHAnsi" w:hAnsiTheme="minorHAnsi" w:cstheme="minorHAnsi"/>
        </w:rPr>
        <w:t xml:space="preserve"> o których mowa w art. 6 ust. 6-12 ustawy o utrzymaniu czystości i porządku w gminach.</w:t>
      </w:r>
      <w:r w:rsidR="005A06B7" w:rsidRPr="00446DB4">
        <w:rPr>
          <w:rFonts w:asciiTheme="minorHAnsi" w:hAnsiTheme="minorHAnsi" w:cstheme="minorHAnsi"/>
        </w:rPr>
        <w:t xml:space="preserve"> </w:t>
      </w:r>
    </w:p>
    <w:sectPr w:rsidR="00606153" w:rsidRPr="00D26BB2" w:rsidSect="009E2DC4">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24F0" w14:textId="77777777" w:rsidR="002F3829" w:rsidRDefault="002F3829" w:rsidP="005B3F89">
      <w:pPr>
        <w:spacing w:after="0" w:line="240" w:lineRule="auto"/>
      </w:pPr>
      <w:r>
        <w:separator/>
      </w:r>
    </w:p>
  </w:endnote>
  <w:endnote w:type="continuationSeparator" w:id="0">
    <w:p w14:paraId="372E2E5E" w14:textId="77777777" w:rsidR="002F3829" w:rsidRDefault="002F3829" w:rsidP="005B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930329"/>
      <w:docPartObj>
        <w:docPartGallery w:val="Page Numbers (Bottom of Page)"/>
        <w:docPartUnique/>
      </w:docPartObj>
    </w:sdtPr>
    <w:sdtContent>
      <w:p w14:paraId="52D54F4B" w14:textId="77777777" w:rsidR="00431C58" w:rsidRDefault="00745F68">
        <w:pPr>
          <w:pStyle w:val="Stopka"/>
          <w:jc w:val="center"/>
        </w:pPr>
        <w:r>
          <w:fldChar w:fldCharType="begin"/>
        </w:r>
        <w:r>
          <w:instrText xml:space="preserve"> PAGE   \* MERGEFORMAT </w:instrText>
        </w:r>
        <w:r>
          <w:fldChar w:fldCharType="separate"/>
        </w:r>
        <w:r>
          <w:rPr>
            <w:noProof/>
          </w:rPr>
          <w:t>1</w:t>
        </w:r>
        <w:r>
          <w:rPr>
            <w:noProof/>
          </w:rPr>
          <w:fldChar w:fldCharType="end"/>
        </w:r>
      </w:p>
    </w:sdtContent>
  </w:sdt>
  <w:p w14:paraId="5C4FCD28" w14:textId="77777777" w:rsidR="00431C58" w:rsidRDefault="00431C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31954" w14:textId="77777777" w:rsidR="002F3829" w:rsidRDefault="002F3829" w:rsidP="005B3F89">
      <w:pPr>
        <w:spacing w:after="0" w:line="240" w:lineRule="auto"/>
      </w:pPr>
      <w:r>
        <w:separator/>
      </w:r>
    </w:p>
  </w:footnote>
  <w:footnote w:type="continuationSeparator" w:id="0">
    <w:p w14:paraId="160AA177" w14:textId="77777777" w:rsidR="002F3829" w:rsidRDefault="002F3829" w:rsidP="005B3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9B8"/>
    <w:multiLevelType w:val="hybridMultilevel"/>
    <w:tmpl w:val="EF728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E141BB"/>
    <w:multiLevelType w:val="hybridMultilevel"/>
    <w:tmpl w:val="D4DED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C93E65"/>
    <w:multiLevelType w:val="hybridMultilevel"/>
    <w:tmpl w:val="7D3CF7FE"/>
    <w:lvl w:ilvl="0" w:tplc="6986CC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C00C51"/>
    <w:multiLevelType w:val="hybridMultilevel"/>
    <w:tmpl w:val="ABD6D8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3F26E6"/>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CB1EF3"/>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5433E2"/>
    <w:multiLevelType w:val="hybridMultilevel"/>
    <w:tmpl w:val="34BED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BC6E23"/>
    <w:multiLevelType w:val="hybridMultilevel"/>
    <w:tmpl w:val="253857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7728A"/>
    <w:multiLevelType w:val="multilevel"/>
    <w:tmpl w:val="4FA4B6EC"/>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66231092"/>
    <w:multiLevelType w:val="hybridMultilevel"/>
    <w:tmpl w:val="D84C58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8F5070"/>
    <w:multiLevelType w:val="hybridMultilevel"/>
    <w:tmpl w:val="24786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7042BA1"/>
    <w:multiLevelType w:val="hybridMultilevel"/>
    <w:tmpl w:val="12E2A6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E41C34"/>
    <w:multiLevelType w:val="hybridMultilevel"/>
    <w:tmpl w:val="178CA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36368288">
    <w:abstractNumId w:val="8"/>
  </w:num>
  <w:num w:numId="2" w16cid:durableId="1572424196">
    <w:abstractNumId w:val="1"/>
  </w:num>
  <w:num w:numId="3" w16cid:durableId="683945934">
    <w:abstractNumId w:val="11"/>
  </w:num>
  <w:num w:numId="4" w16cid:durableId="1264606791">
    <w:abstractNumId w:val="4"/>
  </w:num>
  <w:num w:numId="5" w16cid:durableId="1326476697">
    <w:abstractNumId w:val="10"/>
  </w:num>
  <w:num w:numId="6" w16cid:durableId="1159273141">
    <w:abstractNumId w:val="12"/>
  </w:num>
  <w:num w:numId="7" w16cid:durableId="1149248416">
    <w:abstractNumId w:val="3"/>
  </w:num>
  <w:num w:numId="8" w16cid:durableId="1895116653">
    <w:abstractNumId w:val="5"/>
  </w:num>
  <w:num w:numId="9" w16cid:durableId="301539476">
    <w:abstractNumId w:val="7"/>
  </w:num>
  <w:num w:numId="10" w16cid:durableId="169613300">
    <w:abstractNumId w:val="2"/>
  </w:num>
  <w:num w:numId="11" w16cid:durableId="726760484">
    <w:abstractNumId w:val="6"/>
  </w:num>
  <w:num w:numId="12" w16cid:durableId="942109999">
    <w:abstractNumId w:val="9"/>
  </w:num>
  <w:num w:numId="13" w16cid:durableId="213263209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1A"/>
    <w:rsid w:val="00002C2F"/>
    <w:rsid w:val="0000306C"/>
    <w:rsid w:val="00004E9C"/>
    <w:rsid w:val="00011A42"/>
    <w:rsid w:val="00014871"/>
    <w:rsid w:val="000215DA"/>
    <w:rsid w:val="00023E55"/>
    <w:rsid w:val="00025775"/>
    <w:rsid w:val="00031301"/>
    <w:rsid w:val="00032E90"/>
    <w:rsid w:val="00033223"/>
    <w:rsid w:val="00033DF6"/>
    <w:rsid w:val="000354E7"/>
    <w:rsid w:val="0004047B"/>
    <w:rsid w:val="000436FB"/>
    <w:rsid w:val="00050452"/>
    <w:rsid w:val="00054709"/>
    <w:rsid w:val="000577EC"/>
    <w:rsid w:val="000603E6"/>
    <w:rsid w:val="000673B4"/>
    <w:rsid w:val="000700BF"/>
    <w:rsid w:val="0007036B"/>
    <w:rsid w:val="000741B6"/>
    <w:rsid w:val="00075DC5"/>
    <w:rsid w:val="00077C94"/>
    <w:rsid w:val="000813BA"/>
    <w:rsid w:val="000879B9"/>
    <w:rsid w:val="00087EB7"/>
    <w:rsid w:val="000A0D9C"/>
    <w:rsid w:val="000A27D2"/>
    <w:rsid w:val="000A2C3E"/>
    <w:rsid w:val="000A2FEE"/>
    <w:rsid w:val="000A4744"/>
    <w:rsid w:val="000A5303"/>
    <w:rsid w:val="000A7CB8"/>
    <w:rsid w:val="000B0654"/>
    <w:rsid w:val="000B21DE"/>
    <w:rsid w:val="000B32E4"/>
    <w:rsid w:val="000B3F0C"/>
    <w:rsid w:val="000B4569"/>
    <w:rsid w:val="000B6602"/>
    <w:rsid w:val="000B771C"/>
    <w:rsid w:val="000C2BA2"/>
    <w:rsid w:val="000C4613"/>
    <w:rsid w:val="000C5F44"/>
    <w:rsid w:val="000C62ED"/>
    <w:rsid w:val="000C6B3B"/>
    <w:rsid w:val="000D0A99"/>
    <w:rsid w:val="000D2288"/>
    <w:rsid w:val="000E10D2"/>
    <w:rsid w:val="000E24E2"/>
    <w:rsid w:val="000E4204"/>
    <w:rsid w:val="000E7998"/>
    <w:rsid w:val="000E7AA0"/>
    <w:rsid w:val="000F0FA8"/>
    <w:rsid w:val="000F2A06"/>
    <w:rsid w:val="000F3F63"/>
    <w:rsid w:val="000F56F8"/>
    <w:rsid w:val="00101F3D"/>
    <w:rsid w:val="001133AA"/>
    <w:rsid w:val="001168DF"/>
    <w:rsid w:val="001203AD"/>
    <w:rsid w:val="00120B78"/>
    <w:rsid w:val="00123136"/>
    <w:rsid w:val="00123DC8"/>
    <w:rsid w:val="00124B19"/>
    <w:rsid w:val="0013179E"/>
    <w:rsid w:val="0013481B"/>
    <w:rsid w:val="00135069"/>
    <w:rsid w:val="001405A2"/>
    <w:rsid w:val="00140A40"/>
    <w:rsid w:val="00142908"/>
    <w:rsid w:val="001529E0"/>
    <w:rsid w:val="00152C6C"/>
    <w:rsid w:val="00155F33"/>
    <w:rsid w:val="00156B2E"/>
    <w:rsid w:val="0016219A"/>
    <w:rsid w:val="00164441"/>
    <w:rsid w:val="001647F8"/>
    <w:rsid w:val="0017062D"/>
    <w:rsid w:val="0017151B"/>
    <w:rsid w:val="0017204C"/>
    <w:rsid w:val="001724D2"/>
    <w:rsid w:val="00172DFC"/>
    <w:rsid w:val="00176377"/>
    <w:rsid w:val="00182FB2"/>
    <w:rsid w:val="001838E8"/>
    <w:rsid w:val="00185140"/>
    <w:rsid w:val="00190D20"/>
    <w:rsid w:val="0019145D"/>
    <w:rsid w:val="00191AB8"/>
    <w:rsid w:val="001934E5"/>
    <w:rsid w:val="00195554"/>
    <w:rsid w:val="0019735C"/>
    <w:rsid w:val="00197D67"/>
    <w:rsid w:val="001A0E4F"/>
    <w:rsid w:val="001A558A"/>
    <w:rsid w:val="001A7767"/>
    <w:rsid w:val="001B3733"/>
    <w:rsid w:val="001B3D12"/>
    <w:rsid w:val="001B4F9B"/>
    <w:rsid w:val="001C17EA"/>
    <w:rsid w:val="001C4222"/>
    <w:rsid w:val="001D040A"/>
    <w:rsid w:val="001D060A"/>
    <w:rsid w:val="001D0DF2"/>
    <w:rsid w:val="001D1E20"/>
    <w:rsid w:val="001D1EFD"/>
    <w:rsid w:val="001E1235"/>
    <w:rsid w:val="001E1576"/>
    <w:rsid w:val="001E3DE0"/>
    <w:rsid w:val="001E3F9B"/>
    <w:rsid w:val="001E4A62"/>
    <w:rsid w:val="001F1B37"/>
    <w:rsid w:val="001F4AFC"/>
    <w:rsid w:val="001F53C1"/>
    <w:rsid w:val="001F61A4"/>
    <w:rsid w:val="001F7F24"/>
    <w:rsid w:val="00200118"/>
    <w:rsid w:val="002001F9"/>
    <w:rsid w:val="00200C2F"/>
    <w:rsid w:val="00200CDC"/>
    <w:rsid w:val="00205E1A"/>
    <w:rsid w:val="00211347"/>
    <w:rsid w:val="00211B82"/>
    <w:rsid w:val="0021351A"/>
    <w:rsid w:val="002169F1"/>
    <w:rsid w:val="002178B3"/>
    <w:rsid w:val="00221A4D"/>
    <w:rsid w:val="00222163"/>
    <w:rsid w:val="00223E3F"/>
    <w:rsid w:val="00225E15"/>
    <w:rsid w:val="00230EB7"/>
    <w:rsid w:val="0023459A"/>
    <w:rsid w:val="0023692F"/>
    <w:rsid w:val="002372E8"/>
    <w:rsid w:val="0024599E"/>
    <w:rsid w:val="002463E8"/>
    <w:rsid w:val="00246F9E"/>
    <w:rsid w:val="0025127A"/>
    <w:rsid w:val="00254F86"/>
    <w:rsid w:val="0025549D"/>
    <w:rsid w:val="00267AA4"/>
    <w:rsid w:val="00271027"/>
    <w:rsid w:val="00272906"/>
    <w:rsid w:val="0027309B"/>
    <w:rsid w:val="0027417C"/>
    <w:rsid w:val="00275D2A"/>
    <w:rsid w:val="00277822"/>
    <w:rsid w:val="002800C6"/>
    <w:rsid w:val="0028151E"/>
    <w:rsid w:val="002848F7"/>
    <w:rsid w:val="00290AC2"/>
    <w:rsid w:val="00290EAA"/>
    <w:rsid w:val="00291E4A"/>
    <w:rsid w:val="0029377B"/>
    <w:rsid w:val="00293F5A"/>
    <w:rsid w:val="002978A5"/>
    <w:rsid w:val="00297AD5"/>
    <w:rsid w:val="002A57CE"/>
    <w:rsid w:val="002A6A99"/>
    <w:rsid w:val="002B0549"/>
    <w:rsid w:val="002B1257"/>
    <w:rsid w:val="002B4BAF"/>
    <w:rsid w:val="002B6E8A"/>
    <w:rsid w:val="002C3BB3"/>
    <w:rsid w:val="002C5B59"/>
    <w:rsid w:val="002C788F"/>
    <w:rsid w:val="002D0ECF"/>
    <w:rsid w:val="002D2549"/>
    <w:rsid w:val="002D2B41"/>
    <w:rsid w:val="002D5727"/>
    <w:rsid w:val="002D5809"/>
    <w:rsid w:val="002E1450"/>
    <w:rsid w:val="002E593F"/>
    <w:rsid w:val="002E6B0F"/>
    <w:rsid w:val="002F3829"/>
    <w:rsid w:val="00302934"/>
    <w:rsid w:val="0030441F"/>
    <w:rsid w:val="00307B49"/>
    <w:rsid w:val="00316A82"/>
    <w:rsid w:val="00324C9F"/>
    <w:rsid w:val="0032522F"/>
    <w:rsid w:val="003263C5"/>
    <w:rsid w:val="00327F42"/>
    <w:rsid w:val="00330DF5"/>
    <w:rsid w:val="0033551C"/>
    <w:rsid w:val="00340522"/>
    <w:rsid w:val="00340E00"/>
    <w:rsid w:val="00342265"/>
    <w:rsid w:val="003512D4"/>
    <w:rsid w:val="00353DAF"/>
    <w:rsid w:val="00354F88"/>
    <w:rsid w:val="00355770"/>
    <w:rsid w:val="00362292"/>
    <w:rsid w:val="00363BE2"/>
    <w:rsid w:val="0037170E"/>
    <w:rsid w:val="0037450F"/>
    <w:rsid w:val="00374E76"/>
    <w:rsid w:val="0037716F"/>
    <w:rsid w:val="003815EC"/>
    <w:rsid w:val="003828A1"/>
    <w:rsid w:val="00385553"/>
    <w:rsid w:val="0038590F"/>
    <w:rsid w:val="00386A17"/>
    <w:rsid w:val="003955F2"/>
    <w:rsid w:val="00395C4D"/>
    <w:rsid w:val="00396D3A"/>
    <w:rsid w:val="003A1D61"/>
    <w:rsid w:val="003A3F6B"/>
    <w:rsid w:val="003B3CE7"/>
    <w:rsid w:val="003B7A03"/>
    <w:rsid w:val="003C0F62"/>
    <w:rsid w:val="003D2A59"/>
    <w:rsid w:val="003D3297"/>
    <w:rsid w:val="003E437B"/>
    <w:rsid w:val="003F1D42"/>
    <w:rsid w:val="003F3058"/>
    <w:rsid w:val="00400676"/>
    <w:rsid w:val="00400A1B"/>
    <w:rsid w:val="00404D50"/>
    <w:rsid w:val="004111C9"/>
    <w:rsid w:val="00411CC4"/>
    <w:rsid w:val="00412455"/>
    <w:rsid w:val="004143E8"/>
    <w:rsid w:val="0041534B"/>
    <w:rsid w:val="0041555A"/>
    <w:rsid w:val="00423336"/>
    <w:rsid w:val="00431C58"/>
    <w:rsid w:val="004345A9"/>
    <w:rsid w:val="00434872"/>
    <w:rsid w:val="00434AED"/>
    <w:rsid w:val="004367CA"/>
    <w:rsid w:val="00437C2A"/>
    <w:rsid w:val="00440AB2"/>
    <w:rsid w:val="00442B54"/>
    <w:rsid w:val="00442FFD"/>
    <w:rsid w:val="00446DB4"/>
    <w:rsid w:val="0045164B"/>
    <w:rsid w:val="00454ECD"/>
    <w:rsid w:val="00460C64"/>
    <w:rsid w:val="00464F9E"/>
    <w:rsid w:val="00465DC4"/>
    <w:rsid w:val="00466402"/>
    <w:rsid w:val="00470B07"/>
    <w:rsid w:val="004723EB"/>
    <w:rsid w:val="00473B9B"/>
    <w:rsid w:val="0047481D"/>
    <w:rsid w:val="004825CB"/>
    <w:rsid w:val="00483036"/>
    <w:rsid w:val="0048421B"/>
    <w:rsid w:val="0048430C"/>
    <w:rsid w:val="00484A7C"/>
    <w:rsid w:val="00487153"/>
    <w:rsid w:val="0049492C"/>
    <w:rsid w:val="004966D5"/>
    <w:rsid w:val="004A106E"/>
    <w:rsid w:val="004A273F"/>
    <w:rsid w:val="004B3D28"/>
    <w:rsid w:val="004B5E5A"/>
    <w:rsid w:val="004B6B46"/>
    <w:rsid w:val="004C30A2"/>
    <w:rsid w:val="004C5027"/>
    <w:rsid w:val="004D355D"/>
    <w:rsid w:val="004D429A"/>
    <w:rsid w:val="004D74FF"/>
    <w:rsid w:val="004E1FBB"/>
    <w:rsid w:val="004E2F44"/>
    <w:rsid w:val="004F15B9"/>
    <w:rsid w:val="004F371B"/>
    <w:rsid w:val="004F4186"/>
    <w:rsid w:val="004F776D"/>
    <w:rsid w:val="004F789A"/>
    <w:rsid w:val="00500A3A"/>
    <w:rsid w:val="00500DA7"/>
    <w:rsid w:val="00507E85"/>
    <w:rsid w:val="0051269F"/>
    <w:rsid w:val="005266B5"/>
    <w:rsid w:val="005267F7"/>
    <w:rsid w:val="005377BE"/>
    <w:rsid w:val="005407B3"/>
    <w:rsid w:val="005447F3"/>
    <w:rsid w:val="0055069B"/>
    <w:rsid w:val="00550F66"/>
    <w:rsid w:val="00550FC6"/>
    <w:rsid w:val="0055181E"/>
    <w:rsid w:val="005527AE"/>
    <w:rsid w:val="005554C8"/>
    <w:rsid w:val="00556E44"/>
    <w:rsid w:val="00562030"/>
    <w:rsid w:val="005629BA"/>
    <w:rsid w:val="00562B5E"/>
    <w:rsid w:val="005639C4"/>
    <w:rsid w:val="00566708"/>
    <w:rsid w:val="005700AD"/>
    <w:rsid w:val="00574E3E"/>
    <w:rsid w:val="00583380"/>
    <w:rsid w:val="00592AA8"/>
    <w:rsid w:val="00592AAE"/>
    <w:rsid w:val="005A06B7"/>
    <w:rsid w:val="005A2D59"/>
    <w:rsid w:val="005A34F2"/>
    <w:rsid w:val="005A407B"/>
    <w:rsid w:val="005B3F89"/>
    <w:rsid w:val="005B49B4"/>
    <w:rsid w:val="005C17FC"/>
    <w:rsid w:val="005C185E"/>
    <w:rsid w:val="005C388C"/>
    <w:rsid w:val="005D064E"/>
    <w:rsid w:val="005D2567"/>
    <w:rsid w:val="005D2A45"/>
    <w:rsid w:val="005E3A6C"/>
    <w:rsid w:val="005E59C9"/>
    <w:rsid w:val="005E5AFF"/>
    <w:rsid w:val="005F30E7"/>
    <w:rsid w:val="005F75B5"/>
    <w:rsid w:val="00600C23"/>
    <w:rsid w:val="00604678"/>
    <w:rsid w:val="00604AEE"/>
    <w:rsid w:val="00606153"/>
    <w:rsid w:val="0061017C"/>
    <w:rsid w:val="00610B83"/>
    <w:rsid w:val="006115C2"/>
    <w:rsid w:val="0061225F"/>
    <w:rsid w:val="00613056"/>
    <w:rsid w:val="0061328D"/>
    <w:rsid w:val="006165AF"/>
    <w:rsid w:val="0062122B"/>
    <w:rsid w:val="00621248"/>
    <w:rsid w:val="006213A8"/>
    <w:rsid w:val="00621C12"/>
    <w:rsid w:val="00627DE0"/>
    <w:rsid w:val="00630A58"/>
    <w:rsid w:val="00642C06"/>
    <w:rsid w:val="0064627C"/>
    <w:rsid w:val="00650EC4"/>
    <w:rsid w:val="00657465"/>
    <w:rsid w:val="00657C02"/>
    <w:rsid w:val="0066205B"/>
    <w:rsid w:val="00665992"/>
    <w:rsid w:val="006665F8"/>
    <w:rsid w:val="0067245D"/>
    <w:rsid w:val="00681D24"/>
    <w:rsid w:val="00687D06"/>
    <w:rsid w:val="006902E7"/>
    <w:rsid w:val="0069415B"/>
    <w:rsid w:val="00695257"/>
    <w:rsid w:val="00697195"/>
    <w:rsid w:val="006B284F"/>
    <w:rsid w:val="006C0B15"/>
    <w:rsid w:val="006C2CC1"/>
    <w:rsid w:val="006C767A"/>
    <w:rsid w:val="006D0416"/>
    <w:rsid w:val="006D1865"/>
    <w:rsid w:val="006D4FD4"/>
    <w:rsid w:val="006D646C"/>
    <w:rsid w:val="006D6AEA"/>
    <w:rsid w:val="006E7BEA"/>
    <w:rsid w:val="006F1C60"/>
    <w:rsid w:val="006F3F48"/>
    <w:rsid w:val="0070017E"/>
    <w:rsid w:val="00701C9C"/>
    <w:rsid w:val="00705178"/>
    <w:rsid w:val="0070611F"/>
    <w:rsid w:val="00706AFD"/>
    <w:rsid w:val="007110EF"/>
    <w:rsid w:val="0071129F"/>
    <w:rsid w:val="007140D7"/>
    <w:rsid w:val="007147C0"/>
    <w:rsid w:val="007200B8"/>
    <w:rsid w:val="00721FB3"/>
    <w:rsid w:val="00723734"/>
    <w:rsid w:val="00730882"/>
    <w:rsid w:val="00730CB4"/>
    <w:rsid w:val="00740C18"/>
    <w:rsid w:val="00740EB6"/>
    <w:rsid w:val="007413CF"/>
    <w:rsid w:val="007425AF"/>
    <w:rsid w:val="00745CF7"/>
    <w:rsid w:val="00745F68"/>
    <w:rsid w:val="00750EBD"/>
    <w:rsid w:val="00753F52"/>
    <w:rsid w:val="007557F5"/>
    <w:rsid w:val="00760924"/>
    <w:rsid w:val="0076675F"/>
    <w:rsid w:val="007672A9"/>
    <w:rsid w:val="0077045A"/>
    <w:rsid w:val="00770A15"/>
    <w:rsid w:val="00771C64"/>
    <w:rsid w:val="00774BAE"/>
    <w:rsid w:val="00777815"/>
    <w:rsid w:val="00783B19"/>
    <w:rsid w:val="007857B1"/>
    <w:rsid w:val="00786C55"/>
    <w:rsid w:val="0079055C"/>
    <w:rsid w:val="007A45A2"/>
    <w:rsid w:val="007B39F1"/>
    <w:rsid w:val="007B3F2C"/>
    <w:rsid w:val="007B4FAD"/>
    <w:rsid w:val="007B6D01"/>
    <w:rsid w:val="007B7533"/>
    <w:rsid w:val="007C2E2C"/>
    <w:rsid w:val="007C4D66"/>
    <w:rsid w:val="007C5CE8"/>
    <w:rsid w:val="007D2118"/>
    <w:rsid w:val="007D429C"/>
    <w:rsid w:val="007D4833"/>
    <w:rsid w:val="007E3FA6"/>
    <w:rsid w:val="007E6E2D"/>
    <w:rsid w:val="007F448D"/>
    <w:rsid w:val="00801319"/>
    <w:rsid w:val="00801D69"/>
    <w:rsid w:val="00807062"/>
    <w:rsid w:val="00811BE8"/>
    <w:rsid w:val="00812C71"/>
    <w:rsid w:val="00816430"/>
    <w:rsid w:val="00816942"/>
    <w:rsid w:val="00817486"/>
    <w:rsid w:val="00820238"/>
    <w:rsid w:val="00823AAB"/>
    <w:rsid w:val="00831486"/>
    <w:rsid w:val="00831A80"/>
    <w:rsid w:val="008365D5"/>
    <w:rsid w:val="00840201"/>
    <w:rsid w:val="008469CD"/>
    <w:rsid w:val="00847B4F"/>
    <w:rsid w:val="00847CD4"/>
    <w:rsid w:val="0085015D"/>
    <w:rsid w:val="008507BB"/>
    <w:rsid w:val="0085244F"/>
    <w:rsid w:val="0085296B"/>
    <w:rsid w:val="008532D9"/>
    <w:rsid w:val="00853CCD"/>
    <w:rsid w:val="00854295"/>
    <w:rsid w:val="00855526"/>
    <w:rsid w:val="0086324D"/>
    <w:rsid w:val="00864DD5"/>
    <w:rsid w:val="00871AE6"/>
    <w:rsid w:val="0087285B"/>
    <w:rsid w:val="008733F7"/>
    <w:rsid w:val="00874B5D"/>
    <w:rsid w:val="0087567A"/>
    <w:rsid w:val="00880966"/>
    <w:rsid w:val="00880D19"/>
    <w:rsid w:val="00883DC3"/>
    <w:rsid w:val="008863F6"/>
    <w:rsid w:val="00887544"/>
    <w:rsid w:val="00891A3B"/>
    <w:rsid w:val="00892414"/>
    <w:rsid w:val="00893EDF"/>
    <w:rsid w:val="00895E62"/>
    <w:rsid w:val="008A477A"/>
    <w:rsid w:val="008A501E"/>
    <w:rsid w:val="008A763D"/>
    <w:rsid w:val="008B55C9"/>
    <w:rsid w:val="008B7770"/>
    <w:rsid w:val="008C1EAC"/>
    <w:rsid w:val="008C2D0C"/>
    <w:rsid w:val="008C30CA"/>
    <w:rsid w:val="008C729C"/>
    <w:rsid w:val="008C796D"/>
    <w:rsid w:val="008C7EA2"/>
    <w:rsid w:val="008D219F"/>
    <w:rsid w:val="008D2D3B"/>
    <w:rsid w:val="008D3A08"/>
    <w:rsid w:val="008D6504"/>
    <w:rsid w:val="008D7BDE"/>
    <w:rsid w:val="008E5811"/>
    <w:rsid w:val="008E5EDC"/>
    <w:rsid w:val="008E73D9"/>
    <w:rsid w:val="008F24D7"/>
    <w:rsid w:val="008F280F"/>
    <w:rsid w:val="008F2C13"/>
    <w:rsid w:val="008F7F17"/>
    <w:rsid w:val="00904DD1"/>
    <w:rsid w:val="009064CD"/>
    <w:rsid w:val="00910EE1"/>
    <w:rsid w:val="009114E9"/>
    <w:rsid w:val="0092047E"/>
    <w:rsid w:val="00925B72"/>
    <w:rsid w:val="009260FD"/>
    <w:rsid w:val="00927E5F"/>
    <w:rsid w:val="00931D1D"/>
    <w:rsid w:val="00931DE2"/>
    <w:rsid w:val="0093390F"/>
    <w:rsid w:val="0094792E"/>
    <w:rsid w:val="00947DD5"/>
    <w:rsid w:val="00950F7C"/>
    <w:rsid w:val="00951DF8"/>
    <w:rsid w:val="009537AF"/>
    <w:rsid w:val="00955D0C"/>
    <w:rsid w:val="00956161"/>
    <w:rsid w:val="009576FB"/>
    <w:rsid w:val="00963BF2"/>
    <w:rsid w:val="00964B4A"/>
    <w:rsid w:val="00965091"/>
    <w:rsid w:val="009652F7"/>
    <w:rsid w:val="00965D68"/>
    <w:rsid w:val="0097133E"/>
    <w:rsid w:val="00973EA9"/>
    <w:rsid w:val="00974369"/>
    <w:rsid w:val="0097567A"/>
    <w:rsid w:val="00975BC7"/>
    <w:rsid w:val="00976D50"/>
    <w:rsid w:val="009819BB"/>
    <w:rsid w:val="00984581"/>
    <w:rsid w:val="00995AD1"/>
    <w:rsid w:val="009A101A"/>
    <w:rsid w:val="009A2CC2"/>
    <w:rsid w:val="009A7B10"/>
    <w:rsid w:val="009B0C26"/>
    <w:rsid w:val="009B5088"/>
    <w:rsid w:val="009B5776"/>
    <w:rsid w:val="009C3617"/>
    <w:rsid w:val="009D1BF8"/>
    <w:rsid w:val="009D2817"/>
    <w:rsid w:val="009D3136"/>
    <w:rsid w:val="009D3FEC"/>
    <w:rsid w:val="009D49C9"/>
    <w:rsid w:val="009D51C1"/>
    <w:rsid w:val="009D681A"/>
    <w:rsid w:val="009D72BF"/>
    <w:rsid w:val="009E2DC4"/>
    <w:rsid w:val="009F2762"/>
    <w:rsid w:val="009F2B6F"/>
    <w:rsid w:val="00A01BB4"/>
    <w:rsid w:val="00A04CA5"/>
    <w:rsid w:val="00A06082"/>
    <w:rsid w:val="00A07B94"/>
    <w:rsid w:val="00A107E3"/>
    <w:rsid w:val="00A10F1C"/>
    <w:rsid w:val="00A12CCE"/>
    <w:rsid w:val="00A160D5"/>
    <w:rsid w:val="00A16C30"/>
    <w:rsid w:val="00A22A3A"/>
    <w:rsid w:val="00A271B8"/>
    <w:rsid w:val="00A30CC1"/>
    <w:rsid w:val="00A33457"/>
    <w:rsid w:val="00A33839"/>
    <w:rsid w:val="00A353F1"/>
    <w:rsid w:val="00A44159"/>
    <w:rsid w:val="00A44A78"/>
    <w:rsid w:val="00A456FA"/>
    <w:rsid w:val="00A4613D"/>
    <w:rsid w:val="00A52B4D"/>
    <w:rsid w:val="00A548A8"/>
    <w:rsid w:val="00A62221"/>
    <w:rsid w:val="00A70BE8"/>
    <w:rsid w:val="00A7141F"/>
    <w:rsid w:val="00A71876"/>
    <w:rsid w:val="00A74E90"/>
    <w:rsid w:val="00A80D84"/>
    <w:rsid w:val="00A83BDD"/>
    <w:rsid w:val="00A95E79"/>
    <w:rsid w:val="00A9678B"/>
    <w:rsid w:val="00A97DC1"/>
    <w:rsid w:val="00AA5498"/>
    <w:rsid w:val="00AB1B80"/>
    <w:rsid w:val="00AB776F"/>
    <w:rsid w:val="00AC05C5"/>
    <w:rsid w:val="00AC2D2B"/>
    <w:rsid w:val="00AD20E3"/>
    <w:rsid w:val="00AD27A7"/>
    <w:rsid w:val="00AD5A25"/>
    <w:rsid w:val="00AE227F"/>
    <w:rsid w:val="00AE4295"/>
    <w:rsid w:val="00AE547A"/>
    <w:rsid w:val="00AF2C04"/>
    <w:rsid w:val="00AF2D9C"/>
    <w:rsid w:val="00AF5CAC"/>
    <w:rsid w:val="00AF6FA6"/>
    <w:rsid w:val="00B04335"/>
    <w:rsid w:val="00B06AF3"/>
    <w:rsid w:val="00B06D62"/>
    <w:rsid w:val="00B0701E"/>
    <w:rsid w:val="00B107A1"/>
    <w:rsid w:val="00B170E2"/>
    <w:rsid w:val="00B21EA3"/>
    <w:rsid w:val="00B22CD2"/>
    <w:rsid w:val="00B27B1C"/>
    <w:rsid w:val="00B35307"/>
    <w:rsid w:val="00B3690E"/>
    <w:rsid w:val="00B40C93"/>
    <w:rsid w:val="00B41A55"/>
    <w:rsid w:val="00B42386"/>
    <w:rsid w:val="00B469E1"/>
    <w:rsid w:val="00B548A1"/>
    <w:rsid w:val="00B569FF"/>
    <w:rsid w:val="00B56A39"/>
    <w:rsid w:val="00B56AC4"/>
    <w:rsid w:val="00B57ED8"/>
    <w:rsid w:val="00B62C47"/>
    <w:rsid w:val="00B66C4A"/>
    <w:rsid w:val="00B700BA"/>
    <w:rsid w:val="00B701F0"/>
    <w:rsid w:val="00B708C7"/>
    <w:rsid w:val="00B83C11"/>
    <w:rsid w:val="00B84ED6"/>
    <w:rsid w:val="00B90930"/>
    <w:rsid w:val="00B930EF"/>
    <w:rsid w:val="00B94B54"/>
    <w:rsid w:val="00BA0AD5"/>
    <w:rsid w:val="00BA6766"/>
    <w:rsid w:val="00BB146A"/>
    <w:rsid w:val="00BB44E5"/>
    <w:rsid w:val="00BB7505"/>
    <w:rsid w:val="00BC2899"/>
    <w:rsid w:val="00BD062C"/>
    <w:rsid w:val="00BD08A2"/>
    <w:rsid w:val="00BD108C"/>
    <w:rsid w:val="00BD532A"/>
    <w:rsid w:val="00BE3495"/>
    <w:rsid w:val="00BE3F59"/>
    <w:rsid w:val="00BE670A"/>
    <w:rsid w:val="00BF0DB1"/>
    <w:rsid w:val="00BF1438"/>
    <w:rsid w:val="00BF3952"/>
    <w:rsid w:val="00BF3CD9"/>
    <w:rsid w:val="00BF4BAF"/>
    <w:rsid w:val="00BF578D"/>
    <w:rsid w:val="00C00E3A"/>
    <w:rsid w:val="00C015DE"/>
    <w:rsid w:val="00C07FEB"/>
    <w:rsid w:val="00C17349"/>
    <w:rsid w:val="00C210D6"/>
    <w:rsid w:val="00C222AF"/>
    <w:rsid w:val="00C2282E"/>
    <w:rsid w:val="00C3052A"/>
    <w:rsid w:val="00C32A46"/>
    <w:rsid w:val="00C353D9"/>
    <w:rsid w:val="00C377AD"/>
    <w:rsid w:val="00C404BA"/>
    <w:rsid w:val="00C41CCC"/>
    <w:rsid w:val="00C53432"/>
    <w:rsid w:val="00C53C57"/>
    <w:rsid w:val="00C637DC"/>
    <w:rsid w:val="00C65798"/>
    <w:rsid w:val="00C6713D"/>
    <w:rsid w:val="00C677EB"/>
    <w:rsid w:val="00C67D97"/>
    <w:rsid w:val="00C70000"/>
    <w:rsid w:val="00C7094D"/>
    <w:rsid w:val="00C72A7F"/>
    <w:rsid w:val="00C82ED1"/>
    <w:rsid w:val="00C865A0"/>
    <w:rsid w:val="00C869D7"/>
    <w:rsid w:val="00C90A16"/>
    <w:rsid w:val="00C92D01"/>
    <w:rsid w:val="00C95C2E"/>
    <w:rsid w:val="00CA23F7"/>
    <w:rsid w:val="00CA2F5F"/>
    <w:rsid w:val="00CA4E7B"/>
    <w:rsid w:val="00CA56FC"/>
    <w:rsid w:val="00CA63CE"/>
    <w:rsid w:val="00CA6D86"/>
    <w:rsid w:val="00CB026C"/>
    <w:rsid w:val="00CB5D38"/>
    <w:rsid w:val="00CB7947"/>
    <w:rsid w:val="00CB79BE"/>
    <w:rsid w:val="00CC0C6C"/>
    <w:rsid w:val="00CC7815"/>
    <w:rsid w:val="00CD26C5"/>
    <w:rsid w:val="00CD7D14"/>
    <w:rsid w:val="00CE3C3B"/>
    <w:rsid w:val="00CE6469"/>
    <w:rsid w:val="00CE69AB"/>
    <w:rsid w:val="00CE6C12"/>
    <w:rsid w:val="00CF03EB"/>
    <w:rsid w:val="00D01954"/>
    <w:rsid w:val="00D03917"/>
    <w:rsid w:val="00D04106"/>
    <w:rsid w:val="00D118E9"/>
    <w:rsid w:val="00D1417D"/>
    <w:rsid w:val="00D16BF3"/>
    <w:rsid w:val="00D1713F"/>
    <w:rsid w:val="00D17AAE"/>
    <w:rsid w:val="00D20EDB"/>
    <w:rsid w:val="00D23D09"/>
    <w:rsid w:val="00D2452B"/>
    <w:rsid w:val="00D256D6"/>
    <w:rsid w:val="00D26BB2"/>
    <w:rsid w:val="00D317CB"/>
    <w:rsid w:val="00D31D87"/>
    <w:rsid w:val="00D405AB"/>
    <w:rsid w:val="00D439A7"/>
    <w:rsid w:val="00D453D3"/>
    <w:rsid w:val="00D4626A"/>
    <w:rsid w:val="00D50BDE"/>
    <w:rsid w:val="00D615DB"/>
    <w:rsid w:val="00D66158"/>
    <w:rsid w:val="00D710EF"/>
    <w:rsid w:val="00D72867"/>
    <w:rsid w:val="00D85345"/>
    <w:rsid w:val="00D86EBD"/>
    <w:rsid w:val="00D91B74"/>
    <w:rsid w:val="00D92376"/>
    <w:rsid w:val="00D93522"/>
    <w:rsid w:val="00D93982"/>
    <w:rsid w:val="00D93F30"/>
    <w:rsid w:val="00D96C65"/>
    <w:rsid w:val="00D96E67"/>
    <w:rsid w:val="00D97862"/>
    <w:rsid w:val="00DA318B"/>
    <w:rsid w:val="00DA3E90"/>
    <w:rsid w:val="00DA4D9C"/>
    <w:rsid w:val="00DB7547"/>
    <w:rsid w:val="00DC194A"/>
    <w:rsid w:val="00DC43DF"/>
    <w:rsid w:val="00DC77A1"/>
    <w:rsid w:val="00DC7EE6"/>
    <w:rsid w:val="00DD0DCE"/>
    <w:rsid w:val="00DD1EF3"/>
    <w:rsid w:val="00DD366D"/>
    <w:rsid w:val="00DD53C3"/>
    <w:rsid w:val="00DE017C"/>
    <w:rsid w:val="00DF1C20"/>
    <w:rsid w:val="00E07854"/>
    <w:rsid w:val="00E1092A"/>
    <w:rsid w:val="00E12E05"/>
    <w:rsid w:val="00E1361C"/>
    <w:rsid w:val="00E16648"/>
    <w:rsid w:val="00E16AD0"/>
    <w:rsid w:val="00E26F51"/>
    <w:rsid w:val="00E272D3"/>
    <w:rsid w:val="00E31F9F"/>
    <w:rsid w:val="00E32C0B"/>
    <w:rsid w:val="00E33DB8"/>
    <w:rsid w:val="00E34D95"/>
    <w:rsid w:val="00E41776"/>
    <w:rsid w:val="00E43A7C"/>
    <w:rsid w:val="00E44895"/>
    <w:rsid w:val="00E46B78"/>
    <w:rsid w:val="00E500BD"/>
    <w:rsid w:val="00E52D42"/>
    <w:rsid w:val="00E552AD"/>
    <w:rsid w:val="00E575AE"/>
    <w:rsid w:val="00E61593"/>
    <w:rsid w:val="00E66AB3"/>
    <w:rsid w:val="00E75A7B"/>
    <w:rsid w:val="00E80FBF"/>
    <w:rsid w:val="00E82002"/>
    <w:rsid w:val="00E84817"/>
    <w:rsid w:val="00E8554F"/>
    <w:rsid w:val="00E91FA7"/>
    <w:rsid w:val="00E94F5A"/>
    <w:rsid w:val="00E97B91"/>
    <w:rsid w:val="00EA1FA4"/>
    <w:rsid w:val="00EA2248"/>
    <w:rsid w:val="00EA51AF"/>
    <w:rsid w:val="00EA52FA"/>
    <w:rsid w:val="00EA68FB"/>
    <w:rsid w:val="00EA6E64"/>
    <w:rsid w:val="00EB43A4"/>
    <w:rsid w:val="00EC1F6A"/>
    <w:rsid w:val="00EC4850"/>
    <w:rsid w:val="00EC7C8B"/>
    <w:rsid w:val="00ED3C50"/>
    <w:rsid w:val="00ED58B6"/>
    <w:rsid w:val="00EE1CAC"/>
    <w:rsid w:val="00EE4F8E"/>
    <w:rsid w:val="00EE5649"/>
    <w:rsid w:val="00EF2054"/>
    <w:rsid w:val="00F01E0A"/>
    <w:rsid w:val="00F025DF"/>
    <w:rsid w:val="00F03321"/>
    <w:rsid w:val="00F04686"/>
    <w:rsid w:val="00F04BE6"/>
    <w:rsid w:val="00F05278"/>
    <w:rsid w:val="00F05FB0"/>
    <w:rsid w:val="00F10814"/>
    <w:rsid w:val="00F1130B"/>
    <w:rsid w:val="00F11F26"/>
    <w:rsid w:val="00F22EC8"/>
    <w:rsid w:val="00F23B3F"/>
    <w:rsid w:val="00F3412E"/>
    <w:rsid w:val="00F539B2"/>
    <w:rsid w:val="00F5449C"/>
    <w:rsid w:val="00F54FBC"/>
    <w:rsid w:val="00F64A9E"/>
    <w:rsid w:val="00F663DD"/>
    <w:rsid w:val="00F72F3F"/>
    <w:rsid w:val="00F74C54"/>
    <w:rsid w:val="00F826A7"/>
    <w:rsid w:val="00F8550C"/>
    <w:rsid w:val="00F85DEC"/>
    <w:rsid w:val="00F861C1"/>
    <w:rsid w:val="00F9119C"/>
    <w:rsid w:val="00F91E4E"/>
    <w:rsid w:val="00F9535A"/>
    <w:rsid w:val="00FA7D4C"/>
    <w:rsid w:val="00FB1C05"/>
    <w:rsid w:val="00FB50B7"/>
    <w:rsid w:val="00FB7B6D"/>
    <w:rsid w:val="00FC112A"/>
    <w:rsid w:val="00FC1D0B"/>
    <w:rsid w:val="00FC6008"/>
    <w:rsid w:val="00FD114A"/>
    <w:rsid w:val="00FD39CA"/>
    <w:rsid w:val="00FD48ED"/>
    <w:rsid w:val="00FD5C29"/>
    <w:rsid w:val="00FD64A7"/>
    <w:rsid w:val="00FD7407"/>
    <w:rsid w:val="00FE12BC"/>
    <w:rsid w:val="00FE2130"/>
    <w:rsid w:val="00FE61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CDDEA"/>
  <w15:docId w15:val="{9E79CD08-BF19-4D60-AFC5-9ABD9FD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18E9"/>
    <w:pPr>
      <w:spacing w:after="200" w:line="276" w:lineRule="auto"/>
    </w:pPr>
    <w:rPr>
      <w:rFonts w:cs="Calibri"/>
      <w:lang w:eastAsia="en-US"/>
    </w:rPr>
  </w:style>
  <w:style w:type="paragraph" w:styleId="Nagwek1">
    <w:name w:val="heading 1"/>
    <w:basedOn w:val="Normalny"/>
    <w:next w:val="Normalny"/>
    <w:link w:val="Nagwek1Znak"/>
    <w:uiPriority w:val="99"/>
    <w:qFormat/>
    <w:rsid w:val="00606153"/>
    <w:pPr>
      <w:keepNext/>
      <w:keepLines/>
      <w:numPr>
        <w:numId w:val="1"/>
      </w:numPr>
      <w:spacing w:before="480" w:after="0"/>
      <w:jc w:val="both"/>
      <w:outlineLvl w:val="0"/>
    </w:pPr>
    <w:rPr>
      <w:rFonts w:eastAsia="Times New Roman"/>
      <w:b/>
      <w:bCs/>
      <w:color w:val="365F91"/>
      <w:sz w:val="28"/>
      <w:szCs w:val="28"/>
    </w:rPr>
  </w:style>
  <w:style w:type="paragraph" w:styleId="Nagwek2">
    <w:name w:val="heading 2"/>
    <w:basedOn w:val="Normalny"/>
    <w:next w:val="Normalny"/>
    <w:link w:val="Nagwek2Znak"/>
    <w:uiPriority w:val="99"/>
    <w:qFormat/>
    <w:rsid w:val="004367CA"/>
    <w:pPr>
      <w:keepNext/>
      <w:keepLines/>
      <w:numPr>
        <w:ilvl w:val="1"/>
        <w:numId w:val="1"/>
      </w:numPr>
      <w:spacing w:before="200" w:after="0"/>
      <w:jc w:val="both"/>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uiPriority w:val="99"/>
    <w:qFormat/>
    <w:rsid w:val="002B1257"/>
    <w:pPr>
      <w:keepNext/>
      <w:keepLines/>
      <w:numPr>
        <w:ilvl w:val="2"/>
        <w:numId w:val="1"/>
      </w:numPr>
      <w:spacing w:before="200" w:after="0"/>
      <w:jc w:val="both"/>
      <w:outlineLvl w:val="2"/>
    </w:pPr>
    <w:rPr>
      <w:rFonts w:eastAsia="Times New Roman"/>
      <w:b/>
      <w:bCs/>
      <w:color w:val="4F81BD"/>
      <w:sz w:val="24"/>
      <w:szCs w:val="24"/>
    </w:rPr>
  </w:style>
  <w:style w:type="paragraph" w:styleId="Nagwek4">
    <w:name w:val="heading 4"/>
    <w:basedOn w:val="Normalny"/>
    <w:next w:val="Normalny"/>
    <w:link w:val="Nagwek4Znak"/>
    <w:uiPriority w:val="99"/>
    <w:qFormat/>
    <w:rsid w:val="004367CA"/>
    <w:pPr>
      <w:keepNext/>
      <w:keepLines/>
      <w:numPr>
        <w:ilvl w:val="3"/>
        <w:numId w:val="1"/>
      </w:numPr>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367CA"/>
    <w:pPr>
      <w:keepNext/>
      <w:keepLines/>
      <w:numPr>
        <w:ilvl w:val="4"/>
        <w:numId w:val="1"/>
      </w:numPr>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4367CA"/>
    <w:pPr>
      <w:keepNext/>
      <w:keepLines/>
      <w:numPr>
        <w:ilvl w:val="5"/>
        <w:numId w:val="1"/>
      </w:numPr>
      <w:spacing w:before="200" w:after="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4367CA"/>
    <w:pPr>
      <w:keepNext/>
      <w:keepLines/>
      <w:numPr>
        <w:ilvl w:val="6"/>
        <w:numId w:val="1"/>
      </w:numPr>
      <w:spacing w:before="200" w:after="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4367CA"/>
    <w:pPr>
      <w:keepNext/>
      <w:keepLines/>
      <w:numPr>
        <w:ilvl w:val="7"/>
        <w:numId w:val="1"/>
      </w:numPr>
      <w:spacing w:before="200" w:after="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4367CA"/>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06153"/>
    <w:rPr>
      <w:rFonts w:eastAsia="Times New Roman" w:cs="Calibri"/>
      <w:b/>
      <w:bCs/>
      <w:color w:val="365F91"/>
      <w:sz w:val="28"/>
      <w:szCs w:val="28"/>
      <w:lang w:eastAsia="en-US"/>
    </w:rPr>
  </w:style>
  <w:style w:type="character" w:customStyle="1" w:styleId="Nagwek2Znak">
    <w:name w:val="Nagłówek 2 Znak"/>
    <w:basedOn w:val="Domylnaczcionkaakapitu"/>
    <w:link w:val="Nagwek2"/>
    <w:uiPriority w:val="99"/>
    <w:locked/>
    <w:rsid w:val="004367CA"/>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uiPriority w:val="99"/>
    <w:locked/>
    <w:rsid w:val="002B1257"/>
    <w:rPr>
      <w:rFonts w:eastAsia="Times New Roman" w:cs="Calibri"/>
      <w:b/>
      <w:bCs/>
      <w:color w:val="4F81BD"/>
      <w:sz w:val="24"/>
      <w:szCs w:val="24"/>
      <w:lang w:eastAsia="en-US"/>
    </w:rPr>
  </w:style>
  <w:style w:type="character" w:customStyle="1" w:styleId="Nagwek4Znak">
    <w:name w:val="Nagłówek 4 Znak"/>
    <w:basedOn w:val="Domylnaczcionkaakapitu"/>
    <w:link w:val="Nagwek4"/>
    <w:uiPriority w:val="99"/>
    <w:locked/>
    <w:rsid w:val="004367CA"/>
    <w:rPr>
      <w:rFonts w:ascii="Cambria" w:eastAsia="Times New Roman" w:hAnsi="Cambria" w:cs="Cambria"/>
      <w:b/>
      <w:bCs/>
      <w:i/>
      <w:iCs/>
      <w:color w:val="4F81BD"/>
      <w:lang w:eastAsia="en-US"/>
    </w:rPr>
  </w:style>
  <w:style w:type="character" w:customStyle="1" w:styleId="Nagwek5Znak">
    <w:name w:val="Nagłówek 5 Znak"/>
    <w:basedOn w:val="Domylnaczcionkaakapitu"/>
    <w:link w:val="Nagwek5"/>
    <w:uiPriority w:val="99"/>
    <w:locked/>
    <w:rsid w:val="004367CA"/>
    <w:rPr>
      <w:rFonts w:ascii="Cambria" w:eastAsia="Times New Roman" w:hAnsi="Cambria" w:cs="Cambria"/>
      <w:color w:val="243F60"/>
      <w:lang w:eastAsia="en-US"/>
    </w:rPr>
  </w:style>
  <w:style w:type="character" w:customStyle="1" w:styleId="Nagwek6Znak">
    <w:name w:val="Nagłówek 6 Znak"/>
    <w:basedOn w:val="Domylnaczcionkaakapitu"/>
    <w:link w:val="Nagwek6"/>
    <w:uiPriority w:val="99"/>
    <w:locked/>
    <w:rsid w:val="004367CA"/>
    <w:rPr>
      <w:rFonts w:ascii="Cambria" w:eastAsia="Times New Roman" w:hAnsi="Cambria" w:cs="Cambria"/>
      <w:i/>
      <w:iCs/>
      <w:color w:val="243F60"/>
      <w:lang w:eastAsia="en-US"/>
    </w:rPr>
  </w:style>
  <w:style w:type="character" w:customStyle="1" w:styleId="Nagwek7Znak">
    <w:name w:val="Nagłówek 7 Znak"/>
    <w:basedOn w:val="Domylnaczcionkaakapitu"/>
    <w:link w:val="Nagwek7"/>
    <w:uiPriority w:val="99"/>
    <w:locked/>
    <w:rsid w:val="004367CA"/>
    <w:rPr>
      <w:rFonts w:ascii="Cambria" w:eastAsia="Times New Roman" w:hAnsi="Cambria" w:cs="Cambria"/>
      <w:i/>
      <w:iCs/>
      <w:color w:val="404040"/>
      <w:lang w:eastAsia="en-US"/>
    </w:rPr>
  </w:style>
  <w:style w:type="character" w:customStyle="1" w:styleId="Nagwek8Znak">
    <w:name w:val="Nagłówek 8 Znak"/>
    <w:basedOn w:val="Domylnaczcionkaakapitu"/>
    <w:link w:val="Nagwek8"/>
    <w:uiPriority w:val="99"/>
    <w:locked/>
    <w:rsid w:val="004367CA"/>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4367CA"/>
    <w:rPr>
      <w:rFonts w:ascii="Cambria" w:eastAsia="Times New Roman" w:hAnsi="Cambria" w:cs="Cambria"/>
      <w:i/>
      <w:iCs/>
      <w:color w:val="404040"/>
      <w:sz w:val="20"/>
      <w:szCs w:val="20"/>
      <w:lang w:eastAsia="en-US"/>
    </w:rPr>
  </w:style>
  <w:style w:type="paragraph" w:styleId="Akapitzlist">
    <w:name w:val="List Paragraph"/>
    <w:basedOn w:val="Normalny"/>
    <w:uiPriority w:val="99"/>
    <w:qFormat/>
    <w:rsid w:val="00E43A7C"/>
    <w:pPr>
      <w:ind w:left="720"/>
    </w:pPr>
  </w:style>
  <w:style w:type="table" w:styleId="Tabela-Siatka">
    <w:name w:val="Table Grid"/>
    <w:basedOn w:val="Standardowy"/>
    <w:uiPriority w:val="59"/>
    <w:rsid w:val="002001F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5B3F8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5B3F89"/>
    <w:rPr>
      <w:sz w:val="20"/>
      <w:szCs w:val="20"/>
    </w:rPr>
  </w:style>
  <w:style w:type="character" w:styleId="Odwoanieprzypisukocowego">
    <w:name w:val="endnote reference"/>
    <w:basedOn w:val="Domylnaczcionkaakapitu"/>
    <w:uiPriority w:val="99"/>
    <w:semiHidden/>
    <w:rsid w:val="005B3F89"/>
    <w:rPr>
      <w:vertAlign w:val="superscript"/>
    </w:rPr>
  </w:style>
  <w:style w:type="paragraph" w:styleId="Tekstdymka">
    <w:name w:val="Balloon Text"/>
    <w:basedOn w:val="Normalny"/>
    <w:link w:val="TekstdymkaZnak"/>
    <w:uiPriority w:val="99"/>
    <w:semiHidden/>
    <w:rsid w:val="00E52D4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52D42"/>
    <w:rPr>
      <w:rFonts w:ascii="Tahoma" w:hAnsi="Tahoma" w:cs="Tahoma"/>
      <w:sz w:val="16"/>
      <w:szCs w:val="16"/>
    </w:rPr>
  </w:style>
  <w:style w:type="paragraph" w:styleId="Nagwek">
    <w:name w:val="header"/>
    <w:basedOn w:val="Normalny"/>
    <w:link w:val="NagwekZnak"/>
    <w:uiPriority w:val="99"/>
    <w:semiHidden/>
    <w:rsid w:val="004367C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locked/>
    <w:rsid w:val="004367CA"/>
  </w:style>
  <w:style w:type="paragraph" w:styleId="Stopka">
    <w:name w:val="footer"/>
    <w:basedOn w:val="Normalny"/>
    <w:link w:val="StopkaZnak"/>
    <w:uiPriority w:val="99"/>
    <w:rsid w:val="004367CA"/>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4367CA"/>
  </w:style>
  <w:style w:type="paragraph" w:styleId="Bezodstpw">
    <w:name w:val="No Spacing"/>
    <w:uiPriority w:val="1"/>
    <w:qFormat/>
    <w:rsid w:val="004367CA"/>
    <w:rPr>
      <w:rFonts w:cs="Calibri"/>
      <w:lang w:eastAsia="en-US"/>
    </w:rPr>
  </w:style>
  <w:style w:type="paragraph" w:styleId="Nagwekspisutreci">
    <w:name w:val="TOC Heading"/>
    <w:basedOn w:val="Nagwek1"/>
    <w:next w:val="Normalny"/>
    <w:uiPriority w:val="99"/>
    <w:qFormat/>
    <w:rsid w:val="001B4F9B"/>
    <w:pPr>
      <w:numPr>
        <w:numId w:val="0"/>
      </w:numPr>
      <w:jc w:val="left"/>
      <w:outlineLvl w:val="9"/>
    </w:pPr>
  </w:style>
  <w:style w:type="paragraph" w:styleId="Spistreci1">
    <w:name w:val="toc 1"/>
    <w:basedOn w:val="Normalny"/>
    <w:next w:val="Normalny"/>
    <w:autoRedefine/>
    <w:uiPriority w:val="39"/>
    <w:rsid w:val="001B4F9B"/>
    <w:pPr>
      <w:spacing w:after="100"/>
    </w:pPr>
  </w:style>
  <w:style w:type="paragraph" w:styleId="Spistreci2">
    <w:name w:val="toc 2"/>
    <w:basedOn w:val="Normalny"/>
    <w:next w:val="Normalny"/>
    <w:autoRedefine/>
    <w:uiPriority w:val="39"/>
    <w:rsid w:val="001B4F9B"/>
    <w:pPr>
      <w:spacing w:after="100"/>
      <w:ind w:left="220"/>
    </w:pPr>
  </w:style>
  <w:style w:type="paragraph" w:styleId="Spistreci3">
    <w:name w:val="toc 3"/>
    <w:basedOn w:val="Normalny"/>
    <w:next w:val="Normalny"/>
    <w:autoRedefine/>
    <w:uiPriority w:val="39"/>
    <w:rsid w:val="001B4F9B"/>
    <w:pPr>
      <w:spacing w:after="100"/>
      <w:ind w:left="440"/>
    </w:pPr>
  </w:style>
  <w:style w:type="character" w:styleId="Hipercze">
    <w:name w:val="Hyperlink"/>
    <w:basedOn w:val="Domylnaczcionkaakapitu"/>
    <w:uiPriority w:val="99"/>
    <w:rsid w:val="001B4F9B"/>
    <w:rPr>
      <w:color w:val="0000FF"/>
      <w:u w:val="single"/>
    </w:rPr>
  </w:style>
  <w:style w:type="paragraph" w:styleId="Mapadokumentu">
    <w:name w:val="Document Map"/>
    <w:basedOn w:val="Normalny"/>
    <w:link w:val="MapadokumentuZnak"/>
    <w:uiPriority w:val="99"/>
    <w:semiHidden/>
    <w:rsid w:val="004A273F"/>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locked/>
    <w:rsid w:val="004A273F"/>
    <w:rPr>
      <w:rFonts w:ascii="Tahoma" w:hAnsi="Tahoma" w:cs="Tahoma"/>
      <w:sz w:val="16"/>
      <w:szCs w:val="16"/>
    </w:rPr>
  </w:style>
  <w:style w:type="character" w:styleId="Odwoaniedokomentarza">
    <w:name w:val="annotation reference"/>
    <w:basedOn w:val="Domylnaczcionkaakapitu"/>
    <w:uiPriority w:val="99"/>
    <w:semiHidden/>
    <w:locked/>
    <w:rsid w:val="00DD0DCE"/>
    <w:rPr>
      <w:sz w:val="16"/>
      <w:szCs w:val="16"/>
    </w:rPr>
  </w:style>
  <w:style w:type="paragraph" w:styleId="Tekstkomentarza">
    <w:name w:val="annotation text"/>
    <w:basedOn w:val="Normalny"/>
    <w:link w:val="TekstkomentarzaZnak"/>
    <w:uiPriority w:val="99"/>
    <w:semiHidden/>
    <w:locked/>
    <w:rsid w:val="00DD0DCE"/>
    <w:rPr>
      <w:sz w:val="20"/>
      <w:szCs w:val="20"/>
    </w:rPr>
  </w:style>
  <w:style w:type="character" w:customStyle="1" w:styleId="TekstkomentarzaZnak">
    <w:name w:val="Tekst komentarza Znak"/>
    <w:basedOn w:val="Domylnaczcionkaakapitu"/>
    <w:link w:val="Tekstkomentarza"/>
    <w:uiPriority w:val="99"/>
    <w:semiHidden/>
    <w:rsid w:val="00F63B06"/>
    <w:rPr>
      <w:rFonts w:cs="Calibri"/>
      <w:sz w:val="20"/>
      <w:szCs w:val="20"/>
      <w:lang w:eastAsia="en-US"/>
    </w:rPr>
  </w:style>
  <w:style w:type="paragraph" w:styleId="Tematkomentarza">
    <w:name w:val="annotation subject"/>
    <w:basedOn w:val="Tekstkomentarza"/>
    <w:next w:val="Tekstkomentarza"/>
    <w:link w:val="TematkomentarzaZnak"/>
    <w:uiPriority w:val="99"/>
    <w:semiHidden/>
    <w:locked/>
    <w:rsid w:val="00DD0DCE"/>
    <w:rPr>
      <w:b/>
      <w:bCs/>
    </w:rPr>
  </w:style>
  <w:style w:type="character" w:customStyle="1" w:styleId="TematkomentarzaZnak">
    <w:name w:val="Temat komentarza Znak"/>
    <w:basedOn w:val="TekstkomentarzaZnak"/>
    <w:link w:val="Tematkomentarza"/>
    <w:uiPriority w:val="99"/>
    <w:semiHidden/>
    <w:rsid w:val="00F63B06"/>
    <w:rPr>
      <w:rFonts w:cs="Calibri"/>
      <w:b/>
      <w:bCs/>
      <w:sz w:val="20"/>
      <w:szCs w:val="20"/>
      <w:lang w:eastAsia="en-US"/>
    </w:rPr>
  </w:style>
  <w:style w:type="paragraph" w:customStyle="1" w:styleId="Default">
    <w:name w:val="Default"/>
    <w:rsid w:val="009064CD"/>
    <w:pPr>
      <w:autoSpaceDE w:val="0"/>
      <w:autoSpaceDN w:val="0"/>
      <w:adjustRightInd w:val="0"/>
    </w:pPr>
    <w:rPr>
      <w:rFonts w:ascii="Times New Roman" w:hAnsi="Times New Roman"/>
      <w:color w:val="000000"/>
      <w:sz w:val="24"/>
      <w:szCs w:val="24"/>
    </w:rPr>
  </w:style>
  <w:style w:type="character" w:customStyle="1" w:styleId="contact-telephone">
    <w:name w:val="contact-telephone"/>
    <w:basedOn w:val="Domylnaczcionkaakapitu"/>
    <w:rsid w:val="00B42386"/>
  </w:style>
  <w:style w:type="paragraph" w:styleId="Tytu">
    <w:name w:val="Title"/>
    <w:basedOn w:val="Normalny"/>
    <w:next w:val="Normalny"/>
    <w:link w:val="TytuZnak"/>
    <w:uiPriority w:val="10"/>
    <w:qFormat/>
    <w:locked/>
    <w:rsid w:val="006061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606153"/>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816">
      <w:bodyDiv w:val="1"/>
      <w:marLeft w:val="0"/>
      <w:marRight w:val="0"/>
      <w:marTop w:val="0"/>
      <w:marBottom w:val="0"/>
      <w:divBdr>
        <w:top w:val="none" w:sz="0" w:space="0" w:color="auto"/>
        <w:left w:val="none" w:sz="0" w:space="0" w:color="auto"/>
        <w:bottom w:val="none" w:sz="0" w:space="0" w:color="auto"/>
        <w:right w:val="none" w:sz="0" w:space="0" w:color="auto"/>
      </w:divBdr>
    </w:div>
    <w:div w:id="116291300">
      <w:bodyDiv w:val="1"/>
      <w:marLeft w:val="0"/>
      <w:marRight w:val="0"/>
      <w:marTop w:val="0"/>
      <w:marBottom w:val="0"/>
      <w:divBdr>
        <w:top w:val="none" w:sz="0" w:space="0" w:color="auto"/>
        <w:left w:val="none" w:sz="0" w:space="0" w:color="auto"/>
        <w:bottom w:val="none" w:sz="0" w:space="0" w:color="auto"/>
        <w:right w:val="none" w:sz="0" w:space="0" w:color="auto"/>
      </w:divBdr>
    </w:div>
    <w:div w:id="117341228">
      <w:bodyDiv w:val="1"/>
      <w:marLeft w:val="0"/>
      <w:marRight w:val="0"/>
      <w:marTop w:val="0"/>
      <w:marBottom w:val="0"/>
      <w:divBdr>
        <w:top w:val="none" w:sz="0" w:space="0" w:color="auto"/>
        <w:left w:val="none" w:sz="0" w:space="0" w:color="auto"/>
        <w:bottom w:val="none" w:sz="0" w:space="0" w:color="auto"/>
        <w:right w:val="none" w:sz="0" w:space="0" w:color="auto"/>
      </w:divBdr>
    </w:div>
    <w:div w:id="126776030">
      <w:bodyDiv w:val="1"/>
      <w:marLeft w:val="0"/>
      <w:marRight w:val="0"/>
      <w:marTop w:val="0"/>
      <w:marBottom w:val="0"/>
      <w:divBdr>
        <w:top w:val="none" w:sz="0" w:space="0" w:color="auto"/>
        <w:left w:val="none" w:sz="0" w:space="0" w:color="auto"/>
        <w:bottom w:val="none" w:sz="0" w:space="0" w:color="auto"/>
        <w:right w:val="none" w:sz="0" w:space="0" w:color="auto"/>
      </w:divBdr>
      <w:divsChild>
        <w:div w:id="832572635">
          <w:marLeft w:val="0"/>
          <w:marRight w:val="0"/>
          <w:marTop w:val="0"/>
          <w:marBottom w:val="0"/>
          <w:divBdr>
            <w:top w:val="none" w:sz="0" w:space="0" w:color="auto"/>
            <w:left w:val="none" w:sz="0" w:space="0" w:color="auto"/>
            <w:bottom w:val="none" w:sz="0" w:space="0" w:color="auto"/>
            <w:right w:val="none" w:sz="0" w:space="0" w:color="auto"/>
          </w:divBdr>
        </w:div>
        <w:div w:id="791483391">
          <w:marLeft w:val="0"/>
          <w:marRight w:val="0"/>
          <w:marTop w:val="0"/>
          <w:marBottom w:val="0"/>
          <w:divBdr>
            <w:top w:val="none" w:sz="0" w:space="0" w:color="auto"/>
            <w:left w:val="none" w:sz="0" w:space="0" w:color="auto"/>
            <w:bottom w:val="none" w:sz="0" w:space="0" w:color="auto"/>
            <w:right w:val="none" w:sz="0" w:space="0" w:color="auto"/>
          </w:divBdr>
        </w:div>
        <w:div w:id="894313324">
          <w:marLeft w:val="0"/>
          <w:marRight w:val="0"/>
          <w:marTop w:val="0"/>
          <w:marBottom w:val="0"/>
          <w:divBdr>
            <w:top w:val="none" w:sz="0" w:space="0" w:color="auto"/>
            <w:left w:val="none" w:sz="0" w:space="0" w:color="auto"/>
            <w:bottom w:val="none" w:sz="0" w:space="0" w:color="auto"/>
            <w:right w:val="none" w:sz="0" w:space="0" w:color="auto"/>
          </w:divBdr>
        </w:div>
      </w:divsChild>
    </w:div>
    <w:div w:id="171141103">
      <w:bodyDiv w:val="1"/>
      <w:marLeft w:val="0"/>
      <w:marRight w:val="0"/>
      <w:marTop w:val="0"/>
      <w:marBottom w:val="0"/>
      <w:divBdr>
        <w:top w:val="none" w:sz="0" w:space="0" w:color="auto"/>
        <w:left w:val="none" w:sz="0" w:space="0" w:color="auto"/>
        <w:bottom w:val="none" w:sz="0" w:space="0" w:color="auto"/>
        <w:right w:val="none" w:sz="0" w:space="0" w:color="auto"/>
      </w:divBdr>
    </w:div>
    <w:div w:id="198394937">
      <w:bodyDiv w:val="1"/>
      <w:marLeft w:val="0"/>
      <w:marRight w:val="0"/>
      <w:marTop w:val="0"/>
      <w:marBottom w:val="0"/>
      <w:divBdr>
        <w:top w:val="none" w:sz="0" w:space="0" w:color="auto"/>
        <w:left w:val="none" w:sz="0" w:space="0" w:color="auto"/>
        <w:bottom w:val="none" w:sz="0" w:space="0" w:color="auto"/>
        <w:right w:val="none" w:sz="0" w:space="0" w:color="auto"/>
      </w:divBdr>
    </w:div>
    <w:div w:id="229855406">
      <w:bodyDiv w:val="1"/>
      <w:marLeft w:val="0"/>
      <w:marRight w:val="0"/>
      <w:marTop w:val="0"/>
      <w:marBottom w:val="0"/>
      <w:divBdr>
        <w:top w:val="none" w:sz="0" w:space="0" w:color="auto"/>
        <w:left w:val="none" w:sz="0" w:space="0" w:color="auto"/>
        <w:bottom w:val="none" w:sz="0" w:space="0" w:color="auto"/>
        <w:right w:val="none" w:sz="0" w:space="0" w:color="auto"/>
      </w:divBdr>
    </w:div>
    <w:div w:id="241333458">
      <w:bodyDiv w:val="1"/>
      <w:marLeft w:val="0"/>
      <w:marRight w:val="0"/>
      <w:marTop w:val="0"/>
      <w:marBottom w:val="0"/>
      <w:divBdr>
        <w:top w:val="none" w:sz="0" w:space="0" w:color="auto"/>
        <w:left w:val="none" w:sz="0" w:space="0" w:color="auto"/>
        <w:bottom w:val="none" w:sz="0" w:space="0" w:color="auto"/>
        <w:right w:val="none" w:sz="0" w:space="0" w:color="auto"/>
      </w:divBdr>
    </w:div>
    <w:div w:id="255865334">
      <w:bodyDiv w:val="1"/>
      <w:marLeft w:val="0"/>
      <w:marRight w:val="0"/>
      <w:marTop w:val="0"/>
      <w:marBottom w:val="0"/>
      <w:divBdr>
        <w:top w:val="none" w:sz="0" w:space="0" w:color="auto"/>
        <w:left w:val="none" w:sz="0" w:space="0" w:color="auto"/>
        <w:bottom w:val="none" w:sz="0" w:space="0" w:color="auto"/>
        <w:right w:val="none" w:sz="0" w:space="0" w:color="auto"/>
      </w:divBdr>
    </w:div>
    <w:div w:id="272595006">
      <w:marLeft w:val="0"/>
      <w:marRight w:val="0"/>
      <w:marTop w:val="0"/>
      <w:marBottom w:val="0"/>
      <w:divBdr>
        <w:top w:val="none" w:sz="0" w:space="0" w:color="auto"/>
        <w:left w:val="none" w:sz="0" w:space="0" w:color="auto"/>
        <w:bottom w:val="none" w:sz="0" w:space="0" w:color="auto"/>
        <w:right w:val="none" w:sz="0" w:space="0" w:color="auto"/>
      </w:divBdr>
    </w:div>
    <w:div w:id="272595007">
      <w:marLeft w:val="0"/>
      <w:marRight w:val="0"/>
      <w:marTop w:val="0"/>
      <w:marBottom w:val="0"/>
      <w:divBdr>
        <w:top w:val="none" w:sz="0" w:space="0" w:color="auto"/>
        <w:left w:val="none" w:sz="0" w:space="0" w:color="auto"/>
        <w:bottom w:val="none" w:sz="0" w:space="0" w:color="auto"/>
        <w:right w:val="none" w:sz="0" w:space="0" w:color="auto"/>
      </w:divBdr>
    </w:div>
    <w:div w:id="272595008">
      <w:marLeft w:val="0"/>
      <w:marRight w:val="0"/>
      <w:marTop w:val="0"/>
      <w:marBottom w:val="0"/>
      <w:divBdr>
        <w:top w:val="none" w:sz="0" w:space="0" w:color="auto"/>
        <w:left w:val="none" w:sz="0" w:space="0" w:color="auto"/>
        <w:bottom w:val="none" w:sz="0" w:space="0" w:color="auto"/>
        <w:right w:val="none" w:sz="0" w:space="0" w:color="auto"/>
      </w:divBdr>
    </w:div>
    <w:div w:id="272595009">
      <w:marLeft w:val="0"/>
      <w:marRight w:val="0"/>
      <w:marTop w:val="0"/>
      <w:marBottom w:val="0"/>
      <w:divBdr>
        <w:top w:val="none" w:sz="0" w:space="0" w:color="auto"/>
        <w:left w:val="none" w:sz="0" w:space="0" w:color="auto"/>
        <w:bottom w:val="none" w:sz="0" w:space="0" w:color="auto"/>
        <w:right w:val="none" w:sz="0" w:space="0" w:color="auto"/>
      </w:divBdr>
      <w:divsChild>
        <w:div w:id="272595012">
          <w:marLeft w:val="0"/>
          <w:marRight w:val="0"/>
          <w:marTop w:val="0"/>
          <w:marBottom w:val="0"/>
          <w:divBdr>
            <w:top w:val="none" w:sz="0" w:space="0" w:color="auto"/>
            <w:left w:val="none" w:sz="0" w:space="0" w:color="auto"/>
            <w:bottom w:val="none" w:sz="0" w:space="0" w:color="auto"/>
            <w:right w:val="none" w:sz="0" w:space="0" w:color="auto"/>
          </w:divBdr>
        </w:div>
        <w:div w:id="272595014">
          <w:marLeft w:val="0"/>
          <w:marRight w:val="0"/>
          <w:marTop w:val="0"/>
          <w:marBottom w:val="0"/>
          <w:divBdr>
            <w:top w:val="none" w:sz="0" w:space="0" w:color="auto"/>
            <w:left w:val="none" w:sz="0" w:space="0" w:color="auto"/>
            <w:bottom w:val="none" w:sz="0" w:space="0" w:color="auto"/>
            <w:right w:val="none" w:sz="0" w:space="0" w:color="auto"/>
          </w:divBdr>
        </w:div>
        <w:div w:id="272595016">
          <w:marLeft w:val="0"/>
          <w:marRight w:val="0"/>
          <w:marTop w:val="0"/>
          <w:marBottom w:val="0"/>
          <w:divBdr>
            <w:top w:val="none" w:sz="0" w:space="0" w:color="auto"/>
            <w:left w:val="none" w:sz="0" w:space="0" w:color="auto"/>
            <w:bottom w:val="none" w:sz="0" w:space="0" w:color="auto"/>
            <w:right w:val="none" w:sz="0" w:space="0" w:color="auto"/>
          </w:divBdr>
        </w:div>
        <w:div w:id="272595020">
          <w:marLeft w:val="0"/>
          <w:marRight w:val="0"/>
          <w:marTop w:val="0"/>
          <w:marBottom w:val="0"/>
          <w:divBdr>
            <w:top w:val="none" w:sz="0" w:space="0" w:color="auto"/>
            <w:left w:val="none" w:sz="0" w:space="0" w:color="auto"/>
            <w:bottom w:val="none" w:sz="0" w:space="0" w:color="auto"/>
            <w:right w:val="none" w:sz="0" w:space="0" w:color="auto"/>
          </w:divBdr>
        </w:div>
        <w:div w:id="272595022">
          <w:marLeft w:val="0"/>
          <w:marRight w:val="0"/>
          <w:marTop w:val="0"/>
          <w:marBottom w:val="0"/>
          <w:divBdr>
            <w:top w:val="none" w:sz="0" w:space="0" w:color="auto"/>
            <w:left w:val="none" w:sz="0" w:space="0" w:color="auto"/>
            <w:bottom w:val="none" w:sz="0" w:space="0" w:color="auto"/>
            <w:right w:val="none" w:sz="0" w:space="0" w:color="auto"/>
          </w:divBdr>
        </w:div>
      </w:divsChild>
    </w:div>
    <w:div w:id="272595011">
      <w:marLeft w:val="0"/>
      <w:marRight w:val="0"/>
      <w:marTop w:val="0"/>
      <w:marBottom w:val="0"/>
      <w:divBdr>
        <w:top w:val="none" w:sz="0" w:space="0" w:color="auto"/>
        <w:left w:val="none" w:sz="0" w:space="0" w:color="auto"/>
        <w:bottom w:val="none" w:sz="0" w:space="0" w:color="auto"/>
        <w:right w:val="none" w:sz="0" w:space="0" w:color="auto"/>
      </w:divBdr>
    </w:div>
    <w:div w:id="272595013">
      <w:marLeft w:val="0"/>
      <w:marRight w:val="0"/>
      <w:marTop w:val="0"/>
      <w:marBottom w:val="0"/>
      <w:divBdr>
        <w:top w:val="none" w:sz="0" w:space="0" w:color="auto"/>
        <w:left w:val="none" w:sz="0" w:space="0" w:color="auto"/>
        <w:bottom w:val="none" w:sz="0" w:space="0" w:color="auto"/>
        <w:right w:val="none" w:sz="0" w:space="0" w:color="auto"/>
      </w:divBdr>
      <w:divsChild>
        <w:div w:id="272595005">
          <w:marLeft w:val="0"/>
          <w:marRight w:val="0"/>
          <w:marTop w:val="0"/>
          <w:marBottom w:val="0"/>
          <w:divBdr>
            <w:top w:val="none" w:sz="0" w:space="0" w:color="auto"/>
            <w:left w:val="none" w:sz="0" w:space="0" w:color="auto"/>
            <w:bottom w:val="none" w:sz="0" w:space="0" w:color="auto"/>
            <w:right w:val="none" w:sz="0" w:space="0" w:color="auto"/>
          </w:divBdr>
          <w:divsChild>
            <w:div w:id="272595010">
              <w:marLeft w:val="0"/>
              <w:marRight w:val="0"/>
              <w:marTop w:val="0"/>
              <w:marBottom w:val="0"/>
              <w:divBdr>
                <w:top w:val="none" w:sz="0" w:space="0" w:color="auto"/>
                <w:left w:val="none" w:sz="0" w:space="0" w:color="auto"/>
                <w:bottom w:val="none" w:sz="0" w:space="0" w:color="auto"/>
                <w:right w:val="none" w:sz="0" w:space="0" w:color="auto"/>
              </w:divBdr>
            </w:div>
            <w:div w:id="272595015">
              <w:marLeft w:val="0"/>
              <w:marRight w:val="0"/>
              <w:marTop w:val="0"/>
              <w:marBottom w:val="0"/>
              <w:divBdr>
                <w:top w:val="none" w:sz="0" w:space="0" w:color="auto"/>
                <w:left w:val="none" w:sz="0" w:space="0" w:color="auto"/>
                <w:bottom w:val="none" w:sz="0" w:space="0" w:color="auto"/>
                <w:right w:val="none" w:sz="0" w:space="0" w:color="auto"/>
              </w:divBdr>
            </w:div>
            <w:div w:id="272595017">
              <w:marLeft w:val="0"/>
              <w:marRight w:val="0"/>
              <w:marTop w:val="0"/>
              <w:marBottom w:val="0"/>
              <w:divBdr>
                <w:top w:val="none" w:sz="0" w:space="0" w:color="auto"/>
                <w:left w:val="none" w:sz="0" w:space="0" w:color="auto"/>
                <w:bottom w:val="none" w:sz="0" w:space="0" w:color="auto"/>
                <w:right w:val="none" w:sz="0" w:space="0" w:color="auto"/>
              </w:divBdr>
            </w:div>
            <w:div w:id="2725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5018">
      <w:marLeft w:val="0"/>
      <w:marRight w:val="0"/>
      <w:marTop w:val="0"/>
      <w:marBottom w:val="0"/>
      <w:divBdr>
        <w:top w:val="none" w:sz="0" w:space="0" w:color="auto"/>
        <w:left w:val="none" w:sz="0" w:space="0" w:color="auto"/>
        <w:bottom w:val="none" w:sz="0" w:space="0" w:color="auto"/>
        <w:right w:val="none" w:sz="0" w:space="0" w:color="auto"/>
      </w:divBdr>
    </w:div>
    <w:div w:id="272595019">
      <w:marLeft w:val="0"/>
      <w:marRight w:val="0"/>
      <w:marTop w:val="0"/>
      <w:marBottom w:val="0"/>
      <w:divBdr>
        <w:top w:val="none" w:sz="0" w:space="0" w:color="auto"/>
        <w:left w:val="none" w:sz="0" w:space="0" w:color="auto"/>
        <w:bottom w:val="none" w:sz="0" w:space="0" w:color="auto"/>
        <w:right w:val="none" w:sz="0" w:space="0" w:color="auto"/>
      </w:divBdr>
    </w:div>
    <w:div w:id="309023043">
      <w:bodyDiv w:val="1"/>
      <w:marLeft w:val="0"/>
      <w:marRight w:val="0"/>
      <w:marTop w:val="0"/>
      <w:marBottom w:val="0"/>
      <w:divBdr>
        <w:top w:val="none" w:sz="0" w:space="0" w:color="auto"/>
        <w:left w:val="none" w:sz="0" w:space="0" w:color="auto"/>
        <w:bottom w:val="none" w:sz="0" w:space="0" w:color="auto"/>
        <w:right w:val="none" w:sz="0" w:space="0" w:color="auto"/>
      </w:divBdr>
    </w:div>
    <w:div w:id="355426138">
      <w:bodyDiv w:val="1"/>
      <w:marLeft w:val="0"/>
      <w:marRight w:val="0"/>
      <w:marTop w:val="0"/>
      <w:marBottom w:val="0"/>
      <w:divBdr>
        <w:top w:val="none" w:sz="0" w:space="0" w:color="auto"/>
        <w:left w:val="none" w:sz="0" w:space="0" w:color="auto"/>
        <w:bottom w:val="none" w:sz="0" w:space="0" w:color="auto"/>
        <w:right w:val="none" w:sz="0" w:space="0" w:color="auto"/>
      </w:divBdr>
    </w:div>
    <w:div w:id="368998254">
      <w:bodyDiv w:val="1"/>
      <w:marLeft w:val="0"/>
      <w:marRight w:val="0"/>
      <w:marTop w:val="0"/>
      <w:marBottom w:val="0"/>
      <w:divBdr>
        <w:top w:val="none" w:sz="0" w:space="0" w:color="auto"/>
        <w:left w:val="none" w:sz="0" w:space="0" w:color="auto"/>
        <w:bottom w:val="none" w:sz="0" w:space="0" w:color="auto"/>
        <w:right w:val="none" w:sz="0" w:space="0" w:color="auto"/>
      </w:divBdr>
    </w:div>
    <w:div w:id="372190050">
      <w:bodyDiv w:val="1"/>
      <w:marLeft w:val="0"/>
      <w:marRight w:val="0"/>
      <w:marTop w:val="0"/>
      <w:marBottom w:val="0"/>
      <w:divBdr>
        <w:top w:val="none" w:sz="0" w:space="0" w:color="auto"/>
        <w:left w:val="none" w:sz="0" w:space="0" w:color="auto"/>
        <w:bottom w:val="none" w:sz="0" w:space="0" w:color="auto"/>
        <w:right w:val="none" w:sz="0" w:space="0" w:color="auto"/>
      </w:divBdr>
    </w:div>
    <w:div w:id="427968714">
      <w:bodyDiv w:val="1"/>
      <w:marLeft w:val="0"/>
      <w:marRight w:val="0"/>
      <w:marTop w:val="0"/>
      <w:marBottom w:val="0"/>
      <w:divBdr>
        <w:top w:val="none" w:sz="0" w:space="0" w:color="auto"/>
        <w:left w:val="none" w:sz="0" w:space="0" w:color="auto"/>
        <w:bottom w:val="none" w:sz="0" w:space="0" w:color="auto"/>
        <w:right w:val="none" w:sz="0" w:space="0" w:color="auto"/>
      </w:divBdr>
    </w:div>
    <w:div w:id="433211268">
      <w:bodyDiv w:val="1"/>
      <w:marLeft w:val="0"/>
      <w:marRight w:val="0"/>
      <w:marTop w:val="0"/>
      <w:marBottom w:val="0"/>
      <w:divBdr>
        <w:top w:val="none" w:sz="0" w:space="0" w:color="auto"/>
        <w:left w:val="none" w:sz="0" w:space="0" w:color="auto"/>
        <w:bottom w:val="none" w:sz="0" w:space="0" w:color="auto"/>
        <w:right w:val="none" w:sz="0" w:space="0" w:color="auto"/>
      </w:divBdr>
    </w:div>
    <w:div w:id="454834886">
      <w:bodyDiv w:val="1"/>
      <w:marLeft w:val="0"/>
      <w:marRight w:val="0"/>
      <w:marTop w:val="0"/>
      <w:marBottom w:val="0"/>
      <w:divBdr>
        <w:top w:val="none" w:sz="0" w:space="0" w:color="auto"/>
        <w:left w:val="none" w:sz="0" w:space="0" w:color="auto"/>
        <w:bottom w:val="none" w:sz="0" w:space="0" w:color="auto"/>
        <w:right w:val="none" w:sz="0" w:space="0" w:color="auto"/>
      </w:divBdr>
    </w:div>
    <w:div w:id="454908421">
      <w:bodyDiv w:val="1"/>
      <w:marLeft w:val="0"/>
      <w:marRight w:val="0"/>
      <w:marTop w:val="0"/>
      <w:marBottom w:val="0"/>
      <w:divBdr>
        <w:top w:val="none" w:sz="0" w:space="0" w:color="auto"/>
        <w:left w:val="none" w:sz="0" w:space="0" w:color="auto"/>
        <w:bottom w:val="none" w:sz="0" w:space="0" w:color="auto"/>
        <w:right w:val="none" w:sz="0" w:space="0" w:color="auto"/>
      </w:divBdr>
    </w:div>
    <w:div w:id="469329319">
      <w:bodyDiv w:val="1"/>
      <w:marLeft w:val="0"/>
      <w:marRight w:val="0"/>
      <w:marTop w:val="0"/>
      <w:marBottom w:val="0"/>
      <w:divBdr>
        <w:top w:val="none" w:sz="0" w:space="0" w:color="auto"/>
        <w:left w:val="none" w:sz="0" w:space="0" w:color="auto"/>
        <w:bottom w:val="none" w:sz="0" w:space="0" w:color="auto"/>
        <w:right w:val="none" w:sz="0" w:space="0" w:color="auto"/>
      </w:divBdr>
    </w:div>
    <w:div w:id="493683807">
      <w:bodyDiv w:val="1"/>
      <w:marLeft w:val="0"/>
      <w:marRight w:val="0"/>
      <w:marTop w:val="0"/>
      <w:marBottom w:val="0"/>
      <w:divBdr>
        <w:top w:val="none" w:sz="0" w:space="0" w:color="auto"/>
        <w:left w:val="none" w:sz="0" w:space="0" w:color="auto"/>
        <w:bottom w:val="none" w:sz="0" w:space="0" w:color="auto"/>
        <w:right w:val="none" w:sz="0" w:space="0" w:color="auto"/>
      </w:divBdr>
    </w:div>
    <w:div w:id="500004552">
      <w:bodyDiv w:val="1"/>
      <w:marLeft w:val="0"/>
      <w:marRight w:val="0"/>
      <w:marTop w:val="0"/>
      <w:marBottom w:val="0"/>
      <w:divBdr>
        <w:top w:val="none" w:sz="0" w:space="0" w:color="auto"/>
        <w:left w:val="none" w:sz="0" w:space="0" w:color="auto"/>
        <w:bottom w:val="none" w:sz="0" w:space="0" w:color="auto"/>
        <w:right w:val="none" w:sz="0" w:space="0" w:color="auto"/>
      </w:divBdr>
    </w:div>
    <w:div w:id="507410911">
      <w:bodyDiv w:val="1"/>
      <w:marLeft w:val="0"/>
      <w:marRight w:val="0"/>
      <w:marTop w:val="0"/>
      <w:marBottom w:val="0"/>
      <w:divBdr>
        <w:top w:val="none" w:sz="0" w:space="0" w:color="auto"/>
        <w:left w:val="none" w:sz="0" w:space="0" w:color="auto"/>
        <w:bottom w:val="none" w:sz="0" w:space="0" w:color="auto"/>
        <w:right w:val="none" w:sz="0" w:space="0" w:color="auto"/>
      </w:divBdr>
    </w:div>
    <w:div w:id="509150748">
      <w:bodyDiv w:val="1"/>
      <w:marLeft w:val="0"/>
      <w:marRight w:val="0"/>
      <w:marTop w:val="0"/>
      <w:marBottom w:val="0"/>
      <w:divBdr>
        <w:top w:val="none" w:sz="0" w:space="0" w:color="auto"/>
        <w:left w:val="none" w:sz="0" w:space="0" w:color="auto"/>
        <w:bottom w:val="none" w:sz="0" w:space="0" w:color="auto"/>
        <w:right w:val="none" w:sz="0" w:space="0" w:color="auto"/>
      </w:divBdr>
    </w:div>
    <w:div w:id="539053881">
      <w:bodyDiv w:val="1"/>
      <w:marLeft w:val="0"/>
      <w:marRight w:val="0"/>
      <w:marTop w:val="0"/>
      <w:marBottom w:val="0"/>
      <w:divBdr>
        <w:top w:val="none" w:sz="0" w:space="0" w:color="auto"/>
        <w:left w:val="none" w:sz="0" w:space="0" w:color="auto"/>
        <w:bottom w:val="none" w:sz="0" w:space="0" w:color="auto"/>
        <w:right w:val="none" w:sz="0" w:space="0" w:color="auto"/>
      </w:divBdr>
    </w:div>
    <w:div w:id="581448741">
      <w:bodyDiv w:val="1"/>
      <w:marLeft w:val="0"/>
      <w:marRight w:val="0"/>
      <w:marTop w:val="0"/>
      <w:marBottom w:val="0"/>
      <w:divBdr>
        <w:top w:val="none" w:sz="0" w:space="0" w:color="auto"/>
        <w:left w:val="none" w:sz="0" w:space="0" w:color="auto"/>
        <w:bottom w:val="none" w:sz="0" w:space="0" w:color="auto"/>
        <w:right w:val="none" w:sz="0" w:space="0" w:color="auto"/>
      </w:divBdr>
    </w:div>
    <w:div w:id="591083291">
      <w:bodyDiv w:val="1"/>
      <w:marLeft w:val="0"/>
      <w:marRight w:val="0"/>
      <w:marTop w:val="0"/>
      <w:marBottom w:val="0"/>
      <w:divBdr>
        <w:top w:val="none" w:sz="0" w:space="0" w:color="auto"/>
        <w:left w:val="none" w:sz="0" w:space="0" w:color="auto"/>
        <w:bottom w:val="none" w:sz="0" w:space="0" w:color="auto"/>
        <w:right w:val="none" w:sz="0" w:space="0" w:color="auto"/>
      </w:divBdr>
    </w:div>
    <w:div w:id="650980666">
      <w:bodyDiv w:val="1"/>
      <w:marLeft w:val="0"/>
      <w:marRight w:val="0"/>
      <w:marTop w:val="0"/>
      <w:marBottom w:val="0"/>
      <w:divBdr>
        <w:top w:val="none" w:sz="0" w:space="0" w:color="auto"/>
        <w:left w:val="none" w:sz="0" w:space="0" w:color="auto"/>
        <w:bottom w:val="none" w:sz="0" w:space="0" w:color="auto"/>
        <w:right w:val="none" w:sz="0" w:space="0" w:color="auto"/>
      </w:divBdr>
    </w:div>
    <w:div w:id="679162092">
      <w:bodyDiv w:val="1"/>
      <w:marLeft w:val="0"/>
      <w:marRight w:val="0"/>
      <w:marTop w:val="0"/>
      <w:marBottom w:val="0"/>
      <w:divBdr>
        <w:top w:val="none" w:sz="0" w:space="0" w:color="auto"/>
        <w:left w:val="none" w:sz="0" w:space="0" w:color="auto"/>
        <w:bottom w:val="none" w:sz="0" w:space="0" w:color="auto"/>
        <w:right w:val="none" w:sz="0" w:space="0" w:color="auto"/>
      </w:divBdr>
    </w:div>
    <w:div w:id="721446634">
      <w:bodyDiv w:val="1"/>
      <w:marLeft w:val="0"/>
      <w:marRight w:val="0"/>
      <w:marTop w:val="0"/>
      <w:marBottom w:val="0"/>
      <w:divBdr>
        <w:top w:val="none" w:sz="0" w:space="0" w:color="auto"/>
        <w:left w:val="none" w:sz="0" w:space="0" w:color="auto"/>
        <w:bottom w:val="none" w:sz="0" w:space="0" w:color="auto"/>
        <w:right w:val="none" w:sz="0" w:space="0" w:color="auto"/>
      </w:divBdr>
    </w:div>
    <w:div w:id="721636654">
      <w:bodyDiv w:val="1"/>
      <w:marLeft w:val="0"/>
      <w:marRight w:val="0"/>
      <w:marTop w:val="0"/>
      <w:marBottom w:val="0"/>
      <w:divBdr>
        <w:top w:val="none" w:sz="0" w:space="0" w:color="auto"/>
        <w:left w:val="none" w:sz="0" w:space="0" w:color="auto"/>
        <w:bottom w:val="none" w:sz="0" w:space="0" w:color="auto"/>
        <w:right w:val="none" w:sz="0" w:space="0" w:color="auto"/>
      </w:divBdr>
    </w:div>
    <w:div w:id="746465851">
      <w:bodyDiv w:val="1"/>
      <w:marLeft w:val="0"/>
      <w:marRight w:val="0"/>
      <w:marTop w:val="0"/>
      <w:marBottom w:val="0"/>
      <w:divBdr>
        <w:top w:val="none" w:sz="0" w:space="0" w:color="auto"/>
        <w:left w:val="none" w:sz="0" w:space="0" w:color="auto"/>
        <w:bottom w:val="none" w:sz="0" w:space="0" w:color="auto"/>
        <w:right w:val="none" w:sz="0" w:space="0" w:color="auto"/>
      </w:divBdr>
    </w:div>
    <w:div w:id="759372074">
      <w:bodyDiv w:val="1"/>
      <w:marLeft w:val="0"/>
      <w:marRight w:val="0"/>
      <w:marTop w:val="0"/>
      <w:marBottom w:val="0"/>
      <w:divBdr>
        <w:top w:val="none" w:sz="0" w:space="0" w:color="auto"/>
        <w:left w:val="none" w:sz="0" w:space="0" w:color="auto"/>
        <w:bottom w:val="none" w:sz="0" w:space="0" w:color="auto"/>
        <w:right w:val="none" w:sz="0" w:space="0" w:color="auto"/>
      </w:divBdr>
    </w:div>
    <w:div w:id="780106075">
      <w:bodyDiv w:val="1"/>
      <w:marLeft w:val="0"/>
      <w:marRight w:val="0"/>
      <w:marTop w:val="0"/>
      <w:marBottom w:val="0"/>
      <w:divBdr>
        <w:top w:val="none" w:sz="0" w:space="0" w:color="auto"/>
        <w:left w:val="none" w:sz="0" w:space="0" w:color="auto"/>
        <w:bottom w:val="none" w:sz="0" w:space="0" w:color="auto"/>
        <w:right w:val="none" w:sz="0" w:space="0" w:color="auto"/>
      </w:divBdr>
    </w:div>
    <w:div w:id="787313876">
      <w:bodyDiv w:val="1"/>
      <w:marLeft w:val="0"/>
      <w:marRight w:val="0"/>
      <w:marTop w:val="0"/>
      <w:marBottom w:val="0"/>
      <w:divBdr>
        <w:top w:val="none" w:sz="0" w:space="0" w:color="auto"/>
        <w:left w:val="none" w:sz="0" w:space="0" w:color="auto"/>
        <w:bottom w:val="none" w:sz="0" w:space="0" w:color="auto"/>
        <w:right w:val="none" w:sz="0" w:space="0" w:color="auto"/>
      </w:divBdr>
    </w:div>
    <w:div w:id="834683973">
      <w:bodyDiv w:val="1"/>
      <w:marLeft w:val="0"/>
      <w:marRight w:val="0"/>
      <w:marTop w:val="0"/>
      <w:marBottom w:val="0"/>
      <w:divBdr>
        <w:top w:val="none" w:sz="0" w:space="0" w:color="auto"/>
        <w:left w:val="none" w:sz="0" w:space="0" w:color="auto"/>
        <w:bottom w:val="none" w:sz="0" w:space="0" w:color="auto"/>
        <w:right w:val="none" w:sz="0" w:space="0" w:color="auto"/>
      </w:divBdr>
    </w:div>
    <w:div w:id="897787191">
      <w:bodyDiv w:val="1"/>
      <w:marLeft w:val="0"/>
      <w:marRight w:val="0"/>
      <w:marTop w:val="0"/>
      <w:marBottom w:val="0"/>
      <w:divBdr>
        <w:top w:val="none" w:sz="0" w:space="0" w:color="auto"/>
        <w:left w:val="none" w:sz="0" w:space="0" w:color="auto"/>
        <w:bottom w:val="none" w:sz="0" w:space="0" w:color="auto"/>
        <w:right w:val="none" w:sz="0" w:space="0" w:color="auto"/>
      </w:divBdr>
    </w:div>
    <w:div w:id="953487944">
      <w:bodyDiv w:val="1"/>
      <w:marLeft w:val="0"/>
      <w:marRight w:val="0"/>
      <w:marTop w:val="0"/>
      <w:marBottom w:val="0"/>
      <w:divBdr>
        <w:top w:val="none" w:sz="0" w:space="0" w:color="auto"/>
        <w:left w:val="none" w:sz="0" w:space="0" w:color="auto"/>
        <w:bottom w:val="none" w:sz="0" w:space="0" w:color="auto"/>
        <w:right w:val="none" w:sz="0" w:space="0" w:color="auto"/>
      </w:divBdr>
    </w:div>
    <w:div w:id="956839548">
      <w:bodyDiv w:val="1"/>
      <w:marLeft w:val="0"/>
      <w:marRight w:val="0"/>
      <w:marTop w:val="0"/>
      <w:marBottom w:val="0"/>
      <w:divBdr>
        <w:top w:val="none" w:sz="0" w:space="0" w:color="auto"/>
        <w:left w:val="none" w:sz="0" w:space="0" w:color="auto"/>
        <w:bottom w:val="none" w:sz="0" w:space="0" w:color="auto"/>
        <w:right w:val="none" w:sz="0" w:space="0" w:color="auto"/>
      </w:divBdr>
    </w:div>
    <w:div w:id="990987336">
      <w:bodyDiv w:val="1"/>
      <w:marLeft w:val="0"/>
      <w:marRight w:val="0"/>
      <w:marTop w:val="0"/>
      <w:marBottom w:val="0"/>
      <w:divBdr>
        <w:top w:val="none" w:sz="0" w:space="0" w:color="auto"/>
        <w:left w:val="none" w:sz="0" w:space="0" w:color="auto"/>
        <w:bottom w:val="none" w:sz="0" w:space="0" w:color="auto"/>
        <w:right w:val="none" w:sz="0" w:space="0" w:color="auto"/>
      </w:divBdr>
    </w:div>
    <w:div w:id="1015573684">
      <w:bodyDiv w:val="1"/>
      <w:marLeft w:val="0"/>
      <w:marRight w:val="0"/>
      <w:marTop w:val="0"/>
      <w:marBottom w:val="0"/>
      <w:divBdr>
        <w:top w:val="none" w:sz="0" w:space="0" w:color="auto"/>
        <w:left w:val="none" w:sz="0" w:space="0" w:color="auto"/>
        <w:bottom w:val="none" w:sz="0" w:space="0" w:color="auto"/>
        <w:right w:val="none" w:sz="0" w:space="0" w:color="auto"/>
      </w:divBdr>
    </w:div>
    <w:div w:id="1026830129">
      <w:bodyDiv w:val="1"/>
      <w:marLeft w:val="0"/>
      <w:marRight w:val="0"/>
      <w:marTop w:val="0"/>
      <w:marBottom w:val="0"/>
      <w:divBdr>
        <w:top w:val="none" w:sz="0" w:space="0" w:color="auto"/>
        <w:left w:val="none" w:sz="0" w:space="0" w:color="auto"/>
        <w:bottom w:val="none" w:sz="0" w:space="0" w:color="auto"/>
        <w:right w:val="none" w:sz="0" w:space="0" w:color="auto"/>
      </w:divBdr>
    </w:div>
    <w:div w:id="1043018510">
      <w:bodyDiv w:val="1"/>
      <w:marLeft w:val="0"/>
      <w:marRight w:val="0"/>
      <w:marTop w:val="0"/>
      <w:marBottom w:val="0"/>
      <w:divBdr>
        <w:top w:val="none" w:sz="0" w:space="0" w:color="auto"/>
        <w:left w:val="none" w:sz="0" w:space="0" w:color="auto"/>
        <w:bottom w:val="none" w:sz="0" w:space="0" w:color="auto"/>
        <w:right w:val="none" w:sz="0" w:space="0" w:color="auto"/>
      </w:divBdr>
    </w:div>
    <w:div w:id="1045526148">
      <w:bodyDiv w:val="1"/>
      <w:marLeft w:val="0"/>
      <w:marRight w:val="0"/>
      <w:marTop w:val="0"/>
      <w:marBottom w:val="0"/>
      <w:divBdr>
        <w:top w:val="none" w:sz="0" w:space="0" w:color="auto"/>
        <w:left w:val="none" w:sz="0" w:space="0" w:color="auto"/>
        <w:bottom w:val="none" w:sz="0" w:space="0" w:color="auto"/>
        <w:right w:val="none" w:sz="0" w:space="0" w:color="auto"/>
      </w:divBdr>
    </w:div>
    <w:div w:id="1052195333">
      <w:bodyDiv w:val="1"/>
      <w:marLeft w:val="0"/>
      <w:marRight w:val="0"/>
      <w:marTop w:val="0"/>
      <w:marBottom w:val="0"/>
      <w:divBdr>
        <w:top w:val="none" w:sz="0" w:space="0" w:color="auto"/>
        <w:left w:val="none" w:sz="0" w:space="0" w:color="auto"/>
        <w:bottom w:val="none" w:sz="0" w:space="0" w:color="auto"/>
        <w:right w:val="none" w:sz="0" w:space="0" w:color="auto"/>
      </w:divBdr>
    </w:div>
    <w:div w:id="1066606102">
      <w:bodyDiv w:val="1"/>
      <w:marLeft w:val="0"/>
      <w:marRight w:val="0"/>
      <w:marTop w:val="0"/>
      <w:marBottom w:val="0"/>
      <w:divBdr>
        <w:top w:val="none" w:sz="0" w:space="0" w:color="auto"/>
        <w:left w:val="none" w:sz="0" w:space="0" w:color="auto"/>
        <w:bottom w:val="none" w:sz="0" w:space="0" w:color="auto"/>
        <w:right w:val="none" w:sz="0" w:space="0" w:color="auto"/>
      </w:divBdr>
    </w:div>
    <w:div w:id="1080105135">
      <w:bodyDiv w:val="1"/>
      <w:marLeft w:val="0"/>
      <w:marRight w:val="0"/>
      <w:marTop w:val="0"/>
      <w:marBottom w:val="0"/>
      <w:divBdr>
        <w:top w:val="none" w:sz="0" w:space="0" w:color="auto"/>
        <w:left w:val="none" w:sz="0" w:space="0" w:color="auto"/>
        <w:bottom w:val="none" w:sz="0" w:space="0" w:color="auto"/>
        <w:right w:val="none" w:sz="0" w:space="0" w:color="auto"/>
      </w:divBdr>
    </w:div>
    <w:div w:id="1091463088">
      <w:bodyDiv w:val="1"/>
      <w:marLeft w:val="0"/>
      <w:marRight w:val="0"/>
      <w:marTop w:val="0"/>
      <w:marBottom w:val="0"/>
      <w:divBdr>
        <w:top w:val="none" w:sz="0" w:space="0" w:color="auto"/>
        <w:left w:val="none" w:sz="0" w:space="0" w:color="auto"/>
        <w:bottom w:val="none" w:sz="0" w:space="0" w:color="auto"/>
        <w:right w:val="none" w:sz="0" w:space="0" w:color="auto"/>
      </w:divBdr>
    </w:div>
    <w:div w:id="1094012579">
      <w:bodyDiv w:val="1"/>
      <w:marLeft w:val="0"/>
      <w:marRight w:val="0"/>
      <w:marTop w:val="0"/>
      <w:marBottom w:val="0"/>
      <w:divBdr>
        <w:top w:val="none" w:sz="0" w:space="0" w:color="auto"/>
        <w:left w:val="none" w:sz="0" w:space="0" w:color="auto"/>
        <w:bottom w:val="none" w:sz="0" w:space="0" w:color="auto"/>
        <w:right w:val="none" w:sz="0" w:space="0" w:color="auto"/>
      </w:divBdr>
    </w:div>
    <w:div w:id="1124498499">
      <w:bodyDiv w:val="1"/>
      <w:marLeft w:val="0"/>
      <w:marRight w:val="0"/>
      <w:marTop w:val="0"/>
      <w:marBottom w:val="0"/>
      <w:divBdr>
        <w:top w:val="none" w:sz="0" w:space="0" w:color="auto"/>
        <w:left w:val="none" w:sz="0" w:space="0" w:color="auto"/>
        <w:bottom w:val="none" w:sz="0" w:space="0" w:color="auto"/>
        <w:right w:val="none" w:sz="0" w:space="0" w:color="auto"/>
      </w:divBdr>
    </w:div>
    <w:div w:id="1129056404">
      <w:bodyDiv w:val="1"/>
      <w:marLeft w:val="0"/>
      <w:marRight w:val="0"/>
      <w:marTop w:val="0"/>
      <w:marBottom w:val="0"/>
      <w:divBdr>
        <w:top w:val="none" w:sz="0" w:space="0" w:color="auto"/>
        <w:left w:val="none" w:sz="0" w:space="0" w:color="auto"/>
        <w:bottom w:val="none" w:sz="0" w:space="0" w:color="auto"/>
        <w:right w:val="none" w:sz="0" w:space="0" w:color="auto"/>
      </w:divBdr>
    </w:div>
    <w:div w:id="1167090429">
      <w:bodyDiv w:val="1"/>
      <w:marLeft w:val="0"/>
      <w:marRight w:val="0"/>
      <w:marTop w:val="0"/>
      <w:marBottom w:val="0"/>
      <w:divBdr>
        <w:top w:val="none" w:sz="0" w:space="0" w:color="auto"/>
        <w:left w:val="none" w:sz="0" w:space="0" w:color="auto"/>
        <w:bottom w:val="none" w:sz="0" w:space="0" w:color="auto"/>
        <w:right w:val="none" w:sz="0" w:space="0" w:color="auto"/>
      </w:divBdr>
    </w:div>
    <w:div w:id="1179857411">
      <w:bodyDiv w:val="1"/>
      <w:marLeft w:val="0"/>
      <w:marRight w:val="0"/>
      <w:marTop w:val="0"/>
      <w:marBottom w:val="0"/>
      <w:divBdr>
        <w:top w:val="none" w:sz="0" w:space="0" w:color="auto"/>
        <w:left w:val="none" w:sz="0" w:space="0" w:color="auto"/>
        <w:bottom w:val="none" w:sz="0" w:space="0" w:color="auto"/>
        <w:right w:val="none" w:sz="0" w:space="0" w:color="auto"/>
      </w:divBdr>
    </w:div>
    <w:div w:id="1191410148">
      <w:bodyDiv w:val="1"/>
      <w:marLeft w:val="0"/>
      <w:marRight w:val="0"/>
      <w:marTop w:val="0"/>
      <w:marBottom w:val="0"/>
      <w:divBdr>
        <w:top w:val="none" w:sz="0" w:space="0" w:color="auto"/>
        <w:left w:val="none" w:sz="0" w:space="0" w:color="auto"/>
        <w:bottom w:val="none" w:sz="0" w:space="0" w:color="auto"/>
        <w:right w:val="none" w:sz="0" w:space="0" w:color="auto"/>
      </w:divBdr>
    </w:div>
    <w:div w:id="1207447338">
      <w:bodyDiv w:val="1"/>
      <w:marLeft w:val="0"/>
      <w:marRight w:val="0"/>
      <w:marTop w:val="0"/>
      <w:marBottom w:val="0"/>
      <w:divBdr>
        <w:top w:val="none" w:sz="0" w:space="0" w:color="auto"/>
        <w:left w:val="none" w:sz="0" w:space="0" w:color="auto"/>
        <w:bottom w:val="none" w:sz="0" w:space="0" w:color="auto"/>
        <w:right w:val="none" w:sz="0" w:space="0" w:color="auto"/>
      </w:divBdr>
    </w:div>
    <w:div w:id="1216888371">
      <w:bodyDiv w:val="1"/>
      <w:marLeft w:val="0"/>
      <w:marRight w:val="0"/>
      <w:marTop w:val="0"/>
      <w:marBottom w:val="0"/>
      <w:divBdr>
        <w:top w:val="none" w:sz="0" w:space="0" w:color="auto"/>
        <w:left w:val="none" w:sz="0" w:space="0" w:color="auto"/>
        <w:bottom w:val="none" w:sz="0" w:space="0" w:color="auto"/>
        <w:right w:val="none" w:sz="0" w:space="0" w:color="auto"/>
      </w:divBdr>
    </w:div>
    <w:div w:id="1262838906">
      <w:bodyDiv w:val="1"/>
      <w:marLeft w:val="0"/>
      <w:marRight w:val="0"/>
      <w:marTop w:val="0"/>
      <w:marBottom w:val="0"/>
      <w:divBdr>
        <w:top w:val="none" w:sz="0" w:space="0" w:color="auto"/>
        <w:left w:val="none" w:sz="0" w:space="0" w:color="auto"/>
        <w:bottom w:val="none" w:sz="0" w:space="0" w:color="auto"/>
        <w:right w:val="none" w:sz="0" w:space="0" w:color="auto"/>
      </w:divBdr>
    </w:div>
    <w:div w:id="1274168908">
      <w:bodyDiv w:val="1"/>
      <w:marLeft w:val="0"/>
      <w:marRight w:val="0"/>
      <w:marTop w:val="0"/>
      <w:marBottom w:val="0"/>
      <w:divBdr>
        <w:top w:val="none" w:sz="0" w:space="0" w:color="auto"/>
        <w:left w:val="none" w:sz="0" w:space="0" w:color="auto"/>
        <w:bottom w:val="none" w:sz="0" w:space="0" w:color="auto"/>
        <w:right w:val="none" w:sz="0" w:space="0" w:color="auto"/>
      </w:divBdr>
    </w:div>
    <w:div w:id="1291133626">
      <w:bodyDiv w:val="1"/>
      <w:marLeft w:val="0"/>
      <w:marRight w:val="0"/>
      <w:marTop w:val="0"/>
      <w:marBottom w:val="0"/>
      <w:divBdr>
        <w:top w:val="none" w:sz="0" w:space="0" w:color="auto"/>
        <w:left w:val="none" w:sz="0" w:space="0" w:color="auto"/>
        <w:bottom w:val="none" w:sz="0" w:space="0" w:color="auto"/>
        <w:right w:val="none" w:sz="0" w:space="0" w:color="auto"/>
      </w:divBdr>
    </w:div>
    <w:div w:id="1321890836">
      <w:bodyDiv w:val="1"/>
      <w:marLeft w:val="0"/>
      <w:marRight w:val="0"/>
      <w:marTop w:val="0"/>
      <w:marBottom w:val="0"/>
      <w:divBdr>
        <w:top w:val="none" w:sz="0" w:space="0" w:color="auto"/>
        <w:left w:val="none" w:sz="0" w:space="0" w:color="auto"/>
        <w:bottom w:val="none" w:sz="0" w:space="0" w:color="auto"/>
        <w:right w:val="none" w:sz="0" w:space="0" w:color="auto"/>
      </w:divBdr>
    </w:div>
    <w:div w:id="1322929981">
      <w:bodyDiv w:val="1"/>
      <w:marLeft w:val="0"/>
      <w:marRight w:val="0"/>
      <w:marTop w:val="0"/>
      <w:marBottom w:val="0"/>
      <w:divBdr>
        <w:top w:val="none" w:sz="0" w:space="0" w:color="auto"/>
        <w:left w:val="none" w:sz="0" w:space="0" w:color="auto"/>
        <w:bottom w:val="none" w:sz="0" w:space="0" w:color="auto"/>
        <w:right w:val="none" w:sz="0" w:space="0" w:color="auto"/>
      </w:divBdr>
    </w:div>
    <w:div w:id="1323776878">
      <w:bodyDiv w:val="1"/>
      <w:marLeft w:val="0"/>
      <w:marRight w:val="0"/>
      <w:marTop w:val="0"/>
      <w:marBottom w:val="0"/>
      <w:divBdr>
        <w:top w:val="none" w:sz="0" w:space="0" w:color="auto"/>
        <w:left w:val="none" w:sz="0" w:space="0" w:color="auto"/>
        <w:bottom w:val="none" w:sz="0" w:space="0" w:color="auto"/>
        <w:right w:val="none" w:sz="0" w:space="0" w:color="auto"/>
      </w:divBdr>
    </w:div>
    <w:div w:id="1417560061">
      <w:bodyDiv w:val="1"/>
      <w:marLeft w:val="0"/>
      <w:marRight w:val="0"/>
      <w:marTop w:val="0"/>
      <w:marBottom w:val="0"/>
      <w:divBdr>
        <w:top w:val="none" w:sz="0" w:space="0" w:color="auto"/>
        <w:left w:val="none" w:sz="0" w:space="0" w:color="auto"/>
        <w:bottom w:val="none" w:sz="0" w:space="0" w:color="auto"/>
        <w:right w:val="none" w:sz="0" w:space="0" w:color="auto"/>
      </w:divBdr>
      <w:divsChild>
        <w:div w:id="1714386246">
          <w:marLeft w:val="0"/>
          <w:marRight w:val="0"/>
          <w:marTop w:val="0"/>
          <w:marBottom w:val="0"/>
          <w:divBdr>
            <w:top w:val="none" w:sz="0" w:space="0" w:color="auto"/>
            <w:left w:val="none" w:sz="0" w:space="0" w:color="auto"/>
            <w:bottom w:val="none" w:sz="0" w:space="0" w:color="auto"/>
            <w:right w:val="none" w:sz="0" w:space="0" w:color="auto"/>
          </w:divBdr>
        </w:div>
        <w:div w:id="966814818">
          <w:marLeft w:val="0"/>
          <w:marRight w:val="0"/>
          <w:marTop w:val="0"/>
          <w:marBottom w:val="0"/>
          <w:divBdr>
            <w:top w:val="none" w:sz="0" w:space="0" w:color="auto"/>
            <w:left w:val="none" w:sz="0" w:space="0" w:color="auto"/>
            <w:bottom w:val="none" w:sz="0" w:space="0" w:color="auto"/>
            <w:right w:val="none" w:sz="0" w:space="0" w:color="auto"/>
          </w:divBdr>
        </w:div>
        <w:div w:id="20672199">
          <w:marLeft w:val="0"/>
          <w:marRight w:val="0"/>
          <w:marTop w:val="0"/>
          <w:marBottom w:val="0"/>
          <w:divBdr>
            <w:top w:val="none" w:sz="0" w:space="0" w:color="auto"/>
            <w:left w:val="none" w:sz="0" w:space="0" w:color="auto"/>
            <w:bottom w:val="none" w:sz="0" w:space="0" w:color="auto"/>
            <w:right w:val="none" w:sz="0" w:space="0" w:color="auto"/>
          </w:divBdr>
        </w:div>
        <w:div w:id="1674381716">
          <w:marLeft w:val="0"/>
          <w:marRight w:val="0"/>
          <w:marTop w:val="0"/>
          <w:marBottom w:val="0"/>
          <w:divBdr>
            <w:top w:val="none" w:sz="0" w:space="0" w:color="auto"/>
            <w:left w:val="none" w:sz="0" w:space="0" w:color="auto"/>
            <w:bottom w:val="none" w:sz="0" w:space="0" w:color="auto"/>
            <w:right w:val="none" w:sz="0" w:space="0" w:color="auto"/>
          </w:divBdr>
        </w:div>
        <w:div w:id="2060401948">
          <w:marLeft w:val="0"/>
          <w:marRight w:val="0"/>
          <w:marTop w:val="0"/>
          <w:marBottom w:val="0"/>
          <w:divBdr>
            <w:top w:val="none" w:sz="0" w:space="0" w:color="auto"/>
            <w:left w:val="none" w:sz="0" w:space="0" w:color="auto"/>
            <w:bottom w:val="none" w:sz="0" w:space="0" w:color="auto"/>
            <w:right w:val="none" w:sz="0" w:space="0" w:color="auto"/>
          </w:divBdr>
        </w:div>
        <w:div w:id="2023974029">
          <w:marLeft w:val="0"/>
          <w:marRight w:val="0"/>
          <w:marTop w:val="0"/>
          <w:marBottom w:val="0"/>
          <w:divBdr>
            <w:top w:val="none" w:sz="0" w:space="0" w:color="auto"/>
            <w:left w:val="none" w:sz="0" w:space="0" w:color="auto"/>
            <w:bottom w:val="none" w:sz="0" w:space="0" w:color="auto"/>
            <w:right w:val="none" w:sz="0" w:space="0" w:color="auto"/>
          </w:divBdr>
        </w:div>
        <w:div w:id="675574230">
          <w:marLeft w:val="0"/>
          <w:marRight w:val="0"/>
          <w:marTop w:val="0"/>
          <w:marBottom w:val="0"/>
          <w:divBdr>
            <w:top w:val="none" w:sz="0" w:space="0" w:color="auto"/>
            <w:left w:val="none" w:sz="0" w:space="0" w:color="auto"/>
            <w:bottom w:val="none" w:sz="0" w:space="0" w:color="auto"/>
            <w:right w:val="none" w:sz="0" w:space="0" w:color="auto"/>
          </w:divBdr>
        </w:div>
      </w:divsChild>
    </w:div>
    <w:div w:id="1425612387">
      <w:bodyDiv w:val="1"/>
      <w:marLeft w:val="0"/>
      <w:marRight w:val="0"/>
      <w:marTop w:val="0"/>
      <w:marBottom w:val="0"/>
      <w:divBdr>
        <w:top w:val="none" w:sz="0" w:space="0" w:color="auto"/>
        <w:left w:val="none" w:sz="0" w:space="0" w:color="auto"/>
        <w:bottom w:val="none" w:sz="0" w:space="0" w:color="auto"/>
        <w:right w:val="none" w:sz="0" w:space="0" w:color="auto"/>
      </w:divBdr>
    </w:div>
    <w:div w:id="1448618076">
      <w:bodyDiv w:val="1"/>
      <w:marLeft w:val="0"/>
      <w:marRight w:val="0"/>
      <w:marTop w:val="0"/>
      <w:marBottom w:val="0"/>
      <w:divBdr>
        <w:top w:val="none" w:sz="0" w:space="0" w:color="auto"/>
        <w:left w:val="none" w:sz="0" w:space="0" w:color="auto"/>
        <w:bottom w:val="none" w:sz="0" w:space="0" w:color="auto"/>
        <w:right w:val="none" w:sz="0" w:space="0" w:color="auto"/>
      </w:divBdr>
    </w:div>
    <w:div w:id="1504280346">
      <w:bodyDiv w:val="1"/>
      <w:marLeft w:val="0"/>
      <w:marRight w:val="0"/>
      <w:marTop w:val="0"/>
      <w:marBottom w:val="0"/>
      <w:divBdr>
        <w:top w:val="none" w:sz="0" w:space="0" w:color="auto"/>
        <w:left w:val="none" w:sz="0" w:space="0" w:color="auto"/>
        <w:bottom w:val="none" w:sz="0" w:space="0" w:color="auto"/>
        <w:right w:val="none" w:sz="0" w:space="0" w:color="auto"/>
      </w:divBdr>
    </w:div>
    <w:div w:id="1520895111">
      <w:bodyDiv w:val="1"/>
      <w:marLeft w:val="0"/>
      <w:marRight w:val="0"/>
      <w:marTop w:val="0"/>
      <w:marBottom w:val="0"/>
      <w:divBdr>
        <w:top w:val="none" w:sz="0" w:space="0" w:color="auto"/>
        <w:left w:val="none" w:sz="0" w:space="0" w:color="auto"/>
        <w:bottom w:val="none" w:sz="0" w:space="0" w:color="auto"/>
        <w:right w:val="none" w:sz="0" w:space="0" w:color="auto"/>
      </w:divBdr>
    </w:div>
    <w:div w:id="1546067714">
      <w:bodyDiv w:val="1"/>
      <w:marLeft w:val="0"/>
      <w:marRight w:val="0"/>
      <w:marTop w:val="0"/>
      <w:marBottom w:val="0"/>
      <w:divBdr>
        <w:top w:val="none" w:sz="0" w:space="0" w:color="auto"/>
        <w:left w:val="none" w:sz="0" w:space="0" w:color="auto"/>
        <w:bottom w:val="none" w:sz="0" w:space="0" w:color="auto"/>
        <w:right w:val="none" w:sz="0" w:space="0" w:color="auto"/>
      </w:divBdr>
    </w:div>
    <w:div w:id="1556623350">
      <w:bodyDiv w:val="1"/>
      <w:marLeft w:val="0"/>
      <w:marRight w:val="0"/>
      <w:marTop w:val="0"/>
      <w:marBottom w:val="0"/>
      <w:divBdr>
        <w:top w:val="none" w:sz="0" w:space="0" w:color="auto"/>
        <w:left w:val="none" w:sz="0" w:space="0" w:color="auto"/>
        <w:bottom w:val="none" w:sz="0" w:space="0" w:color="auto"/>
        <w:right w:val="none" w:sz="0" w:space="0" w:color="auto"/>
      </w:divBdr>
    </w:div>
    <w:div w:id="1559508939">
      <w:bodyDiv w:val="1"/>
      <w:marLeft w:val="0"/>
      <w:marRight w:val="0"/>
      <w:marTop w:val="0"/>
      <w:marBottom w:val="0"/>
      <w:divBdr>
        <w:top w:val="none" w:sz="0" w:space="0" w:color="auto"/>
        <w:left w:val="none" w:sz="0" w:space="0" w:color="auto"/>
        <w:bottom w:val="none" w:sz="0" w:space="0" w:color="auto"/>
        <w:right w:val="none" w:sz="0" w:space="0" w:color="auto"/>
      </w:divBdr>
    </w:div>
    <w:div w:id="1572035445">
      <w:bodyDiv w:val="1"/>
      <w:marLeft w:val="0"/>
      <w:marRight w:val="0"/>
      <w:marTop w:val="0"/>
      <w:marBottom w:val="0"/>
      <w:divBdr>
        <w:top w:val="none" w:sz="0" w:space="0" w:color="auto"/>
        <w:left w:val="none" w:sz="0" w:space="0" w:color="auto"/>
        <w:bottom w:val="none" w:sz="0" w:space="0" w:color="auto"/>
        <w:right w:val="none" w:sz="0" w:space="0" w:color="auto"/>
      </w:divBdr>
    </w:div>
    <w:div w:id="1620793289">
      <w:bodyDiv w:val="1"/>
      <w:marLeft w:val="0"/>
      <w:marRight w:val="0"/>
      <w:marTop w:val="0"/>
      <w:marBottom w:val="0"/>
      <w:divBdr>
        <w:top w:val="none" w:sz="0" w:space="0" w:color="auto"/>
        <w:left w:val="none" w:sz="0" w:space="0" w:color="auto"/>
        <w:bottom w:val="none" w:sz="0" w:space="0" w:color="auto"/>
        <w:right w:val="none" w:sz="0" w:space="0" w:color="auto"/>
      </w:divBdr>
    </w:div>
    <w:div w:id="1623920832">
      <w:bodyDiv w:val="1"/>
      <w:marLeft w:val="0"/>
      <w:marRight w:val="0"/>
      <w:marTop w:val="0"/>
      <w:marBottom w:val="0"/>
      <w:divBdr>
        <w:top w:val="none" w:sz="0" w:space="0" w:color="auto"/>
        <w:left w:val="none" w:sz="0" w:space="0" w:color="auto"/>
        <w:bottom w:val="none" w:sz="0" w:space="0" w:color="auto"/>
        <w:right w:val="none" w:sz="0" w:space="0" w:color="auto"/>
      </w:divBdr>
    </w:div>
    <w:div w:id="1679650761">
      <w:bodyDiv w:val="1"/>
      <w:marLeft w:val="0"/>
      <w:marRight w:val="0"/>
      <w:marTop w:val="0"/>
      <w:marBottom w:val="0"/>
      <w:divBdr>
        <w:top w:val="none" w:sz="0" w:space="0" w:color="auto"/>
        <w:left w:val="none" w:sz="0" w:space="0" w:color="auto"/>
        <w:bottom w:val="none" w:sz="0" w:space="0" w:color="auto"/>
        <w:right w:val="none" w:sz="0" w:space="0" w:color="auto"/>
      </w:divBdr>
    </w:div>
    <w:div w:id="1688947993">
      <w:bodyDiv w:val="1"/>
      <w:marLeft w:val="0"/>
      <w:marRight w:val="0"/>
      <w:marTop w:val="0"/>
      <w:marBottom w:val="0"/>
      <w:divBdr>
        <w:top w:val="none" w:sz="0" w:space="0" w:color="auto"/>
        <w:left w:val="none" w:sz="0" w:space="0" w:color="auto"/>
        <w:bottom w:val="none" w:sz="0" w:space="0" w:color="auto"/>
        <w:right w:val="none" w:sz="0" w:space="0" w:color="auto"/>
      </w:divBdr>
    </w:div>
    <w:div w:id="1694501232">
      <w:bodyDiv w:val="1"/>
      <w:marLeft w:val="0"/>
      <w:marRight w:val="0"/>
      <w:marTop w:val="0"/>
      <w:marBottom w:val="0"/>
      <w:divBdr>
        <w:top w:val="none" w:sz="0" w:space="0" w:color="auto"/>
        <w:left w:val="none" w:sz="0" w:space="0" w:color="auto"/>
        <w:bottom w:val="none" w:sz="0" w:space="0" w:color="auto"/>
        <w:right w:val="none" w:sz="0" w:space="0" w:color="auto"/>
      </w:divBdr>
    </w:div>
    <w:div w:id="1697924900">
      <w:bodyDiv w:val="1"/>
      <w:marLeft w:val="0"/>
      <w:marRight w:val="0"/>
      <w:marTop w:val="0"/>
      <w:marBottom w:val="0"/>
      <w:divBdr>
        <w:top w:val="none" w:sz="0" w:space="0" w:color="auto"/>
        <w:left w:val="none" w:sz="0" w:space="0" w:color="auto"/>
        <w:bottom w:val="none" w:sz="0" w:space="0" w:color="auto"/>
        <w:right w:val="none" w:sz="0" w:space="0" w:color="auto"/>
      </w:divBdr>
    </w:div>
    <w:div w:id="1722553576">
      <w:bodyDiv w:val="1"/>
      <w:marLeft w:val="0"/>
      <w:marRight w:val="0"/>
      <w:marTop w:val="0"/>
      <w:marBottom w:val="0"/>
      <w:divBdr>
        <w:top w:val="none" w:sz="0" w:space="0" w:color="auto"/>
        <w:left w:val="none" w:sz="0" w:space="0" w:color="auto"/>
        <w:bottom w:val="none" w:sz="0" w:space="0" w:color="auto"/>
        <w:right w:val="none" w:sz="0" w:space="0" w:color="auto"/>
      </w:divBdr>
    </w:div>
    <w:div w:id="1725519152">
      <w:bodyDiv w:val="1"/>
      <w:marLeft w:val="0"/>
      <w:marRight w:val="0"/>
      <w:marTop w:val="0"/>
      <w:marBottom w:val="0"/>
      <w:divBdr>
        <w:top w:val="none" w:sz="0" w:space="0" w:color="auto"/>
        <w:left w:val="none" w:sz="0" w:space="0" w:color="auto"/>
        <w:bottom w:val="none" w:sz="0" w:space="0" w:color="auto"/>
        <w:right w:val="none" w:sz="0" w:space="0" w:color="auto"/>
      </w:divBdr>
    </w:div>
    <w:div w:id="1735200296">
      <w:bodyDiv w:val="1"/>
      <w:marLeft w:val="0"/>
      <w:marRight w:val="0"/>
      <w:marTop w:val="0"/>
      <w:marBottom w:val="0"/>
      <w:divBdr>
        <w:top w:val="none" w:sz="0" w:space="0" w:color="auto"/>
        <w:left w:val="none" w:sz="0" w:space="0" w:color="auto"/>
        <w:bottom w:val="none" w:sz="0" w:space="0" w:color="auto"/>
        <w:right w:val="none" w:sz="0" w:space="0" w:color="auto"/>
      </w:divBdr>
    </w:div>
    <w:div w:id="1737050412">
      <w:bodyDiv w:val="1"/>
      <w:marLeft w:val="0"/>
      <w:marRight w:val="0"/>
      <w:marTop w:val="0"/>
      <w:marBottom w:val="0"/>
      <w:divBdr>
        <w:top w:val="none" w:sz="0" w:space="0" w:color="auto"/>
        <w:left w:val="none" w:sz="0" w:space="0" w:color="auto"/>
        <w:bottom w:val="none" w:sz="0" w:space="0" w:color="auto"/>
        <w:right w:val="none" w:sz="0" w:space="0" w:color="auto"/>
      </w:divBdr>
    </w:div>
    <w:div w:id="1740244602">
      <w:bodyDiv w:val="1"/>
      <w:marLeft w:val="0"/>
      <w:marRight w:val="0"/>
      <w:marTop w:val="0"/>
      <w:marBottom w:val="0"/>
      <w:divBdr>
        <w:top w:val="none" w:sz="0" w:space="0" w:color="auto"/>
        <w:left w:val="none" w:sz="0" w:space="0" w:color="auto"/>
        <w:bottom w:val="none" w:sz="0" w:space="0" w:color="auto"/>
        <w:right w:val="none" w:sz="0" w:space="0" w:color="auto"/>
      </w:divBdr>
    </w:div>
    <w:div w:id="1762097093">
      <w:bodyDiv w:val="1"/>
      <w:marLeft w:val="0"/>
      <w:marRight w:val="0"/>
      <w:marTop w:val="0"/>
      <w:marBottom w:val="0"/>
      <w:divBdr>
        <w:top w:val="none" w:sz="0" w:space="0" w:color="auto"/>
        <w:left w:val="none" w:sz="0" w:space="0" w:color="auto"/>
        <w:bottom w:val="none" w:sz="0" w:space="0" w:color="auto"/>
        <w:right w:val="none" w:sz="0" w:space="0" w:color="auto"/>
      </w:divBdr>
    </w:div>
    <w:div w:id="1819809436">
      <w:bodyDiv w:val="1"/>
      <w:marLeft w:val="0"/>
      <w:marRight w:val="0"/>
      <w:marTop w:val="0"/>
      <w:marBottom w:val="0"/>
      <w:divBdr>
        <w:top w:val="none" w:sz="0" w:space="0" w:color="auto"/>
        <w:left w:val="none" w:sz="0" w:space="0" w:color="auto"/>
        <w:bottom w:val="none" w:sz="0" w:space="0" w:color="auto"/>
        <w:right w:val="none" w:sz="0" w:space="0" w:color="auto"/>
      </w:divBdr>
    </w:div>
    <w:div w:id="1852449826">
      <w:bodyDiv w:val="1"/>
      <w:marLeft w:val="0"/>
      <w:marRight w:val="0"/>
      <w:marTop w:val="0"/>
      <w:marBottom w:val="0"/>
      <w:divBdr>
        <w:top w:val="none" w:sz="0" w:space="0" w:color="auto"/>
        <w:left w:val="none" w:sz="0" w:space="0" w:color="auto"/>
        <w:bottom w:val="none" w:sz="0" w:space="0" w:color="auto"/>
        <w:right w:val="none" w:sz="0" w:space="0" w:color="auto"/>
      </w:divBdr>
    </w:div>
    <w:div w:id="1862433249">
      <w:bodyDiv w:val="1"/>
      <w:marLeft w:val="0"/>
      <w:marRight w:val="0"/>
      <w:marTop w:val="0"/>
      <w:marBottom w:val="0"/>
      <w:divBdr>
        <w:top w:val="none" w:sz="0" w:space="0" w:color="auto"/>
        <w:left w:val="none" w:sz="0" w:space="0" w:color="auto"/>
        <w:bottom w:val="none" w:sz="0" w:space="0" w:color="auto"/>
        <w:right w:val="none" w:sz="0" w:space="0" w:color="auto"/>
      </w:divBdr>
    </w:div>
    <w:div w:id="1896158086">
      <w:bodyDiv w:val="1"/>
      <w:marLeft w:val="0"/>
      <w:marRight w:val="0"/>
      <w:marTop w:val="0"/>
      <w:marBottom w:val="0"/>
      <w:divBdr>
        <w:top w:val="none" w:sz="0" w:space="0" w:color="auto"/>
        <w:left w:val="none" w:sz="0" w:space="0" w:color="auto"/>
        <w:bottom w:val="none" w:sz="0" w:space="0" w:color="auto"/>
        <w:right w:val="none" w:sz="0" w:space="0" w:color="auto"/>
      </w:divBdr>
    </w:div>
    <w:div w:id="1908950132">
      <w:bodyDiv w:val="1"/>
      <w:marLeft w:val="0"/>
      <w:marRight w:val="0"/>
      <w:marTop w:val="0"/>
      <w:marBottom w:val="0"/>
      <w:divBdr>
        <w:top w:val="none" w:sz="0" w:space="0" w:color="auto"/>
        <w:left w:val="none" w:sz="0" w:space="0" w:color="auto"/>
        <w:bottom w:val="none" w:sz="0" w:space="0" w:color="auto"/>
        <w:right w:val="none" w:sz="0" w:space="0" w:color="auto"/>
      </w:divBdr>
    </w:div>
    <w:div w:id="1916741197">
      <w:bodyDiv w:val="1"/>
      <w:marLeft w:val="0"/>
      <w:marRight w:val="0"/>
      <w:marTop w:val="0"/>
      <w:marBottom w:val="0"/>
      <w:divBdr>
        <w:top w:val="none" w:sz="0" w:space="0" w:color="auto"/>
        <w:left w:val="none" w:sz="0" w:space="0" w:color="auto"/>
        <w:bottom w:val="none" w:sz="0" w:space="0" w:color="auto"/>
        <w:right w:val="none" w:sz="0" w:space="0" w:color="auto"/>
      </w:divBdr>
    </w:div>
    <w:div w:id="1954823330">
      <w:bodyDiv w:val="1"/>
      <w:marLeft w:val="0"/>
      <w:marRight w:val="0"/>
      <w:marTop w:val="0"/>
      <w:marBottom w:val="0"/>
      <w:divBdr>
        <w:top w:val="none" w:sz="0" w:space="0" w:color="auto"/>
        <w:left w:val="none" w:sz="0" w:space="0" w:color="auto"/>
        <w:bottom w:val="none" w:sz="0" w:space="0" w:color="auto"/>
        <w:right w:val="none" w:sz="0" w:space="0" w:color="auto"/>
      </w:divBdr>
    </w:div>
    <w:div w:id="1989623693">
      <w:bodyDiv w:val="1"/>
      <w:marLeft w:val="0"/>
      <w:marRight w:val="0"/>
      <w:marTop w:val="0"/>
      <w:marBottom w:val="0"/>
      <w:divBdr>
        <w:top w:val="none" w:sz="0" w:space="0" w:color="auto"/>
        <w:left w:val="none" w:sz="0" w:space="0" w:color="auto"/>
        <w:bottom w:val="none" w:sz="0" w:space="0" w:color="auto"/>
        <w:right w:val="none" w:sz="0" w:space="0" w:color="auto"/>
      </w:divBdr>
    </w:div>
    <w:div w:id="1997998852">
      <w:bodyDiv w:val="1"/>
      <w:marLeft w:val="0"/>
      <w:marRight w:val="0"/>
      <w:marTop w:val="0"/>
      <w:marBottom w:val="0"/>
      <w:divBdr>
        <w:top w:val="none" w:sz="0" w:space="0" w:color="auto"/>
        <w:left w:val="none" w:sz="0" w:space="0" w:color="auto"/>
        <w:bottom w:val="none" w:sz="0" w:space="0" w:color="auto"/>
        <w:right w:val="none" w:sz="0" w:space="0" w:color="auto"/>
      </w:divBdr>
    </w:div>
    <w:div w:id="2008701795">
      <w:bodyDiv w:val="1"/>
      <w:marLeft w:val="0"/>
      <w:marRight w:val="0"/>
      <w:marTop w:val="0"/>
      <w:marBottom w:val="0"/>
      <w:divBdr>
        <w:top w:val="none" w:sz="0" w:space="0" w:color="auto"/>
        <w:left w:val="none" w:sz="0" w:space="0" w:color="auto"/>
        <w:bottom w:val="none" w:sz="0" w:space="0" w:color="auto"/>
        <w:right w:val="none" w:sz="0" w:space="0" w:color="auto"/>
      </w:divBdr>
    </w:div>
    <w:div w:id="2018118872">
      <w:bodyDiv w:val="1"/>
      <w:marLeft w:val="0"/>
      <w:marRight w:val="0"/>
      <w:marTop w:val="0"/>
      <w:marBottom w:val="0"/>
      <w:divBdr>
        <w:top w:val="none" w:sz="0" w:space="0" w:color="auto"/>
        <w:left w:val="none" w:sz="0" w:space="0" w:color="auto"/>
        <w:bottom w:val="none" w:sz="0" w:space="0" w:color="auto"/>
        <w:right w:val="none" w:sz="0" w:space="0" w:color="auto"/>
      </w:divBdr>
    </w:div>
    <w:div w:id="2055083441">
      <w:bodyDiv w:val="1"/>
      <w:marLeft w:val="0"/>
      <w:marRight w:val="0"/>
      <w:marTop w:val="0"/>
      <w:marBottom w:val="0"/>
      <w:divBdr>
        <w:top w:val="none" w:sz="0" w:space="0" w:color="auto"/>
        <w:left w:val="none" w:sz="0" w:space="0" w:color="auto"/>
        <w:bottom w:val="none" w:sz="0" w:space="0" w:color="auto"/>
        <w:right w:val="none" w:sz="0" w:space="0" w:color="auto"/>
      </w:divBdr>
    </w:div>
    <w:div w:id="2061904724">
      <w:bodyDiv w:val="1"/>
      <w:marLeft w:val="0"/>
      <w:marRight w:val="0"/>
      <w:marTop w:val="0"/>
      <w:marBottom w:val="0"/>
      <w:divBdr>
        <w:top w:val="none" w:sz="0" w:space="0" w:color="auto"/>
        <w:left w:val="none" w:sz="0" w:space="0" w:color="auto"/>
        <w:bottom w:val="none" w:sz="0" w:space="0" w:color="auto"/>
        <w:right w:val="none" w:sz="0" w:space="0" w:color="auto"/>
      </w:divBdr>
    </w:div>
    <w:div w:id="20878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kument\ECDK%20Sp%20zoo\Ekspertyzy\grodzisk%20mazowiecki\ludnosc%20wykres%202014_202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kument\ECDK%20Sp%20zoo\Ekspertyzy\grodzisk%20mazowiecki\ludnosc%20wykres%202014_2024.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kument\ECDK%20Sp%20zoo\Ekspertyzy\grodzisk%20mazowiecki\ludnosc%20wykres%202014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6176708098984882E-2"/>
          <c:y val="0.1569409963642687"/>
          <c:w val="0.84547334247422834"/>
          <c:h val="0.79070880973881175"/>
        </c:manualLayout>
      </c:layout>
      <c:bar3DChart>
        <c:barDir val="col"/>
        <c:grouping val="stacked"/>
        <c:varyColors val="0"/>
        <c:ser>
          <c:idx val="0"/>
          <c:order val="0"/>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Arkusz1!$C$14:$K$14</c:f>
              <c:numCache>
                <c:formatCode>General</c:formatCode>
                <c:ptCount val="9"/>
                <c:pt idx="0">
                  <c:v>2014</c:v>
                </c:pt>
                <c:pt idx="1">
                  <c:v>2016</c:v>
                </c:pt>
                <c:pt idx="2">
                  <c:v>2018</c:v>
                </c:pt>
                <c:pt idx="3">
                  <c:v>2020</c:v>
                </c:pt>
                <c:pt idx="4">
                  <c:v>2021</c:v>
                </c:pt>
                <c:pt idx="5">
                  <c:v>2022</c:v>
                </c:pt>
                <c:pt idx="6">
                  <c:v>2023</c:v>
                </c:pt>
                <c:pt idx="7">
                  <c:v>2024</c:v>
                </c:pt>
                <c:pt idx="8">
                  <c:v>2025</c:v>
                </c:pt>
              </c:numCache>
            </c:numRef>
          </c:cat>
          <c:val>
            <c:numRef>
              <c:f>Arkusz1!$C$16:$K$16</c:f>
              <c:numCache>
                <c:formatCode>#,##0</c:formatCode>
                <c:ptCount val="9"/>
                <c:pt idx="0" formatCode="General">
                  <c:v>13863</c:v>
                </c:pt>
                <c:pt idx="1">
                  <c:v>14639</c:v>
                </c:pt>
                <c:pt idx="2" formatCode="General">
                  <c:v>15032</c:v>
                </c:pt>
                <c:pt idx="3" formatCode="General">
                  <c:v>16630</c:v>
                </c:pt>
                <c:pt idx="4" formatCode="General">
                  <c:v>17518</c:v>
                </c:pt>
                <c:pt idx="5" formatCode="General">
                  <c:v>17775</c:v>
                </c:pt>
                <c:pt idx="6" formatCode="General">
                  <c:v>18463</c:v>
                </c:pt>
                <c:pt idx="7" formatCode="General">
                  <c:v>19335</c:v>
                </c:pt>
                <c:pt idx="8" formatCode="General">
                  <c:v>19604</c:v>
                </c:pt>
              </c:numCache>
            </c:numRef>
          </c:val>
          <c:extLst>
            <c:ext xmlns:c16="http://schemas.microsoft.com/office/drawing/2014/chart" uri="{C3380CC4-5D6E-409C-BE32-E72D297353CC}">
              <c16:uniqueId val="{00000000-9079-4DB4-86EF-07D1BB6B2DF4}"/>
            </c:ext>
          </c:extLst>
        </c:ser>
        <c:ser>
          <c:idx val="1"/>
          <c:order val="1"/>
          <c:spPr>
            <a:solidFill>
              <a:schemeClr val="bg1">
                <a:lumMod val="8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Arkusz1!$C$14:$K$14</c:f>
              <c:numCache>
                <c:formatCode>General</c:formatCode>
                <c:ptCount val="9"/>
                <c:pt idx="0">
                  <c:v>2014</c:v>
                </c:pt>
                <c:pt idx="1">
                  <c:v>2016</c:v>
                </c:pt>
                <c:pt idx="2">
                  <c:v>2018</c:v>
                </c:pt>
                <c:pt idx="3">
                  <c:v>2020</c:v>
                </c:pt>
                <c:pt idx="4">
                  <c:v>2021</c:v>
                </c:pt>
                <c:pt idx="5">
                  <c:v>2022</c:v>
                </c:pt>
                <c:pt idx="6">
                  <c:v>2023</c:v>
                </c:pt>
                <c:pt idx="7">
                  <c:v>2024</c:v>
                </c:pt>
                <c:pt idx="8">
                  <c:v>2025</c:v>
                </c:pt>
              </c:numCache>
            </c:numRef>
          </c:cat>
          <c:val>
            <c:numRef>
              <c:f>Arkusz1!$C$17:$K$17</c:f>
              <c:numCache>
                <c:formatCode>General</c:formatCode>
                <c:ptCount val="9"/>
                <c:pt idx="0">
                  <c:v>28622</c:v>
                </c:pt>
                <c:pt idx="1">
                  <c:v>28638</c:v>
                </c:pt>
                <c:pt idx="2">
                  <c:v>28732</c:v>
                </c:pt>
                <c:pt idx="3">
                  <c:v>29984</c:v>
                </c:pt>
                <c:pt idx="4">
                  <c:v>31036</c:v>
                </c:pt>
                <c:pt idx="5">
                  <c:v>30566</c:v>
                </c:pt>
                <c:pt idx="6">
                  <c:v>30701</c:v>
                </c:pt>
                <c:pt idx="7">
                  <c:v>31903</c:v>
                </c:pt>
                <c:pt idx="8">
                  <c:v>31194</c:v>
                </c:pt>
              </c:numCache>
            </c:numRef>
          </c:val>
          <c:extLst>
            <c:ext xmlns:c16="http://schemas.microsoft.com/office/drawing/2014/chart" uri="{C3380CC4-5D6E-409C-BE32-E72D297353CC}">
              <c16:uniqueId val="{00000001-9079-4DB4-86EF-07D1BB6B2DF4}"/>
            </c:ext>
          </c:extLst>
        </c:ser>
        <c:dLbls>
          <c:showLegendKey val="0"/>
          <c:showVal val="0"/>
          <c:showCatName val="0"/>
          <c:showSerName val="0"/>
          <c:showPercent val="0"/>
          <c:showBubbleSize val="0"/>
        </c:dLbls>
        <c:gapWidth val="150"/>
        <c:shape val="box"/>
        <c:axId val="171240832"/>
        <c:axId val="171387136"/>
        <c:axId val="0"/>
      </c:bar3DChart>
      <c:catAx>
        <c:axId val="171240832"/>
        <c:scaling>
          <c:orientation val="minMax"/>
        </c:scaling>
        <c:delete val="0"/>
        <c:axPos val="b"/>
        <c:numFmt formatCode="General" sourceLinked="1"/>
        <c:majorTickMark val="out"/>
        <c:minorTickMark val="none"/>
        <c:tickLblPos val="nextTo"/>
        <c:crossAx val="171387136"/>
        <c:crosses val="autoZero"/>
        <c:auto val="1"/>
        <c:lblAlgn val="ctr"/>
        <c:lblOffset val="100"/>
        <c:noMultiLvlLbl val="0"/>
      </c:catAx>
      <c:valAx>
        <c:axId val="171387136"/>
        <c:scaling>
          <c:orientation val="minMax"/>
        </c:scaling>
        <c:delete val="0"/>
        <c:axPos val="l"/>
        <c:majorGridlines/>
        <c:numFmt formatCode="General" sourceLinked="1"/>
        <c:majorTickMark val="out"/>
        <c:minorTickMark val="none"/>
        <c:tickLblPos val="nextTo"/>
        <c:crossAx val="171240832"/>
        <c:crosses val="autoZero"/>
        <c:crossBetween val="between"/>
      </c:valAx>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4.9214776954180119E-2"/>
          <c:y val="0.11705869857050781"/>
          <c:w val="0.93577065827312911"/>
          <c:h val="0.7324315101745501"/>
        </c:manualLayout>
      </c:layout>
      <c:bar3DChart>
        <c:barDir val="col"/>
        <c:grouping val="stacked"/>
        <c:varyColors val="0"/>
        <c:ser>
          <c:idx val="1"/>
          <c:order val="0"/>
          <c:tx>
            <c:v>odpady budowlane</c:v>
          </c:tx>
          <c:spPr>
            <a:solidFill>
              <a:schemeClr val="bg1">
                <a:lumMod val="6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Arkusz2!$D$9:$J$9</c:f>
              <c:numCache>
                <c:formatCode>General</c:formatCode>
                <c:ptCount val="7"/>
                <c:pt idx="0">
                  <c:v>2019</c:v>
                </c:pt>
                <c:pt idx="1">
                  <c:v>2020</c:v>
                </c:pt>
                <c:pt idx="2">
                  <c:v>2021</c:v>
                </c:pt>
                <c:pt idx="3">
                  <c:v>2022</c:v>
                </c:pt>
                <c:pt idx="4">
                  <c:v>2023</c:v>
                </c:pt>
                <c:pt idx="5">
                  <c:v>2024</c:v>
                </c:pt>
                <c:pt idx="6">
                  <c:v>2025</c:v>
                </c:pt>
              </c:numCache>
            </c:numRef>
          </c:cat>
          <c:val>
            <c:numRef>
              <c:f>Arkusz2!$D$11:$J$11</c:f>
              <c:numCache>
                <c:formatCode>General</c:formatCode>
                <c:ptCount val="7"/>
                <c:pt idx="0">
                  <c:v>1281</c:v>
                </c:pt>
                <c:pt idx="1">
                  <c:v>1175</c:v>
                </c:pt>
                <c:pt idx="2">
                  <c:v>986</c:v>
                </c:pt>
                <c:pt idx="3">
                  <c:v>511</c:v>
                </c:pt>
                <c:pt idx="4">
                  <c:v>333</c:v>
                </c:pt>
                <c:pt idx="5">
                  <c:v>1050</c:v>
                </c:pt>
                <c:pt idx="6">
                  <c:v>959.04</c:v>
                </c:pt>
              </c:numCache>
            </c:numRef>
          </c:val>
          <c:extLst>
            <c:ext xmlns:c16="http://schemas.microsoft.com/office/drawing/2014/chart" uri="{C3380CC4-5D6E-409C-BE32-E72D297353CC}">
              <c16:uniqueId val="{00000000-20E1-40C3-9572-C508AC2C7408}"/>
            </c:ext>
          </c:extLst>
        </c:ser>
        <c:ser>
          <c:idx val="0"/>
          <c:order val="1"/>
          <c:tx>
            <c:v>odpady pozostałe</c:v>
          </c:tx>
          <c:spPr>
            <a:solidFill>
              <a:schemeClr val="bg1">
                <a:lumMod val="9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Arkusz2!$D$9:$J$9</c:f>
              <c:numCache>
                <c:formatCode>General</c:formatCode>
                <c:ptCount val="7"/>
                <c:pt idx="0">
                  <c:v>2019</c:v>
                </c:pt>
                <c:pt idx="1">
                  <c:v>2020</c:v>
                </c:pt>
                <c:pt idx="2">
                  <c:v>2021</c:v>
                </c:pt>
                <c:pt idx="3">
                  <c:v>2022</c:v>
                </c:pt>
                <c:pt idx="4">
                  <c:v>2023</c:v>
                </c:pt>
                <c:pt idx="5">
                  <c:v>2024</c:v>
                </c:pt>
                <c:pt idx="6">
                  <c:v>2025</c:v>
                </c:pt>
              </c:numCache>
            </c:numRef>
          </c:cat>
          <c:val>
            <c:numRef>
              <c:f>Arkusz2!$D$10:$J$10</c:f>
              <c:numCache>
                <c:formatCode>0</c:formatCode>
                <c:ptCount val="7"/>
                <c:pt idx="0">
                  <c:v>1231.2460000000001</c:v>
                </c:pt>
                <c:pt idx="1">
                  <c:v>1422.9850000000001</c:v>
                </c:pt>
                <c:pt idx="2">
                  <c:v>1693.9349999999999</c:v>
                </c:pt>
                <c:pt idx="3">
                  <c:v>1703.825</c:v>
                </c:pt>
                <c:pt idx="4">
                  <c:v>1538.508</c:v>
                </c:pt>
                <c:pt idx="5">
                  <c:v>1709</c:v>
                </c:pt>
                <c:pt idx="6" formatCode="General">
                  <c:v>1907.886</c:v>
                </c:pt>
              </c:numCache>
            </c:numRef>
          </c:val>
          <c:extLst>
            <c:ext xmlns:c16="http://schemas.microsoft.com/office/drawing/2014/chart" uri="{C3380CC4-5D6E-409C-BE32-E72D297353CC}">
              <c16:uniqueId val="{00000001-20E1-40C3-9572-C508AC2C7408}"/>
            </c:ext>
          </c:extLst>
        </c:ser>
        <c:dLbls>
          <c:showLegendKey val="0"/>
          <c:showVal val="0"/>
          <c:showCatName val="0"/>
          <c:showSerName val="0"/>
          <c:showPercent val="0"/>
          <c:showBubbleSize val="0"/>
        </c:dLbls>
        <c:gapWidth val="150"/>
        <c:shape val="box"/>
        <c:axId val="230037376"/>
        <c:axId val="230125568"/>
        <c:axId val="0"/>
      </c:bar3DChart>
      <c:catAx>
        <c:axId val="230037376"/>
        <c:scaling>
          <c:orientation val="minMax"/>
        </c:scaling>
        <c:delete val="0"/>
        <c:axPos val="b"/>
        <c:numFmt formatCode="General" sourceLinked="1"/>
        <c:majorTickMark val="out"/>
        <c:minorTickMark val="none"/>
        <c:tickLblPos val="nextTo"/>
        <c:crossAx val="230125568"/>
        <c:crosses val="autoZero"/>
        <c:auto val="1"/>
        <c:lblAlgn val="ctr"/>
        <c:lblOffset val="100"/>
        <c:noMultiLvlLbl val="0"/>
      </c:catAx>
      <c:valAx>
        <c:axId val="230125568"/>
        <c:scaling>
          <c:orientation val="minMax"/>
        </c:scaling>
        <c:delete val="0"/>
        <c:axPos val="l"/>
        <c:majorGridlines/>
        <c:numFmt formatCode="General" sourceLinked="1"/>
        <c:majorTickMark val="out"/>
        <c:minorTickMark val="none"/>
        <c:tickLblPos val="nextTo"/>
        <c:crossAx val="230037376"/>
        <c:crosses val="autoZero"/>
        <c:crossBetween val="between"/>
      </c:valAx>
      <c:spPr>
        <a:ln>
          <a:noFill/>
        </a:ln>
      </c:spPr>
    </c:plotArea>
    <c:legend>
      <c:legendPos val="b"/>
      <c:overlay val="0"/>
    </c:legend>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674925472409946E-2"/>
          <c:y val="0.12977698883924021"/>
          <c:w val="0.89629909043857114"/>
          <c:h val="0.69666816073547677"/>
        </c:manualLayout>
      </c:layout>
      <c:lineChart>
        <c:grouping val="standard"/>
        <c:varyColors val="0"/>
        <c:ser>
          <c:idx val="0"/>
          <c:order val="0"/>
          <c:spPr>
            <a:ln>
              <a:solidFill>
                <a:srgbClr val="92D050"/>
              </a:solidFill>
            </a:ln>
          </c:spPr>
          <c:marker>
            <c:spPr>
              <a:solidFill>
                <a:srgbClr val="00B050"/>
              </a:solidFill>
            </c:spPr>
          </c:marker>
          <c:dLbls>
            <c:dLbl>
              <c:idx val="2"/>
              <c:layout>
                <c:manualLayout>
                  <c:x val="-1.6391982642568328E-2"/>
                  <c:y val="-2.08972179385668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88-4C7B-B1A6-49A3911C38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Arkusz3!$D$6:$M$6</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Arkusz3!$D$7:$M$7</c:f>
              <c:numCache>
                <c:formatCode>General</c:formatCode>
                <c:ptCount val="10"/>
                <c:pt idx="0">
                  <c:v>20</c:v>
                </c:pt>
                <c:pt idx="1">
                  <c:v>25</c:v>
                </c:pt>
                <c:pt idx="2">
                  <c:v>35</c:v>
                </c:pt>
                <c:pt idx="3">
                  <c:v>45</c:v>
                </c:pt>
                <c:pt idx="4">
                  <c:v>55</c:v>
                </c:pt>
                <c:pt idx="5">
                  <c:v>56</c:v>
                </c:pt>
                <c:pt idx="6">
                  <c:v>57</c:v>
                </c:pt>
                <c:pt idx="7">
                  <c:v>58</c:v>
                </c:pt>
                <c:pt idx="8">
                  <c:v>59</c:v>
                </c:pt>
                <c:pt idx="9">
                  <c:v>60</c:v>
                </c:pt>
              </c:numCache>
            </c:numRef>
          </c:val>
          <c:smooth val="0"/>
          <c:extLst>
            <c:ext xmlns:c16="http://schemas.microsoft.com/office/drawing/2014/chart" uri="{C3380CC4-5D6E-409C-BE32-E72D297353CC}">
              <c16:uniqueId val="{00000001-8E88-4C7B-B1A6-49A3911C38F8}"/>
            </c:ext>
          </c:extLst>
        </c:ser>
        <c:ser>
          <c:idx val="1"/>
          <c:order val="1"/>
          <c:dLbls>
            <c:dLbl>
              <c:idx val="0"/>
              <c:layout>
                <c:manualLayout>
                  <c:x val="-3.4149963838683975E-2"/>
                  <c:y val="-4.388415767099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88-4C7B-B1A6-49A3911C38F8}"/>
                </c:ext>
              </c:extLst>
            </c:dLbl>
            <c:dLbl>
              <c:idx val="1"/>
              <c:layout>
                <c:manualLayout>
                  <c:x val="-3.4149963838683989E-2"/>
                  <c:y val="-4.388415767099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88-4C7B-B1A6-49A3911C38F8}"/>
                </c:ext>
              </c:extLst>
            </c:dLbl>
            <c:dLbl>
              <c:idx val="2"/>
              <c:layout>
                <c:manualLayout>
                  <c:x val="0"/>
                  <c:y val="2.9256105113993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E88-4C7B-B1A6-49A3911C38F8}"/>
                </c:ext>
              </c:extLst>
            </c:dLbl>
            <c:dLbl>
              <c:idx val="3"/>
              <c:layout>
                <c:manualLayout>
                  <c:x val="2.7319971070947223E-3"/>
                  <c:y val="2.5076661526280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88-4C7B-B1A6-49A3911C38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intercept val="20"/>
            <c:dispRSqr val="0"/>
            <c:dispEq val="0"/>
          </c:trendline>
          <c:cat>
            <c:numRef>
              <c:f>Arkusz3!$D$6:$M$6</c:f>
              <c:numCache>
                <c:formatCode>General</c:formatCode>
                <c:ptCount val="10"/>
                <c:pt idx="0">
                  <c:v>2021</c:v>
                </c:pt>
                <c:pt idx="1">
                  <c:v>2022</c:v>
                </c:pt>
                <c:pt idx="2">
                  <c:v>2023</c:v>
                </c:pt>
                <c:pt idx="3">
                  <c:v>2024</c:v>
                </c:pt>
                <c:pt idx="4">
                  <c:v>2025</c:v>
                </c:pt>
                <c:pt idx="5">
                  <c:v>2026</c:v>
                </c:pt>
                <c:pt idx="6">
                  <c:v>2027</c:v>
                </c:pt>
                <c:pt idx="7">
                  <c:v>2028</c:v>
                </c:pt>
                <c:pt idx="8">
                  <c:v>2029</c:v>
                </c:pt>
                <c:pt idx="9">
                  <c:v>2030</c:v>
                </c:pt>
              </c:numCache>
            </c:numRef>
          </c:cat>
          <c:val>
            <c:numRef>
              <c:f>Arkusz3!$D$8:$M$8</c:f>
              <c:numCache>
                <c:formatCode>General</c:formatCode>
                <c:ptCount val="10"/>
                <c:pt idx="0">
                  <c:v>20.939999999999998</c:v>
                </c:pt>
                <c:pt idx="1">
                  <c:v>27.1</c:v>
                </c:pt>
                <c:pt idx="2">
                  <c:v>34.5</c:v>
                </c:pt>
                <c:pt idx="3">
                  <c:v>36.050000000000004</c:v>
                </c:pt>
                <c:pt idx="4">
                  <c:v>38.870000000000005</c:v>
                </c:pt>
              </c:numCache>
            </c:numRef>
          </c:val>
          <c:smooth val="0"/>
          <c:extLst>
            <c:ext xmlns:c16="http://schemas.microsoft.com/office/drawing/2014/chart" uri="{C3380CC4-5D6E-409C-BE32-E72D297353CC}">
              <c16:uniqueId val="{00000007-8E88-4C7B-B1A6-49A3911C38F8}"/>
            </c:ext>
          </c:extLst>
        </c:ser>
        <c:dLbls>
          <c:showLegendKey val="0"/>
          <c:showVal val="0"/>
          <c:showCatName val="0"/>
          <c:showSerName val="0"/>
          <c:showPercent val="0"/>
          <c:showBubbleSize val="0"/>
        </c:dLbls>
        <c:marker val="1"/>
        <c:smooth val="0"/>
        <c:axId val="233609856"/>
        <c:axId val="234194432"/>
      </c:lineChart>
      <c:catAx>
        <c:axId val="233609856"/>
        <c:scaling>
          <c:orientation val="minMax"/>
        </c:scaling>
        <c:delete val="0"/>
        <c:axPos val="b"/>
        <c:numFmt formatCode="General" sourceLinked="1"/>
        <c:majorTickMark val="out"/>
        <c:minorTickMark val="none"/>
        <c:tickLblPos val="nextTo"/>
        <c:crossAx val="234194432"/>
        <c:crosses val="autoZero"/>
        <c:auto val="1"/>
        <c:lblAlgn val="ctr"/>
        <c:lblOffset val="100"/>
        <c:noMultiLvlLbl val="0"/>
      </c:catAx>
      <c:valAx>
        <c:axId val="234194432"/>
        <c:scaling>
          <c:orientation val="minMax"/>
        </c:scaling>
        <c:delete val="0"/>
        <c:axPos val="l"/>
        <c:majorGridlines/>
        <c:numFmt formatCode="General" sourceLinked="1"/>
        <c:majorTickMark val="out"/>
        <c:minorTickMark val="none"/>
        <c:tickLblPos val="nextTo"/>
        <c:crossAx val="233609856"/>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0.01214</cdr:x>
      <cdr:y>0.09752</cdr:y>
    </cdr:from>
    <cdr:to>
      <cdr:x>0.15633</cdr:x>
      <cdr:y>0.14976</cdr:y>
    </cdr:to>
    <cdr:sp macro="" textlink="">
      <cdr:nvSpPr>
        <cdr:cNvPr id="2" name="pole tekstowe 1"/>
        <cdr:cNvSpPr txBox="1"/>
      </cdr:nvSpPr>
      <cdr:spPr>
        <a:xfrm xmlns:a="http://schemas.openxmlformats.org/drawingml/2006/main">
          <a:off x="112889" y="592667"/>
          <a:ext cx="1340556" cy="3175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l-PL" sz="1100"/>
            <a:t>Liczba ludności</a:t>
          </a:r>
        </a:p>
      </cdr:txBody>
    </cdr:sp>
  </cdr:relSizeAnchor>
  <cdr:relSizeAnchor xmlns:cdr="http://schemas.openxmlformats.org/drawingml/2006/chartDrawing">
    <cdr:from>
      <cdr:x>0.85373</cdr:x>
      <cdr:y>0.94384</cdr:y>
    </cdr:from>
    <cdr:to>
      <cdr:x>0.91141</cdr:x>
      <cdr:y>0.99609</cdr:y>
    </cdr:to>
    <cdr:sp macro="" textlink="">
      <cdr:nvSpPr>
        <cdr:cNvPr id="3" name="pole tekstowe 1"/>
        <cdr:cNvSpPr txBox="1"/>
      </cdr:nvSpPr>
      <cdr:spPr>
        <a:xfrm xmlns:a="http://schemas.openxmlformats.org/drawingml/2006/main">
          <a:off x="7937500" y="5736167"/>
          <a:ext cx="536222" cy="317500"/>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a:t>rok</a:t>
          </a:r>
        </a:p>
      </cdr:txBody>
    </cdr:sp>
  </cdr:relSizeAnchor>
  <cdr:relSizeAnchor xmlns:cdr="http://schemas.openxmlformats.org/drawingml/2006/chartDrawing">
    <cdr:from>
      <cdr:x>0.88984</cdr:x>
      <cdr:y>0.32885</cdr:y>
    </cdr:from>
    <cdr:to>
      <cdr:x>1</cdr:x>
      <cdr:y>0.3608</cdr:y>
    </cdr:to>
    <cdr:sp macro="" textlink="">
      <cdr:nvSpPr>
        <cdr:cNvPr id="4" name="pole tekstowe 1"/>
        <cdr:cNvSpPr txBox="1"/>
      </cdr:nvSpPr>
      <cdr:spPr>
        <a:xfrm xmlns:a="http://schemas.openxmlformats.org/drawingml/2006/main">
          <a:off x="5126139" y="1238250"/>
          <a:ext cx="634581" cy="120276"/>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endParaRPr lang="pl-PL" sz="1100"/>
        </a:p>
      </cdr:txBody>
    </cdr:sp>
  </cdr:relSizeAnchor>
  <cdr:relSizeAnchor xmlns:cdr="http://schemas.openxmlformats.org/drawingml/2006/chartDrawing">
    <cdr:from>
      <cdr:x>0.89947</cdr:x>
      <cdr:y>0.67289</cdr:y>
    </cdr:from>
    <cdr:to>
      <cdr:x>1</cdr:x>
      <cdr:y>0.72753</cdr:y>
    </cdr:to>
    <cdr:sp macro="" textlink="">
      <cdr:nvSpPr>
        <cdr:cNvPr id="5" name="pole tekstowe 1"/>
        <cdr:cNvSpPr txBox="1"/>
      </cdr:nvSpPr>
      <cdr:spPr>
        <a:xfrm xmlns:a="http://schemas.openxmlformats.org/drawingml/2006/main">
          <a:off x="5181600" y="2533650"/>
          <a:ext cx="579120" cy="20577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baseline="0"/>
            <a:t> </a:t>
          </a:r>
          <a:endParaRPr lang="pl-PL" sz="1100"/>
        </a:p>
      </cdr:txBody>
    </cdr:sp>
  </cdr:relSizeAnchor>
</c:userShapes>
</file>

<file path=word/drawings/drawing2.xml><?xml version="1.0" encoding="utf-8"?>
<c:userShapes xmlns:c="http://schemas.openxmlformats.org/drawingml/2006/chart">
  <cdr:relSizeAnchor xmlns:cdr="http://schemas.openxmlformats.org/drawingml/2006/chartDrawing">
    <cdr:from>
      <cdr:x>0.02654</cdr:x>
      <cdr:y>0.09273</cdr:y>
    </cdr:from>
    <cdr:to>
      <cdr:x>0.12482</cdr:x>
      <cdr:y>0.15649</cdr:y>
    </cdr:to>
    <cdr:sp macro="" textlink="">
      <cdr:nvSpPr>
        <cdr:cNvPr id="2" name="pole tekstowe 1"/>
        <cdr:cNvSpPr txBox="1"/>
      </cdr:nvSpPr>
      <cdr:spPr>
        <a:xfrm xmlns:a="http://schemas.openxmlformats.org/drawingml/2006/main">
          <a:off x="246944" y="564444"/>
          <a:ext cx="914400" cy="38805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pl-PL" sz="1100"/>
            <a:t>[Mg]</a:t>
          </a:r>
        </a:p>
      </cdr:txBody>
    </cdr:sp>
  </cdr:relSizeAnchor>
  <cdr:relSizeAnchor xmlns:cdr="http://schemas.openxmlformats.org/drawingml/2006/chartDrawing">
    <cdr:from>
      <cdr:x>0.90172</cdr:x>
      <cdr:y>0.90184</cdr:y>
    </cdr:from>
    <cdr:to>
      <cdr:x>1</cdr:x>
      <cdr:y>0.95632</cdr:y>
    </cdr:to>
    <cdr:sp macro="" textlink="">
      <cdr:nvSpPr>
        <cdr:cNvPr id="3" name="pole tekstowe 1"/>
        <cdr:cNvSpPr txBox="1"/>
      </cdr:nvSpPr>
      <cdr:spPr>
        <a:xfrm xmlns:a="http://schemas.openxmlformats.org/drawingml/2006/main">
          <a:off x="8389899" y="5489222"/>
          <a:ext cx="914400" cy="33161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1100"/>
            <a:t>Rok</a:t>
          </a:r>
        </a:p>
      </cdr:txBody>
    </cdr:sp>
  </cdr:relSizeAnchor>
</c:userShapes>
</file>

<file path=word/drawings/drawing3.xml><?xml version="1.0" encoding="utf-8"?>
<c:userShapes xmlns:c="http://schemas.openxmlformats.org/drawingml/2006/chart">
  <cdr:relSizeAnchor xmlns:cdr="http://schemas.openxmlformats.org/drawingml/2006/chartDrawing">
    <cdr:from>
      <cdr:x>0.02201</cdr:x>
      <cdr:y>0.13235</cdr:y>
    </cdr:from>
    <cdr:to>
      <cdr:x>0.18213</cdr:x>
      <cdr:y>0.19081</cdr:y>
    </cdr:to>
    <cdr:sp macro="" textlink="">
      <cdr:nvSpPr>
        <cdr:cNvPr id="2" name="pole tekstowe 1"/>
        <cdr:cNvSpPr txBox="1"/>
      </cdr:nvSpPr>
      <cdr:spPr>
        <a:xfrm xmlns:a="http://schemas.openxmlformats.org/drawingml/2006/main">
          <a:off x="204612" y="804334"/>
          <a:ext cx="1488723" cy="3553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100"/>
            <a:t>[%]</a:t>
          </a:r>
        </a:p>
      </cdr:txBody>
    </cdr:sp>
  </cdr:relSizeAnchor>
  <cdr:relSizeAnchor xmlns:cdr="http://schemas.openxmlformats.org/drawingml/2006/chartDrawing">
    <cdr:from>
      <cdr:x>0.90232</cdr:x>
      <cdr:y>0.87536</cdr:y>
    </cdr:from>
    <cdr:to>
      <cdr:x>0.98959</cdr:x>
      <cdr:y>0.91832</cdr:y>
    </cdr:to>
    <cdr:sp macro="" textlink="">
      <cdr:nvSpPr>
        <cdr:cNvPr id="3" name="pole tekstowe 1"/>
        <cdr:cNvSpPr txBox="1"/>
      </cdr:nvSpPr>
      <cdr:spPr>
        <a:xfrm xmlns:a="http://schemas.openxmlformats.org/drawingml/2006/main">
          <a:off x="8389057" y="5319889"/>
          <a:ext cx="811388" cy="261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1100"/>
            <a:t>[Rok]</a:t>
          </a:r>
        </a:p>
      </cdr:txBody>
    </cdr:sp>
  </cdr:relSizeAnchor>
  <cdr:relSizeAnchor xmlns:cdr="http://schemas.openxmlformats.org/drawingml/2006/chartDrawing">
    <cdr:from>
      <cdr:x>0.26865</cdr:x>
      <cdr:y>0.75462</cdr:y>
    </cdr:from>
    <cdr:to>
      <cdr:x>0.95598</cdr:x>
      <cdr:y>0.79758</cdr:y>
    </cdr:to>
    <cdr:sp macro="" textlink="">
      <cdr:nvSpPr>
        <cdr:cNvPr id="4" name="pole tekstowe 1"/>
        <cdr:cNvSpPr txBox="1"/>
      </cdr:nvSpPr>
      <cdr:spPr>
        <a:xfrm xmlns:a="http://schemas.openxmlformats.org/drawingml/2006/main">
          <a:off x="2497668" y="4586112"/>
          <a:ext cx="6390338" cy="261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l-PL" sz="1200" b="1">
              <a:solidFill>
                <a:srgbClr val="92D050"/>
              </a:solidFill>
            </a:rPr>
            <a:t>------</a:t>
          </a:r>
          <a:r>
            <a:rPr lang="pl-PL" sz="1100" baseline="0"/>
            <a:t> </a:t>
          </a:r>
          <a:r>
            <a:rPr lang="pl-PL" sz="1100"/>
            <a:t>Cel</a:t>
          </a:r>
          <a:r>
            <a:rPr lang="pl-PL" sz="1100" baseline="0"/>
            <a:t> wynikający z ustawy o ucpg</a:t>
          </a:r>
          <a:endParaRPr lang="pl-PL" sz="1100"/>
        </a:p>
      </cdr:txBody>
    </cdr:sp>
  </cdr:relSizeAnchor>
  <cdr:relSizeAnchor xmlns:cdr="http://schemas.openxmlformats.org/drawingml/2006/chartDrawing">
    <cdr:from>
      <cdr:x>0.26616</cdr:x>
      <cdr:y>0.67916</cdr:y>
    </cdr:from>
    <cdr:to>
      <cdr:x>0.96661</cdr:x>
      <cdr:y>0.72212</cdr:y>
    </cdr:to>
    <cdr:sp macro="" textlink="">
      <cdr:nvSpPr>
        <cdr:cNvPr id="5" name="pole tekstowe 1"/>
        <cdr:cNvSpPr txBox="1"/>
      </cdr:nvSpPr>
      <cdr:spPr>
        <a:xfrm xmlns:a="http://schemas.openxmlformats.org/drawingml/2006/main">
          <a:off x="2474505" y="4127500"/>
          <a:ext cx="6512278" cy="26105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pl-PL" sz="1100" b="1">
              <a:solidFill>
                <a:schemeClr val="accent2">
                  <a:lumMod val="75000"/>
                </a:schemeClr>
              </a:solidFill>
            </a:rPr>
            <a:t>-------</a:t>
          </a:r>
          <a:r>
            <a:rPr lang="pl-PL" sz="1100"/>
            <a:t> osiągnięty</a:t>
          </a:r>
          <a:r>
            <a:rPr lang="pl-PL" sz="1100" baseline="0"/>
            <a:t> poziom recyklingu przez gminę</a:t>
          </a:r>
          <a:endParaRPr lang="pl-PL"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EF038-662D-4B67-A5E6-7171E596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9683</Words>
  <Characters>58098</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ROCZNA ANALIZA STANU GOSPDARKI ODPADAMI KOMUNALNYMI GMINY</vt:lpstr>
    </vt:vector>
  </TitlesOfParts>
  <Company>umgm</Company>
  <LinksUpToDate>false</LinksUpToDate>
  <CharactersWithSpaces>67646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ROCZNA ANALIZA STANU GOSPDARKI ODPADAMI KOMUNALNYMI GMINY</dc:title>
  <dc:creator>Kinga</dc:creator>
  <cp:lastModifiedBy>Joanna Bialik</cp:lastModifiedBy>
  <cp:revision>5</cp:revision>
  <cp:lastPrinted>2025-04-24T08:58:00Z</cp:lastPrinted>
  <dcterms:created xsi:type="dcterms:W3CDTF">2026-04-29T08:40:00Z</dcterms:created>
  <dcterms:modified xsi:type="dcterms:W3CDTF">2026-05-06T11:27:00Z</dcterms:modified>
</cp:coreProperties>
</file>